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7BB64" w14:textId="77777777" w:rsidR="006F0F97" w:rsidRDefault="006F0F97" w:rsidP="006F0F97">
      <w:pPr>
        <w:jc w:val="center"/>
        <w:rPr>
          <w:b/>
          <w:sz w:val="40"/>
          <w:szCs w:val="40"/>
        </w:rPr>
      </w:pPr>
      <w:bookmarkStart w:id="0" w:name="_GoBack"/>
      <w:bookmarkEnd w:id="0"/>
    </w:p>
    <w:p w14:paraId="5372B0F2" w14:textId="64147831" w:rsidR="00D9799B" w:rsidRPr="00447DF5" w:rsidRDefault="00D9799B" w:rsidP="00D9799B">
      <w:pPr>
        <w:rPr>
          <w:b/>
          <w:sz w:val="40"/>
          <w:szCs w:val="40"/>
        </w:rPr>
      </w:pPr>
      <w:r>
        <w:rPr>
          <w:noProof/>
          <w:lang w:val="en-GB" w:eastAsia="en-GB"/>
        </w:rPr>
        <w:drawing>
          <wp:inline distT="0" distB="0" distL="0" distR="0" wp14:anchorId="0053D675" wp14:editId="70F4ACDA">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6B37BB65" w14:textId="77777777" w:rsidR="006F0F97" w:rsidRPr="00447DF5" w:rsidRDefault="006F0F97" w:rsidP="006F0F97">
      <w:pPr>
        <w:jc w:val="center"/>
        <w:rPr>
          <w:b/>
          <w:sz w:val="40"/>
          <w:szCs w:val="40"/>
        </w:rPr>
      </w:pPr>
    </w:p>
    <w:p w14:paraId="6B37BB66" w14:textId="77777777" w:rsidR="006F0F97" w:rsidRPr="00447DF5" w:rsidRDefault="006F0F97" w:rsidP="006F0F97">
      <w:pPr>
        <w:jc w:val="center"/>
        <w:rPr>
          <w:b/>
          <w:sz w:val="40"/>
          <w:szCs w:val="40"/>
        </w:rPr>
      </w:pPr>
    </w:p>
    <w:p w14:paraId="6B37BB67" w14:textId="77777777" w:rsidR="006F0F97" w:rsidRPr="00447DF5" w:rsidRDefault="006F0F97" w:rsidP="006F0F97">
      <w:pPr>
        <w:jc w:val="center"/>
        <w:rPr>
          <w:b/>
          <w:sz w:val="40"/>
          <w:szCs w:val="40"/>
        </w:rPr>
      </w:pPr>
    </w:p>
    <w:p w14:paraId="6B37BB68" w14:textId="3AD4B77D" w:rsidR="00683AFE" w:rsidRPr="00447DF5" w:rsidRDefault="006F0F97" w:rsidP="004A1E06">
      <w:pPr>
        <w:jc w:val="center"/>
        <w:rPr>
          <w:b/>
          <w:sz w:val="40"/>
          <w:szCs w:val="40"/>
        </w:rPr>
      </w:pPr>
      <w:r w:rsidRPr="00447DF5">
        <w:rPr>
          <w:b/>
          <w:sz w:val="40"/>
          <w:szCs w:val="40"/>
        </w:rPr>
        <w:t xml:space="preserve">Systematic review of the evidence for a relationship between </w:t>
      </w:r>
      <w:r w:rsidR="004A1E06">
        <w:rPr>
          <w:b/>
          <w:sz w:val="40"/>
          <w:szCs w:val="40"/>
        </w:rPr>
        <w:t>d</w:t>
      </w:r>
      <w:r w:rsidR="00130568" w:rsidRPr="00447DF5">
        <w:rPr>
          <w:b/>
          <w:sz w:val="40"/>
          <w:szCs w:val="40"/>
        </w:rPr>
        <w:t>ocos</w:t>
      </w:r>
      <w:r w:rsidR="00095A6B" w:rsidRPr="00447DF5">
        <w:rPr>
          <w:b/>
          <w:sz w:val="40"/>
          <w:szCs w:val="40"/>
        </w:rPr>
        <w:t>a</w:t>
      </w:r>
      <w:r w:rsidR="00130568" w:rsidRPr="00447DF5">
        <w:rPr>
          <w:b/>
          <w:sz w:val="40"/>
          <w:szCs w:val="40"/>
        </w:rPr>
        <w:t xml:space="preserve">hexaenoic acid (DHA) </w:t>
      </w:r>
      <w:r w:rsidR="00683AFE" w:rsidRPr="00447DF5">
        <w:rPr>
          <w:b/>
          <w:sz w:val="40"/>
          <w:szCs w:val="40"/>
        </w:rPr>
        <w:t>and</w:t>
      </w:r>
      <w:r w:rsidR="00130568" w:rsidRPr="00447DF5">
        <w:rPr>
          <w:b/>
          <w:sz w:val="40"/>
          <w:szCs w:val="40"/>
        </w:rPr>
        <w:t xml:space="preserve"> </w:t>
      </w:r>
      <w:r w:rsidR="00095A6B" w:rsidRPr="00447DF5">
        <w:rPr>
          <w:b/>
          <w:sz w:val="40"/>
          <w:szCs w:val="40"/>
        </w:rPr>
        <w:t xml:space="preserve">maintenance of </w:t>
      </w:r>
      <w:r w:rsidR="00130568" w:rsidRPr="00447DF5">
        <w:rPr>
          <w:b/>
          <w:sz w:val="40"/>
          <w:szCs w:val="40"/>
        </w:rPr>
        <w:t>normal brain function</w:t>
      </w:r>
      <w:r w:rsidR="000775EF" w:rsidRPr="00447DF5">
        <w:rPr>
          <w:b/>
          <w:sz w:val="40"/>
          <w:szCs w:val="40"/>
        </w:rPr>
        <w:t xml:space="preserve"> and normal vision</w:t>
      </w:r>
    </w:p>
    <w:p w14:paraId="6B37BB69" w14:textId="77777777" w:rsidR="00683AFE" w:rsidRPr="00447DF5" w:rsidRDefault="00683AFE" w:rsidP="00683AFE">
      <w:pPr>
        <w:jc w:val="center"/>
        <w:rPr>
          <w:b/>
        </w:rPr>
      </w:pPr>
    </w:p>
    <w:p w14:paraId="6B37BB6A" w14:textId="77777777" w:rsidR="006F0F97" w:rsidRPr="00447DF5" w:rsidRDefault="006F0F97" w:rsidP="006F0F97">
      <w:pPr>
        <w:jc w:val="center"/>
        <w:rPr>
          <w:b/>
          <w:sz w:val="40"/>
          <w:szCs w:val="40"/>
        </w:rPr>
      </w:pPr>
    </w:p>
    <w:p w14:paraId="6B37BB6B" w14:textId="77777777" w:rsidR="006F0F97" w:rsidRPr="00447DF5" w:rsidRDefault="006F0F97" w:rsidP="006F0F97">
      <w:pPr>
        <w:jc w:val="center"/>
        <w:rPr>
          <w:b/>
        </w:rPr>
      </w:pPr>
    </w:p>
    <w:p w14:paraId="6B37BB6C" w14:textId="77777777" w:rsidR="006F0F97" w:rsidRPr="00447DF5" w:rsidRDefault="006F0F97" w:rsidP="006F0F97">
      <w:pPr>
        <w:jc w:val="center"/>
        <w:rPr>
          <w:b/>
        </w:rPr>
      </w:pPr>
    </w:p>
    <w:p w14:paraId="6B37BB6D" w14:textId="77777777" w:rsidR="006F0F97" w:rsidRPr="00447DF5" w:rsidRDefault="006F0F97" w:rsidP="006F0F97">
      <w:pPr>
        <w:jc w:val="center"/>
        <w:rPr>
          <w:b/>
          <w:sz w:val="28"/>
          <w:szCs w:val="28"/>
        </w:rPr>
      </w:pPr>
      <w:r w:rsidRPr="00447DF5">
        <w:rPr>
          <w:b/>
          <w:sz w:val="28"/>
          <w:szCs w:val="28"/>
        </w:rPr>
        <w:t>Prepared by: Food Standards Australia New Zealand</w:t>
      </w:r>
    </w:p>
    <w:p w14:paraId="6B37BB6E" w14:textId="77777777" w:rsidR="006F0F97" w:rsidRPr="00447DF5" w:rsidRDefault="006F0F97" w:rsidP="006F0F97">
      <w:pPr>
        <w:jc w:val="center"/>
        <w:rPr>
          <w:b/>
          <w:sz w:val="28"/>
          <w:szCs w:val="28"/>
          <w:highlight w:val="yellow"/>
        </w:rPr>
      </w:pPr>
    </w:p>
    <w:p w14:paraId="6B37BB6F" w14:textId="77777777" w:rsidR="006F0F97" w:rsidRPr="00447DF5" w:rsidRDefault="006F0F97" w:rsidP="006F0F97">
      <w:pPr>
        <w:jc w:val="center"/>
        <w:rPr>
          <w:b/>
          <w:highlight w:val="yellow"/>
        </w:rPr>
      </w:pPr>
    </w:p>
    <w:p w14:paraId="6B37BB70" w14:textId="036B4833" w:rsidR="006F0F97" w:rsidRPr="00447DF5" w:rsidRDefault="006F0F97" w:rsidP="00B02F42">
      <w:pPr>
        <w:jc w:val="center"/>
        <w:rPr>
          <w:b/>
          <w:sz w:val="28"/>
          <w:szCs w:val="28"/>
        </w:rPr>
      </w:pPr>
      <w:r w:rsidRPr="00447DF5">
        <w:rPr>
          <w:b/>
          <w:sz w:val="28"/>
          <w:szCs w:val="28"/>
        </w:rPr>
        <w:t xml:space="preserve">Date: </w:t>
      </w:r>
      <w:r w:rsidR="00B02F42">
        <w:rPr>
          <w:b/>
          <w:sz w:val="28"/>
          <w:szCs w:val="28"/>
        </w:rPr>
        <w:t>October</w:t>
      </w:r>
      <w:r w:rsidR="00B02F42" w:rsidRPr="00447DF5">
        <w:rPr>
          <w:b/>
          <w:sz w:val="28"/>
          <w:szCs w:val="28"/>
        </w:rPr>
        <w:t xml:space="preserve"> </w:t>
      </w:r>
      <w:r w:rsidRPr="00447DF5">
        <w:rPr>
          <w:b/>
          <w:sz w:val="28"/>
          <w:szCs w:val="28"/>
        </w:rPr>
        <w:t>201</w:t>
      </w:r>
      <w:r w:rsidR="00130568" w:rsidRPr="00447DF5">
        <w:rPr>
          <w:b/>
          <w:sz w:val="28"/>
          <w:szCs w:val="28"/>
        </w:rPr>
        <w:t>5</w:t>
      </w:r>
    </w:p>
    <w:p w14:paraId="36201B73" w14:textId="77777777" w:rsidR="001F6784" w:rsidRDefault="001F6784" w:rsidP="00357925">
      <w:pPr>
        <w:pStyle w:val="Heading1"/>
        <w:numPr>
          <w:ilvl w:val="0"/>
          <w:numId w:val="0"/>
        </w:numPr>
        <w:ind w:left="432"/>
        <w:sectPr w:rsidR="001F6784" w:rsidSect="001F678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titlePg/>
          <w:docGrid w:linePitch="360"/>
        </w:sectPr>
      </w:pPr>
      <w:bookmarkStart w:id="1" w:name="_Toc401067043"/>
      <w:bookmarkStart w:id="2" w:name="_Toc404596672"/>
    </w:p>
    <w:p w14:paraId="052B64C5" w14:textId="03510B1A" w:rsidR="000E329E" w:rsidRDefault="00516918" w:rsidP="000E329E">
      <w:pPr>
        <w:rPr>
          <w:b/>
          <w:sz w:val="36"/>
          <w:szCs w:val="36"/>
        </w:rPr>
      </w:pPr>
      <w:r w:rsidRPr="000E329E">
        <w:rPr>
          <w:b/>
          <w:sz w:val="36"/>
          <w:szCs w:val="36"/>
        </w:rPr>
        <w:lastRenderedPageBreak/>
        <w:t>Executive Summary</w:t>
      </w:r>
      <w:bookmarkEnd w:id="1"/>
      <w:bookmarkEnd w:id="2"/>
    </w:p>
    <w:p w14:paraId="78F8FEBA" w14:textId="77777777" w:rsidR="000E329E" w:rsidRPr="000E329E" w:rsidRDefault="000E329E" w:rsidP="000E329E">
      <w:pPr>
        <w:rPr>
          <w:b/>
          <w:sz w:val="16"/>
          <w:szCs w:val="16"/>
        </w:rPr>
      </w:pPr>
    </w:p>
    <w:tbl>
      <w:tblPr>
        <w:tblStyle w:val="TableGrid"/>
        <w:tblW w:w="0" w:type="auto"/>
        <w:tblLook w:val="04A0" w:firstRow="1" w:lastRow="0" w:firstColumn="1" w:lastColumn="0" w:noHBand="0" w:noVBand="1"/>
      </w:tblPr>
      <w:tblGrid>
        <w:gridCol w:w="2417"/>
        <w:gridCol w:w="6869"/>
      </w:tblGrid>
      <w:tr w:rsidR="00516918" w:rsidRPr="00447DF5" w14:paraId="53C92BB3" w14:textId="77777777" w:rsidTr="00516918">
        <w:trPr>
          <w:trHeight w:val="485"/>
        </w:trPr>
        <w:tc>
          <w:tcPr>
            <w:tcW w:w="0" w:type="auto"/>
            <w:gridSpan w:val="2"/>
            <w:tcBorders>
              <w:top w:val="single" w:sz="12" w:space="0" w:color="auto"/>
              <w:left w:val="single" w:sz="12" w:space="0" w:color="auto"/>
              <w:bottom w:val="nil"/>
              <w:right w:val="single" w:sz="12" w:space="0" w:color="auto"/>
            </w:tcBorders>
            <w:vAlign w:val="center"/>
          </w:tcPr>
          <w:p w14:paraId="19DD2460" w14:textId="77777777" w:rsidR="00516918" w:rsidRPr="00447DF5" w:rsidRDefault="00516918" w:rsidP="00516918">
            <w:pPr>
              <w:rPr>
                <w:b/>
                <w:i/>
                <w:sz w:val="18"/>
              </w:rPr>
            </w:pPr>
            <w:r w:rsidRPr="00447DF5">
              <w:rPr>
                <w:b/>
                <w:i/>
              </w:rPr>
              <w:t xml:space="preserve">Is dietary intake of docosahexaenoic acid (DHA) required </w:t>
            </w:r>
            <w:r>
              <w:rPr>
                <w:b/>
                <w:i/>
              </w:rPr>
              <w:t xml:space="preserve">to maintain </w:t>
            </w:r>
            <w:r w:rsidRPr="00447DF5">
              <w:rPr>
                <w:b/>
                <w:i/>
              </w:rPr>
              <w:t>normal brain function?</w:t>
            </w:r>
          </w:p>
        </w:tc>
      </w:tr>
      <w:tr w:rsidR="00516918" w:rsidRPr="00447DF5" w14:paraId="7DBD0301" w14:textId="77777777" w:rsidTr="00516918">
        <w:trPr>
          <w:trHeight w:val="567"/>
        </w:trPr>
        <w:tc>
          <w:tcPr>
            <w:tcW w:w="0" w:type="auto"/>
            <w:tcBorders>
              <w:top w:val="nil"/>
              <w:left w:val="single" w:sz="12" w:space="0" w:color="auto"/>
              <w:bottom w:val="nil"/>
              <w:right w:val="nil"/>
            </w:tcBorders>
            <w:vAlign w:val="center"/>
          </w:tcPr>
          <w:p w14:paraId="679E4E0A" w14:textId="77777777" w:rsidR="00516918" w:rsidRPr="00447DF5" w:rsidRDefault="00516918" w:rsidP="00516918">
            <w:pPr>
              <w:rPr>
                <w:b/>
                <w:sz w:val="20"/>
                <w:szCs w:val="20"/>
              </w:rPr>
            </w:pPr>
            <w:r w:rsidRPr="00447DF5">
              <w:rPr>
                <w:b/>
                <w:sz w:val="20"/>
                <w:szCs w:val="20"/>
              </w:rPr>
              <w:t>Food health relationship</w:t>
            </w:r>
          </w:p>
        </w:tc>
        <w:tc>
          <w:tcPr>
            <w:tcW w:w="0" w:type="auto"/>
            <w:tcBorders>
              <w:top w:val="nil"/>
              <w:left w:val="nil"/>
              <w:bottom w:val="nil"/>
              <w:right w:val="single" w:sz="12" w:space="0" w:color="auto"/>
            </w:tcBorders>
            <w:vAlign w:val="center"/>
          </w:tcPr>
          <w:p w14:paraId="3F24B192" w14:textId="77777777" w:rsidR="00516918" w:rsidRPr="00447DF5" w:rsidRDefault="00516918" w:rsidP="00516918">
            <w:pPr>
              <w:rPr>
                <w:sz w:val="20"/>
                <w:szCs w:val="20"/>
              </w:rPr>
            </w:pPr>
            <w:r w:rsidRPr="00447DF5">
              <w:rPr>
                <w:sz w:val="20"/>
                <w:szCs w:val="20"/>
              </w:rPr>
              <w:t xml:space="preserve">Dietary intake of DHA is required </w:t>
            </w:r>
            <w:r>
              <w:rPr>
                <w:sz w:val="20"/>
                <w:szCs w:val="20"/>
              </w:rPr>
              <w:t>to</w:t>
            </w:r>
            <w:r w:rsidRPr="00447DF5">
              <w:rPr>
                <w:sz w:val="20"/>
                <w:szCs w:val="20"/>
              </w:rPr>
              <w:t xml:space="preserve"> </w:t>
            </w:r>
            <w:r>
              <w:rPr>
                <w:sz w:val="20"/>
                <w:szCs w:val="20"/>
              </w:rPr>
              <w:t>maintain</w:t>
            </w:r>
            <w:r w:rsidRPr="00447DF5">
              <w:rPr>
                <w:sz w:val="20"/>
                <w:szCs w:val="20"/>
              </w:rPr>
              <w:t xml:space="preserve"> normal brain function</w:t>
            </w:r>
          </w:p>
        </w:tc>
      </w:tr>
      <w:tr w:rsidR="00516918" w:rsidRPr="00447DF5" w14:paraId="2D1BADB0" w14:textId="77777777" w:rsidTr="00516918">
        <w:trPr>
          <w:trHeight w:val="561"/>
        </w:trPr>
        <w:tc>
          <w:tcPr>
            <w:tcW w:w="0" w:type="auto"/>
            <w:tcBorders>
              <w:top w:val="nil"/>
              <w:left w:val="single" w:sz="12" w:space="0" w:color="auto"/>
              <w:bottom w:val="double" w:sz="4" w:space="0" w:color="auto"/>
              <w:right w:val="nil"/>
            </w:tcBorders>
            <w:vAlign w:val="center"/>
          </w:tcPr>
          <w:p w14:paraId="57293CD1" w14:textId="77777777" w:rsidR="00516918" w:rsidRPr="00447DF5" w:rsidRDefault="00516918" w:rsidP="00516918">
            <w:pPr>
              <w:rPr>
                <w:b/>
                <w:sz w:val="20"/>
                <w:szCs w:val="20"/>
              </w:rPr>
            </w:pPr>
            <w:r w:rsidRPr="00447DF5">
              <w:rPr>
                <w:b/>
                <w:sz w:val="20"/>
                <w:szCs w:val="20"/>
              </w:rPr>
              <w:t>Proposed degree of certainty (GRADE rating)</w:t>
            </w:r>
          </w:p>
        </w:tc>
        <w:tc>
          <w:tcPr>
            <w:tcW w:w="0" w:type="auto"/>
            <w:tcBorders>
              <w:top w:val="nil"/>
              <w:left w:val="nil"/>
              <w:bottom w:val="single" w:sz="8" w:space="0" w:color="auto"/>
              <w:right w:val="single" w:sz="12" w:space="0" w:color="auto"/>
            </w:tcBorders>
            <w:vAlign w:val="center"/>
          </w:tcPr>
          <w:p w14:paraId="640EF6B7" w14:textId="77777777" w:rsidR="00516918" w:rsidRPr="00447DF5" w:rsidRDefault="00516918" w:rsidP="00516918">
            <w:pPr>
              <w:rPr>
                <w:sz w:val="20"/>
                <w:szCs w:val="20"/>
              </w:rPr>
            </w:pPr>
            <w:r w:rsidRPr="00447DF5">
              <w:rPr>
                <w:sz w:val="20"/>
                <w:szCs w:val="20"/>
              </w:rPr>
              <w:t>Non-assessable</w:t>
            </w:r>
            <w:r w:rsidRPr="00447DF5">
              <w:rPr>
                <w:color w:val="FF0000"/>
                <w:sz w:val="20"/>
                <w:szCs w:val="20"/>
              </w:rPr>
              <w:t xml:space="preserve"> </w:t>
            </w:r>
          </w:p>
        </w:tc>
      </w:tr>
      <w:tr w:rsidR="00516918" w:rsidRPr="00447DF5" w14:paraId="33F0AA8C" w14:textId="77777777" w:rsidTr="00516918">
        <w:trPr>
          <w:trHeight w:val="577"/>
        </w:trPr>
        <w:tc>
          <w:tcPr>
            <w:tcW w:w="0" w:type="auto"/>
            <w:tcBorders>
              <w:top w:val="double" w:sz="4" w:space="0" w:color="auto"/>
              <w:left w:val="single" w:sz="12" w:space="0" w:color="auto"/>
              <w:bottom w:val="nil"/>
              <w:right w:val="nil"/>
            </w:tcBorders>
            <w:vAlign w:val="center"/>
          </w:tcPr>
          <w:p w14:paraId="19E2FF4C" w14:textId="77777777" w:rsidR="00516918" w:rsidRPr="00447DF5" w:rsidRDefault="00516918" w:rsidP="00516918">
            <w:pPr>
              <w:rPr>
                <w:b/>
                <w:sz w:val="20"/>
              </w:rPr>
            </w:pPr>
            <w:r w:rsidRPr="00447DF5">
              <w:rPr>
                <w:b/>
                <w:sz w:val="20"/>
              </w:rPr>
              <w:t>Component</w:t>
            </w:r>
          </w:p>
        </w:tc>
        <w:tc>
          <w:tcPr>
            <w:tcW w:w="0" w:type="auto"/>
            <w:tcBorders>
              <w:top w:val="double" w:sz="4" w:space="0" w:color="auto"/>
              <w:left w:val="nil"/>
              <w:bottom w:val="nil"/>
              <w:right w:val="single" w:sz="12" w:space="0" w:color="auto"/>
            </w:tcBorders>
            <w:vAlign w:val="center"/>
          </w:tcPr>
          <w:p w14:paraId="3468CF97" w14:textId="77777777" w:rsidR="00516918" w:rsidRPr="00447DF5" w:rsidRDefault="00516918" w:rsidP="00516918">
            <w:pPr>
              <w:rPr>
                <w:b/>
                <w:sz w:val="20"/>
              </w:rPr>
            </w:pPr>
            <w:r w:rsidRPr="00447DF5">
              <w:rPr>
                <w:b/>
                <w:sz w:val="20"/>
              </w:rPr>
              <w:t>Notes</w:t>
            </w:r>
            <w:r w:rsidRPr="00447DF5">
              <w:rPr>
                <w:sz w:val="20"/>
              </w:rPr>
              <w:t xml:space="preserve"> </w:t>
            </w:r>
          </w:p>
        </w:tc>
      </w:tr>
      <w:tr w:rsidR="00516918" w:rsidRPr="00447DF5" w14:paraId="58C4878F" w14:textId="77777777" w:rsidTr="00516918">
        <w:trPr>
          <w:trHeight w:val="727"/>
        </w:trPr>
        <w:tc>
          <w:tcPr>
            <w:tcW w:w="0" w:type="auto"/>
            <w:tcBorders>
              <w:top w:val="nil"/>
              <w:left w:val="single" w:sz="12" w:space="0" w:color="auto"/>
              <w:bottom w:val="nil"/>
              <w:right w:val="nil"/>
            </w:tcBorders>
          </w:tcPr>
          <w:p w14:paraId="32CB9CC5" w14:textId="77777777" w:rsidR="00516918" w:rsidRPr="00447DF5" w:rsidRDefault="00516918" w:rsidP="00516918">
            <w:pPr>
              <w:rPr>
                <w:b/>
                <w:i/>
                <w:sz w:val="20"/>
              </w:rPr>
            </w:pPr>
            <w:r w:rsidRPr="00447DF5">
              <w:rPr>
                <w:b/>
                <w:i/>
                <w:sz w:val="20"/>
              </w:rPr>
              <w:t>Body of evidence</w:t>
            </w:r>
          </w:p>
        </w:tc>
        <w:tc>
          <w:tcPr>
            <w:tcW w:w="0" w:type="auto"/>
            <w:tcBorders>
              <w:top w:val="nil"/>
              <w:left w:val="nil"/>
              <w:bottom w:val="nil"/>
              <w:right w:val="single" w:sz="12" w:space="0" w:color="auto"/>
            </w:tcBorders>
            <w:vAlign w:val="center"/>
          </w:tcPr>
          <w:p w14:paraId="4849F839" w14:textId="77777777" w:rsidR="00516918" w:rsidRPr="00447DF5" w:rsidRDefault="00516918" w:rsidP="00516918">
            <w:pPr>
              <w:rPr>
                <w:sz w:val="20"/>
              </w:rPr>
            </w:pPr>
            <w:r>
              <w:rPr>
                <w:sz w:val="20"/>
                <w:szCs w:val="20"/>
              </w:rPr>
              <w:t xml:space="preserve">No suitable </w:t>
            </w:r>
            <w:r w:rsidRPr="00447DF5">
              <w:rPr>
                <w:sz w:val="20"/>
                <w:szCs w:val="20"/>
              </w:rPr>
              <w:t xml:space="preserve">human case </w:t>
            </w:r>
            <w:r>
              <w:rPr>
                <w:sz w:val="20"/>
                <w:szCs w:val="20"/>
              </w:rPr>
              <w:t>reports</w:t>
            </w:r>
            <w:r w:rsidRPr="00447DF5">
              <w:rPr>
                <w:sz w:val="20"/>
                <w:szCs w:val="20"/>
              </w:rPr>
              <w:t xml:space="preserve">, case series </w:t>
            </w:r>
            <w:r>
              <w:rPr>
                <w:sz w:val="20"/>
                <w:szCs w:val="20"/>
              </w:rPr>
              <w:t>or</w:t>
            </w:r>
            <w:r w:rsidRPr="00447DF5">
              <w:rPr>
                <w:sz w:val="20"/>
                <w:szCs w:val="20"/>
              </w:rPr>
              <w:t xml:space="preserve"> clinical trials examining the effects of deficiency of dietary </w:t>
            </w:r>
            <w:r>
              <w:rPr>
                <w:sz w:val="20"/>
                <w:szCs w:val="20"/>
              </w:rPr>
              <w:t>DHA</w:t>
            </w:r>
            <w:r w:rsidRPr="00447DF5">
              <w:rPr>
                <w:sz w:val="20"/>
                <w:szCs w:val="20"/>
              </w:rPr>
              <w:t xml:space="preserve"> </w:t>
            </w:r>
            <w:r w:rsidRPr="00447DF5">
              <w:rPr>
                <w:sz w:val="20"/>
              </w:rPr>
              <w:t xml:space="preserve">were </w:t>
            </w:r>
            <w:r>
              <w:rPr>
                <w:sz w:val="20"/>
              </w:rPr>
              <w:t xml:space="preserve">identified and, therefore, none were </w:t>
            </w:r>
            <w:r w:rsidRPr="00447DF5">
              <w:rPr>
                <w:sz w:val="20"/>
              </w:rPr>
              <w:t xml:space="preserve">included in this systematic review. </w:t>
            </w:r>
          </w:p>
        </w:tc>
      </w:tr>
      <w:tr w:rsidR="00516918" w:rsidRPr="00447DF5" w14:paraId="6CB5FC3C" w14:textId="77777777" w:rsidTr="00516918">
        <w:trPr>
          <w:trHeight w:val="727"/>
        </w:trPr>
        <w:tc>
          <w:tcPr>
            <w:tcW w:w="0" w:type="auto"/>
            <w:tcBorders>
              <w:top w:val="nil"/>
              <w:left w:val="single" w:sz="12" w:space="0" w:color="auto"/>
              <w:bottom w:val="nil"/>
              <w:right w:val="nil"/>
            </w:tcBorders>
          </w:tcPr>
          <w:p w14:paraId="06916586" w14:textId="77777777" w:rsidR="00516918" w:rsidRPr="00447DF5" w:rsidRDefault="00516918" w:rsidP="00516918">
            <w:pPr>
              <w:rPr>
                <w:b/>
                <w:i/>
                <w:sz w:val="20"/>
              </w:rPr>
            </w:pPr>
            <w:r w:rsidRPr="00447DF5">
              <w:rPr>
                <w:b/>
                <w:i/>
                <w:sz w:val="20"/>
              </w:rPr>
              <w:t>Consistency</w:t>
            </w:r>
          </w:p>
        </w:tc>
        <w:tc>
          <w:tcPr>
            <w:tcW w:w="0" w:type="auto"/>
            <w:tcBorders>
              <w:top w:val="nil"/>
              <w:left w:val="nil"/>
              <w:bottom w:val="nil"/>
              <w:right w:val="single" w:sz="12" w:space="0" w:color="auto"/>
            </w:tcBorders>
            <w:vAlign w:val="center"/>
          </w:tcPr>
          <w:p w14:paraId="12F080BA" w14:textId="77777777" w:rsidR="00516918" w:rsidRPr="00447DF5" w:rsidRDefault="00516918" w:rsidP="00516918">
            <w:pPr>
              <w:rPr>
                <w:sz w:val="20"/>
              </w:rPr>
            </w:pPr>
            <w:r>
              <w:rPr>
                <w:sz w:val="20"/>
              </w:rPr>
              <w:t>There was no body of evidence to assess for consistency.</w:t>
            </w:r>
          </w:p>
          <w:p w14:paraId="2F871824" w14:textId="77777777" w:rsidR="00516918" w:rsidRPr="00447DF5" w:rsidRDefault="00516918" w:rsidP="00516918">
            <w:pPr>
              <w:rPr>
                <w:sz w:val="20"/>
              </w:rPr>
            </w:pPr>
          </w:p>
        </w:tc>
      </w:tr>
      <w:tr w:rsidR="00516918" w:rsidRPr="00447DF5" w14:paraId="36FD96A5" w14:textId="77777777" w:rsidTr="00516918">
        <w:trPr>
          <w:trHeight w:val="727"/>
        </w:trPr>
        <w:tc>
          <w:tcPr>
            <w:tcW w:w="0" w:type="auto"/>
            <w:tcBorders>
              <w:top w:val="nil"/>
              <w:left w:val="single" w:sz="12" w:space="0" w:color="auto"/>
              <w:bottom w:val="nil"/>
              <w:right w:val="nil"/>
            </w:tcBorders>
          </w:tcPr>
          <w:p w14:paraId="1C9A7DDD" w14:textId="77777777" w:rsidR="00516918" w:rsidRPr="00447DF5" w:rsidRDefault="00516918" w:rsidP="00516918">
            <w:pPr>
              <w:rPr>
                <w:b/>
                <w:i/>
                <w:sz w:val="20"/>
              </w:rPr>
            </w:pPr>
            <w:r w:rsidRPr="00447DF5">
              <w:rPr>
                <w:b/>
                <w:i/>
                <w:sz w:val="20"/>
              </w:rPr>
              <w:t>Causality</w:t>
            </w:r>
          </w:p>
        </w:tc>
        <w:tc>
          <w:tcPr>
            <w:tcW w:w="0" w:type="auto"/>
            <w:tcBorders>
              <w:top w:val="nil"/>
              <w:left w:val="nil"/>
              <w:bottom w:val="nil"/>
              <w:right w:val="single" w:sz="12" w:space="0" w:color="auto"/>
            </w:tcBorders>
            <w:vAlign w:val="center"/>
          </w:tcPr>
          <w:p w14:paraId="6DDB48B2" w14:textId="77777777" w:rsidR="00516918" w:rsidRPr="00447DF5" w:rsidRDefault="00516918" w:rsidP="00516918">
            <w:pPr>
              <w:rPr>
                <w:sz w:val="20"/>
              </w:rPr>
            </w:pPr>
            <w:r>
              <w:rPr>
                <w:sz w:val="20"/>
              </w:rPr>
              <w:t>There was no body of evidence to assess from which to draw a conclusion about</w:t>
            </w:r>
            <w:r w:rsidRPr="00447DF5">
              <w:rPr>
                <w:sz w:val="20"/>
              </w:rPr>
              <w:t xml:space="preserve"> causality. </w:t>
            </w:r>
          </w:p>
          <w:p w14:paraId="1080C476" w14:textId="77777777" w:rsidR="00516918" w:rsidRPr="00447DF5" w:rsidRDefault="00516918" w:rsidP="00516918">
            <w:pPr>
              <w:rPr>
                <w:sz w:val="20"/>
              </w:rPr>
            </w:pPr>
          </w:p>
        </w:tc>
      </w:tr>
      <w:tr w:rsidR="00516918" w:rsidRPr="00447DF5" w14:paraId="1E4F2C22" w14:textId="77777777" w:rsidTr="00516918">
        <w:trPr>
          <w:trHeight w:val="727"/>
        </w:trPr>
        <w:tc>
          <w:tcPr>
            <w:tcW w:w="0" w:type="auto"/>
            <w:tcBorders>
              <w:top w:val="nil"/>
              <w:left w:val="single" w:sz="12" w:space="0" w:color="auto"/>
              <w:bottom w:val="nil"/>
              <w:right w:val="nil"/>
            </w:tcBorders>
          </w:tcPr>
          <w:p w14:paraId="3988FF20" w14:textId="77777777" w:rsidR="00516918" w:rsidRPr="00447DF5" w:rsidRDefault="00516918" w:rsidP="00516918">
            <w:pPr>
              <w:rPr>
                <w:b/>
                <w:i/>
                <w:sz w:val="20"/>
              </w:rPr>
            </w:pPr>
            <w:r w:rsidRPr="00447DF5">
              <w:rPr>
                <w:b/>
                <w:i/>
                <w:sz w:val="20"/>
              </w:rPr>
              <w:t>Plausibility</w:t>
            </w:r>
          </w:p>
        </w:tc>
        <w:tc>
          <w:tcPr>
            <w:tcW w:w="0" w:type="auto"/>
            <w:tcBorders>
              <w:top w:val="nil"/>
              <w:left w:val="nil"/>
              <w:bottom w:val="nil"/>
              <w:right w:val="single" w:sz="12" w:space="0" w:color="auto"/>
            </w:tcBorders>
            <w:vAlign w:val="center"/>
          </w:tcPr>
          <w:p w14:paraId="57B03787" w14:textId="77777777" w:rsidR="00516918" w:rsidRPr="00447DF5" w:rsidRDefault="00516918" w:rsidP="00516918">
            <w:pPr>
              <w:rPr>
                <w:sz w:val="20"/>
              </w:rPr>
            </w:pPr>
            <w:r w:rsidRPr="00447DF5">
              <w:rPr>
                <w:sz w:val="20"/>
                <w:szCs w:val="20"/>
              </w:rPr>
              <w:t xml:space="preserve">It is plausible that dietary deficiency of </w:t>
            </w:r>
            <w:r>
              <w:rPr>
                <w:sz w:val="20"/>
                <w:szCs w:val="20"/>
              </w:rPr>
              <w:t>the lipid</w:t>
            </w:r>
            <w:r w:rsidRPr="00447DF5">
              <w:rPr>
                <w:sz w:val="20"/>
                <w:szCs w:val="20"/>
              </w:rPr>
              <w:t xml:space="preserve"> could influence normal brain function, as DHA is a major </w:t>
            </w:r>
            <w:r>
              <w:rPr>
                <w:sz w:val="20"/>
                <w:szCs w:val="20"/>
              </w:rPr>
              <w:t>fatty acid</w:t>
            </w:r>
            <w:r w:rsidRPr="00447DF5">
              <w:rPr>
                <w:sz w:val="20"/>
                <w:szCs w:val="20"/>
              </w:rPr>
              <w:t xml:space="preserve"> </w:t>
            </w:r>
            <w:r>
              <w:rPr>
                <w:sz w:val="20"/>
                <w:szCs w:val="20"/>
              </w:rPr>
              <w:t>component of</w:t>
            </w:r>
            <w:r w:rsidRPr="00447DF5">
              <w:rPr>
                <w:sz w:val="20"/>
                <w:szCs w:val="20"/>
              </w:rPr>
              <w:t xml:space="preserve"> the human brain. However DHA </w:t>
            </w:r>
            <w:r>
              <w:rPr>
                <w:sz w:val="20"/>
                <w:szCs w:val="20"/>
              </w:rPr>
              <w:t>is</w:t>
            </w:r>
            <w:r w:rsidRPr="00447DF5">
              <w:rPr>
                <w:sz w:val="20"/>
                <w:szCs w:val="20"/>
              </w:rPr>
              <w:t xml:space="preserve"> formed in the body from polyunsaturated fatty acid</w:t>
            </w:r>
            <w:r>
              <w:rPr>
                <w:sz w:val="20"/>
                <w:szCs w:val="20"/>
              </w:rPr>
              <w:t>s</w:t>
            </w:r>
            <w:r w:rsidRPr="00447DF5">
              <w:rPr>
                <w:sz w:val="20"/>
                <w:szCs w:val="20"/>
              </w:rPr>
              <w:t>, most notably alpha</w:t>
            </w:r>
            <w:r>
              <w:rPr>
                <w:sz w:val="20"/>
                <w:szCs w:val="20"/>
              </w:rPr>
              <w:t>-</w:t>
            </w:r>
            <w:r w:rsidRPr="00447DF5">
              <w:rPr>
                <w:sz w:val="20"/>
                <w:szCs w:val="20"/>
              </w:rPr>
              <w:t>linolenic acid.</w:t>
            </w:r>
          </w:p>
        </w:tc>
      </w:tr>
      <w:tr w:rsidR="00516918" w:rsidRPr="00447DF5" w14:paraId="3CC93775" w14:textId="77777777" w:rsidTr="00516918">
        <w:trPr>
          <w:trHeight w:val="727"/>
        </w:trPr>
        <w:tc>
          <w:tcPr>
            <w:tcW w:w="0" w:type="auto"/>
            <w:tcBorders>
              <w:top w:val="nil"/>
              <w:left w:val="single" w:sz="12" w:space="0" w:color="auto"/>
              <w:bottom w:val="single" w:sz="12" w:space="0" w:color="auto"/>
              <w:right w:val="nil"/>
            </w:tcBorders>
          </w:tcPr>
          <w:p w14:paraId="5E5CD204" w14:textId="77777777" w:rsidR="00516918" w:rsidRPr="00447DF5" w:rsidRDefault="00516918" w:rsidP="00516918">
            <w:pPr>
              <w:rPr>
                <w:b/>
                <w:i/>
                <w:sz w:val="20"/>
              </w:rPr>
            </w:pPr>
            <w:r w:rsidRPr="00447DF5">
              <w:rPr>
                <w:b/>
                <w:i/>
                <w:sz w:val="20"/>
              </w:rPr>
              <w:t>Generalisability</w:t>
            </w:r>
          </w:p>
        </w:tc>
        <w:tc>
          <w:tcPr>
            <w:tcW w:w="0" w:type="auto"/>
            <w:tcBorders>
              <w:top w:val="nil"/>
              <w:left w:val="nil"/>
              <w:bottom w:val="single" w:sz="12" w:space="0" w:color="auto"/>
              <w:right w:val="single" w:sz="12" w:space="0" w:color="auto"/>
            </w:tcBorders>
            <w:vAlign w:val="center"/>
          </w:tcPr>
          <w:p w14:paraId="29F1D01A" w14:textId="77777777" w:rsidR="00516918" w:rsidRPr="00447DF5" w:rsidRDefault="00516918" w:rsidP="00516918">
            <w:pPr>
              <w:rPr>
                <w:sz w:val="20"/>
              </w:rPr>
            </w:pPr>
            <w:r>
              <w:rPr>
                <w:sz w:val="20"/>
              </w:rPr>
              <w:t xml:space="preserve">No suitable studies could be identified in humans. </w:t>
            </w:r>
            <w:r w:rsidRPr="00447DF5">
              <w:rPr>
                <w:sz w:val="20"/>
              </w:rPr>
              <w:t>Generalisability to food</w:t>
            </w:r>
            <w:r>
              <w:rPr>
                <w:sz w:val="20"/>
              </w:rPr>
              <w:t xml:space="preserve"> or property of food</w:t>
            </w:r>
            <w:r w:rsidRPr="00447DF5">
              <w:rPr>
                <w:sz w:val="20"/>
              </w:rPr>
              <w:t xml:space="preserve"> for consumption by healthy individuals is </w:t>
            </w:r>
            <w:r>
              <w:rPr>
                <w:sz w:val="20"/>
              </w:rPr>
              <w:t>not applicable</w:t>
            </w:r>
            <w:r w:rsidRPr="00447DF5">
              <w:rPr>
                <w:sz w:val="20"/>
              </w:rPr>
              <w:t>.</w:t>
            </w:r>
          </w:p>
        </w:tc>
      </w:tr>
    </w:tbl>
    <w:p w14:paraId="0E615E52" w14:textId="77777777" w:rsidR="00516918" w:rsidRPr="00447DF5" w:rsidRDefault="00516918" w:rsidP="00516918"/>
    <w:tbl>
      <w:tblPr>
        <w:tblStyle w:val="TableGrid"/>
        <w:tblW w:w="0" w:type="auto"/>
        <w:tblLook w:val="04A0" w:firstRow="1" w:lastRow="0" w:firstColumn="1" w:lastColumn="0" w:noHBand="0" w:noVBand="1"/>
      </w:tblPr>
      <w:tblGrid>
        <w:gridCol w:w="2437"/>
        <w:gridCol w:w="6849"/>
      </w:tblGrid>
      <w:tr w:rsidR="00516918" w:rsidRPr="00447DF5" w14:paraId="6968E0F4" w14:textId="77777777" w:rsidTr="00516918">
        <w:trPr>
          <w:trHeight w:val="485"/>
        </w:trPr>
        <w:tc>
          <w:tcPr>
            <w:tcW w:w="0" w:type="auto"/>
            <w:gridSpan w:val="2"/>
            <w:tcBorders>
              <w:top w:val="single" w:sz="12" w:space="0" w:color="auto"/>
              <w:left w:val="single" w:sz="12" w:space="0" w:color="auto"/>
              <w:bottom w:val="nil"/>
              <w:right w:val="single" w:sz="12" w:space="0" w:color="auto"/>
            </w:tcBorders>
            <w:vAlign w:val="center"/>
          </w:tcPr>
          <w:p w14:paraId="786C2F8B" w14:textId="77777777" w:rsidR="00516918" w:rsidRPr="00447DF5" w:rsidRDefault="00516918" w:rsidP="00516918">
            <w:pPr>
              <w:rPr>
                <w:b/>
                <w:i/>
                <w:sz w:val="18"/>
              </w:rPr>
            </w:pPr>
            <w:r w:rsidRPr="00447DF5">
              <w:rPr>
                <w:b/>
                <w:i/>
              </w:rPr>
              <w:t xml:space="preserve">Is dietary intake of docosahexaenoic acid (DHA) required </w:t>
            </w:r>
            <w:r>
              <w:rPr>
                <w:b/>
                <w:i/>
              </w:rPr>
              <w:t>to maintain</w:t>
            </w:r>
            <w:r w:rsidRPr="00447DF5">
              <w:rPr>
                <w:b/>
                <w:i/>
              </w:rPr>
              <w:t xml:space="preserve"> normal vision?</w:t>
            </w:r>
          </w:p>
        </w:tc>
      </w:tr>
      <w:tr w:rsidR="00516918" w:rsidRPr="00447DF5" w14:paraId="7C38D1BC" w14:textId="77777777" w:rsidTr="00516918">
        <w:trPr>
          <w:trHeight w:val="567"/>
        </w:trPr>
        <w:tc>
          <w:tcPr>
            <w:tcW w:w="0" w:type="auto"/>
            <w:tcBorders>
              <w:top w:val="nil"/>
              <w:left w:val="single" w:sz="12" w:space="0" w:color="auto"/>
              <w:bottom w:val="nil"/>
              <w:right w:val="nil"/>
            </w:tcBorders>
            <w:vAlign w:val="center"/>
          </w:tcPr>
          <w:p w14:paraId="778ADB69" w14:textId="77777777" w:rsidR="00516918" w:rsidRPr="00447DF5" w:rsidRDefault="00516918" w:rsidP="00516918">
            <w:pPr>
              <w:rPr>
                <w:b/>
                <w:sz w:val="20"/>
                <w:szCs w:val="20"/>
              </w:rPr>
            </w:pPr>
            <w:r w:rsidRPr="00447DF5">
              <w:rPr>
                <w:b/>
                <w:sz w:val="20"/>
                <w:szCs w:val="20"/>
              </w:rPr>
              <w:t>Food health relationship</w:t>
            </w:r>
          </w:p>
        </w:tc>
        <w:tc>
          <w:tcPr>
            <w:tcW w:w="0" w:type="auto"/>
            <w:tcBorders>
              <w:top w:val="nil"/>
              <w:left w:val="nil"/>
              <w:bottom w:val="nil"/>
              <w:right w:val="single" w:sz="12" w:space="0" w:color="auto"/>
            </w:tcBorders>
            <w:vAlign w:val="center"/>
          </w:tcPr>
          <w:p w14:paraId="25104521" w14:textId="77777777" w:rsidR="00516918" w:rsidRPr="00447DF5" w:rsidRDefault="00516918" w:rsidP="00516918">
            <w:pPr>
              <w:rPr>
                <w:sz w:val="20"/>
                <w:szCs w:val="20"/>
              </w:rPr>
            </w:pPr>
            <w:r w:rsidRPr="00447DF5">
              <w:rPr>
                <w:sz w:val="20"/>
                <w:szCs w:val="20"/>
              </w:rPr>
              <w:t xml:space="preserve">Dietary intake of DHA is required </w:t>
            </w:r>
            <w:r>
              <w:rPr>
                <w:sz w:val="20"/>
                <w:szCs w:val="20"/>
              </w:rPr>
              <w:t>to</w:t>
            </w:r>
            <w:r w:rsidRPr="00447DF5">
              <w:rPr>
                <w:sz w:val="20"/>
                <w:szCs w:val="20"/>
              </w:rPr>
              <w:t xml:space="preserve"> </w:t>
            </w:r>
            <w:r>
              <w:rPr>
                <w:sz w:val="20"/>
                <w:szCs w:val="20"/>
              </w:rPr>
              <w:t>maintain</w:t>
            </w:r>
            <w:r w:rsidRPr="00447DF5">
              <w:rPr>
                <w:sz w:val="20"/>
                <w:szCs w:val="20"/>
              </w:rPr>
              <w:t xml:space="preserve"> normal vision</w:t>
            </w:r>
          </w:p>
        </w:tc>
      </w:tr>
      <w:tr w:rsidR="00516918" w:rsidRPr="00447DF5" w14:paraId="3A6CCDBB" w14:textId="77777777" w:rsidTr="00516918">
        <w:trPr>
          <w:trHeight w:val="561"/>
        </w:trPr>
        <w:tc>
          <w:tcPr>
            <w:tcW w:w="0" w:type="auto"/>
            <w:tcBorders>
              <w:top w:val="nil"/>
              <w:left w:val="single" w:sz="12" w:space="0" w:color="auto"/>
              <w:bottom w:val="double" w:sz="4" w:space="0" w:color="auto"/>
              <w:right w:val="nil"/>
            </w:tcBorders>
            <w:vAlign w:val="center"/>
          </w:tcPr>
          <w:p w14:paraId="2AD315D4" w14:textId="77777777" w:rsidR="00516918" w:rsidRPr="00447DF5" w:rsidRDefault="00516918" w:rsidP="00516918">
            <w:pPr>
              <w:rPr>
                <w:b/>
                <w:sz w:val="20"/>
                <w:szCs w:val="20"/>
              </w:rPr>
            </w:pPr>
            <w:r w:rsidRPr="00447DF5">
              <w:rPr>
                <w:b/>
                <w:sz w:val="20"/>
                <w:szCs w:val="20"/>
              </w:rPr>
              <w:t>Proposed degree of certainty (GRADE rating)</w:t>
            </w:r>
          </w:p>
        </w:tc>
        <w:tc>
          <w:tcPr>
            <w:tcW w:w="0" w:type="auto"/>
            <w:tcBorders>
              <w:top w:val="nil"/>
              <w:left w:val="nil"/>
              <w:bottom w:val="single" w:sz="8" w:space="0" w:color="auto"/>
              <w:right w:val="single" w:sz="12" w:space="0" w:color="auto"/>
            </w:tcBorders>
            <w:vAlign w:val="center"/>
          </w:tcPr>
          <w:p w14:paraId="7EF93B81" w14:textId="77777777" w:rsidR="00516918" w:rsidRPr="00447DF5" w:rsidRDefault="00516918" w:rsidP="00516918">
            <w:pPr>
              <w:rPr>
                <w:sz w:val="20"/>
                <w:szCs w:val="20"/>
              </w:rPr>
            </w:pPr>
            <w:r w:rsidRPr="00447DF5">
              <w:rPr>
                <w:sz w:val="20"/>
                <w:szCs w:val="20"/>
              </w:rPr>
              <w:t>Non-assessable</w:t>
            </w:r>
          </w:p>
        </w:tc>
      </w:tr>
      <w:tr w:rsidR="00516918" w:rsidRPr="00447DF5" w14:paraId="02F1C218" w14:textId="77777777" w:rsidTr="00516918">
        <w:trPr>
          <w:trHeight w:val="577"/>
        </w:trPr>
        <w:tc>
          <w:tcPr>
            <w:tcW w:w="0" w:type="auto"/>
            <w:tcBorders>
              <w:top w:val="double" w:sz="4" w:space="0" w:color="auto"/>
              <w:left w:val="single" w:sz="12" w:space="0" w:color="auto"/>
              <w:bottom w:val="nil"/>
              <w:right w:val="nil"/>
            </w:tcBorders>
            <w:vAlign w:val="center"/>
          </w:tcPr>
          <w:p w14:paraId="7B1D6129" w14:textId="77777777" w:rsidR="00516918" w:rsidRPr="00447DF5" w:rsidRDefault="00516918" w:rsidP="00516918">
            <w:pPr>
              <w:rPr>
                <w:b/>
                <w:sz w:val="20"/>
              </w:rPr>
            </w:pPr>
            <w:r w:rsidRPr="00447DF5">
              <w:rPr>
                <w:b/>
                <w:sz w:val="20"/>
              </w:rPr>
              <w:t>Component</w:t>
            </w:r>
          </w:p>
        </w:tc>
        <w:tc>
          <w:tcPr>
            <w:tcW w:w="0" w:type="auto"/>
            <w:tcBorders>
              <w:top w:val="double" w:sz="4" w:space="0" w:color="auto"/>
              <w:left w:val="nil"/>
              <w:bottom w:val="nil"/>
              <w:right w:val="single" w:sz="12" w:space="0" w:color="auto"/>
            </w:tcBorders>
            <w:vAlign w:val="center"/>
          </w:tcPr>
          <w:p w14:paraId="3125671E" w14:textId="77777777" w:rsidR="00516918" w:rsidRPr="00447DF5" w:rsidRDefault="00516918" w:rsidP="00516918">
            <w:pPr>
              <w:rPr>
                <w:b/>
                <w:sz w:val="20"/>
              </w:rPr>
            </w:pPr>
            <w:r w:rsidRPr="00447DF5">
              <w:rPr>
                <w:b/>
                <w:sz w:val="20"/>
              </w:rPr>
              <w:t>Notes</w:t>
            </w:r>
            <w:r w:rsidRPr="00447DF5">
              <w:rPr>
                <w:sz w:val="20"/>
              </w:rPr>
              <w:t xml:space="preserve"> </w:t>
            </w:r>
          </w:p>
        </w:tc>
      </w:tr>
      <w:tr w:rsidR="00516918" w:rsidRPr="00447DF5" w14:paraId="4D361D2D" w14:textId="77777777" w:rsidTr="00516918">
        <w:trPr>
          <w:trHeight w:val="727"/>
        </w:trPr>
        <w:tc>
          <w:tcPr>
            <w:tcW w:w="0" w:type="auto"/>
            <w:tcBorders>
              <w:top w:val="nil"/>
              <w:left w:val="single" w:sz="12" w:space="0" w:color="auto"/>
              <w:bottom w:val="nil"/>
              <w:right w:val="nil"/>
            </w:tcBorders>
          </w:tcPr>
          <w:p w14:paraId="0FAFBE2E" w14:textId="77777777" w:rsidR="00516918" w:rsidRPr="00447DF5" w:rsidRDefault="00516918" w:rsidP="00516918">
            <w:pPr>
              <w:rPr>
                <w:b/>
                <w:i/>
                <w:sz w:val="20"/>
              </w:rPr>
            </w:pPr>
            <w:r w:rsidRPr="00447DF5">
              <w:rPr>
                <w:b/>
                <w:i/>
                <w:sz w:val="20"/>
              </w:rPr>
              <w:t>Body of evidence</w:t>
            </w:r>
          </w:p>
        </w:tc>
        <w:tc>
          <w:tcPr>
            <w:tcW w:w="0" w:type="auto"/>
            <w:tcBorders>
              <w:top w:val="nil"/>
              <w:left w:val="nil"/>
              <w:bottom w:val="nil"/>
              <w:right w:val="single" w:sz="12" w:space="0" w:color="auto"/>
            </w:tcBorders>
            <w:vAlign w:val="center"/>
          </w:tcPr>
          <w:p w14:paraId="641FABAD" w14:textId="77777777" w:rsidR="00516918" w:rsidRPr="00447DF5" w:rsidRDefault="00516918" w:rsidP="00516918">
            <w:pPr>
              <w:rPr>
                <w:sz w:val="20"/>
              </w:rPr>
            </w:pPr>
            <w:r>
              <w:rPr>
                <w:sz w:val="20"/>
                <w:szCs w:val="20"/>
              </w:rPr>
              <w:t xml:space="preserve">No suitable </w:t>
            </w:r>
            <w:r w:rsidRPr="00447DF5">
              <w:rPr>
                <w:sz w:val="20"/>
                <w:szCs w:val="20"/>
              </w:rPr>
              <w:t xml:space="preserve">human case </w:t>
            </w:r>
            <w:r>
              <w:rPr>
                <w:sz w:val="20"/>
                <w:szCs w:val="20"/>
              </w:rPr>
              <w:t>reports</w:t>
            </w:r>
            <w:r w:rsidRPr="00447DF5">
              <w:rPr>
                <w:sz w:val="20"/>
                <w:szCs w:val="20"/>
              </w:rPr>
              <w:t xml:space="preserve">, case series </w:t>
            </w:r>
            <w:r>
              <w:rPr>
                <w:sz w:val="20"/>
                <w:szCs w:val="20"/>
              </w:rPr>
              <w:t>or</w:t>
            </w:r>
            <w:r w:rsidRPr="00447DF5">
              <w:rPr>
                <w:sz w:val="20"/>
                <w:szCs w:val="20"/>
              </w:rPr>
              <w:t xml:space="preserve"> clinical trials</w:t>
            </w:r>
            <w:r>
              <w:rPr>
                <w:sz w:val="20"/>
                <w:szCs w:val="20"/>
              </w:rPr>
              <w:t xml:space="preserve"> </w:t>
            </w:r>
            <w:r w:rsidRPr="00447DF5">
              <w:rPr>
                <w:sz w:val="20"/>
                <w:szCs w:val="20"/>
              </w:rPr>
              <w:t xml:space="preserve">examining the effects of deficiency of dietary </w:t>
            </w:r>
            <w:r>
              <w:rPr>
                <w:sz w:val="20"/>
                <w:szCs w:val="20"/>
              </w:rPr>
              <w:t>DHA</w:t>
            </w:r>
            <w:r w:rsidRPr="00447DF5">
              <w:rPr>
                <w:sz w:val="20"/>
                <w:szCs w:val="20"/>
              </w:rPr>
              <w:t xml:space="preserve"> </w:t>
            </w:r>
            <w:r w:rsidRPr="00447DF5">
              <w:rPr>
                <w:sz w:val="20"/>
              </w:rPr>
              <w:t xml:space="preserve">were </w:t>
            </w:r>
            <w:r>
              <w:rPr>
                <w:sz w:val="20"/>
              </w:rPr>
              <w:t xml:space="preserve">identified and, therefore, none were </w:t>
            </w:r>
            <w:r w:rsidRPr="00447DF5">
              <w:rPr>
                <w:sz w:val="20"/>
              </w:rPr>
              <w:t xml:space="preserve">included in this systematic review. </w:t>
            </w:r>
          </w:p>
          <w:p w14:paraId="2E09E8D6" w14:textId="77777777" w:rsidR="00516918" w:rsidRPr="00447DF5" w:rsidRDefault="00516918" w:rsidP="00516918">
            <w:pPr>
              <w:rPr>
                <w:sz w:val="20"/>
              </w:rPr>
            </w:pPr>
          </w:p>
        </w:tc>
      </w:tr>
      <w:tr w:rsidR="00516918" w:rsidRPr="00447DF5" w14:paraId="5635F8E2" w14:textId="77777777" w:rsidTr="00516918">
        <w:trPr>
          <w:trHeight w:val="727"/>
        </w:trPr>
        <w:tc>
          <w:tcPr>
            <w:tcW w:w="0" w:type="auto"/>
            <w:tcBorders>
              <w:top w:val="nil"/>
              <w:left w:val="single" w:sz="12" w:space="0" w:color="auto"/>
              <w:bottom w:val="nil"/>
              <w:right w:val="nil"/>
            </w:tcBorders>
          </w:tcPr>
          <w:p w14:paraId="300A3378" w14:textId="77777777" w:rsidR="00516918" w:rsidRPr="00447DF5" w:rsidRDefault="00516918" w:rsidP="00516918">
            <w:pPr>
              <w:rPr>
                <w:b/>
                <w:i/>
                <w:sz w:val="20"/>
              </w:rPr>
            </w:pPr>
            <w:r w:rsidRPr="00447DF5">
              <w:rPr>
                <w:b/>
                <w:i/>
                <w:sz w:val="20"/>
              </w:rPr>
              <w:t>Consistency</w:t>
            </w:r>
          </w:p>
        </w:tc>
        <w:tc>
          <w:tcPr>
            <w:tcW w:w="0" w:type="auto"/>
            <w:tcBorders>
              <w:top w:val="nil"/>
              <w:left w:val="nil"/>
              <w:bottom w:val="nil"/>
              <w:right w:val="single" w:sz="12" w:space="0" w:color="auto"/>
            </w:tcBorders>
            <w:vAlign w:val="center"/>
          </w:tcPr>
          <w:p w14:paraId="1265608F" w14:textId="77777777" w:rsidR="00516918" w:rsidRPr="00447DF5" w:rsidRDefault="00516918" w:rsidP="00516918">
            <w:pPr>
              <w:rPr>
                <w:sz w:val="20"/>
              </w:rPr>
            </w:pPr>
            <w:r>
              <w:rPr>
                <w:sz w:val="20"/>
              </w:rPr>
              <w:t>There was no body of evidence to assess for consistency.</w:t>
            </w:r>
          </w:p>
        </w:tc>
      </w:tr>
      <w:tr w:rsidR="00516918" w:rsidRPr="00447DF5" w14:paraId="0733B3B1" w14:textId="77777777" w:rsidTr="00516918">
        <w:trPr>
          <w:trHeight w:val="727"/>
        </w:trPr>
        <w:tc>
          <w:tcPr>
            <w:tcW w:w="0" w:type="auto"/>
            <w:tcBorders>
              <w:top w:val="nil"/>
              <w:left w:val="single" w:sz="12" w:space="0" w:color="auto"/>
              <w:bottom w:val="nil"/>
              <w:right w:val="nil"/>
            </w:tcBorders>
          </w:tcPr>
          <w:p w14:paraId="6F99D303" w14:textId="77777777" w:rsidR="00516918" w:rsidRPr="00447DF5" w:rsidRDefault="00516918" w:rsidP="00516918">
            <w:pPr>
              <w:rPr>
                <w:b/>
                <w:i/>
                <w:sz w:val="20"/>
              </w:rPr>
            </w:pPr>
            <w:r w:rsidRPr="00447DF5">
              <w:rPr>
                <w:b/>
                <w:i/>
                <w:sz w:val="20"/>
              </w:rPr>
              <w:t>Causality</w:t>
            </w:r>
          </w:p>
        </w:tc>
        <w:tc>
          <w:tcPr>
            <w:tcW w:w="0" w:type="auto"/>
            <w:tcBorders>
              <w:top w:val="nil"/>
              <w:left w:val="nil"/>
              <w:bottom w:val="nil"/>
              <w:right w:val="single" w:sz="12" w:space="0" w:color="auto"/>
            </w:tcBorders>
            <w:vAlign w:val="center"/>
          </w:tcPr>
          <w:p w14:paraId="7B40FCEB" w14:textId="77777777" w:rsidR="00516918" w:rsidRPr="00447DF5" w:rsidRDefault="00516918" w:rsidP="00516918">
            <w:pPr>
              <w:rPr>
                <w:sz w:val="20"/>
              </w:rPr>
            </w:pPr>
            <w:r w:rsidRPr="003B51B5">
              <w:rPr>
                <w:sz w:val="20"/>
              </w:rPr>
              <w:t>There was no body of evidence to assess from which to draw a conclusion about causality.</w:t>
            </w:r>
          </w:p>
        </w:tc>
      </w:tr>
      <w:tr w:rsidR="00516918" w:rsidRPr="00447DF5" w14:paraId="3437E460" w14:textId="77777777" w:rsidTr="00516918">
        <w:trPr>
          <w:trHeight w:val="727"/>
        </w:trPr>
        <w:tc>
          <w:tcPr>
            <w:tcW w:w="0" w:type="auto"/>
            <w:tcBorders>
              <w:top w:val="nil"/>
              <w:left w:val="single" w:sz="12" w:space="0" w:color="auto"/>
              <w:bottom w:val="nil"/>
              <w:right w:val="nil"/>
            </w:tcBorders>
          </w:tcPr>
          <w:p w14:paraId="65814B90" w14:textId="77777777" w:rsidR="00516918" w:rsidRPr="00447DF5" w:rsidRDefault="00516918" w:rsidP="00516918">
            <w:pPr>
              <w:rPr>
                <w:b/>
                <w:i/>
                <w:sz w:val="20"/>
              </w:rPr>
            </w:pPr>
            <w:r w:rsidRPr="00447DF5">
              <w:rPr>
                <w:b/>
                <w:i/>
                <w:sz w:val="20"/>
              </w:rPr>
              <w:t>Plausibility</w:t>
            </w:r>
          </w:p>
        </w:tc>
        <w:tc>
          <w:tcPr>
            <w:tcW w:w="0" w:type="auto"/>
            <w:tcBorders>
              <w:top w:val="nil"/>
              <w:left w:val="nil"/>
              <w:bottom w:val="nil"/>
              <w:right w:val="single" w:sz="12" w:space="0" w:color="auto"/>
            </w:tcBorders>
            <w:vAlign w:val="center"/>
          </w:tcPr>
          <w:p w14:paraId="2C3CD158" w14:textId="77777777" w:rsidR="00516918" w:rsidRPr="00447DF5" w:rsidRDefault="00516918" w:rsidP="00516918">
            <w:pPr>
              <w:rPr>
                <w:sz w:val="20"/>
              </w:rPr>
            </w:pPr>
            <w:r w:rsidRPr="00447DF5">
              <w:rPr>
                <w:sz w:val="20"/>
                <w:szCs w:val="20"/>
              </w:rPr>
              <w:t xml:space="preserve">It is plausible that dietary deficiency of </w:t>
            </w:r>
            <w:r>
              <w:rPr>
                <w:sz w:val="20"/>
                <w:szCs w:val="20"/>
              </w:rPr>
              <w:t>the lipid</w:t>
            </w:r>
            <w:r w:rsidRPr="00447DF5">
              <w:rPr>
                <w:sz w:val="20"/>
                <w:szCs w:val="20"/>
              </w:rPr>
              <w:t xml:space="preserve"> could influence normal vision, as DHA is a major </w:t>
            </w:r>
            <w:r>
              <w:rPr>
                <w:sz w:val="20"/>
                <w:szCs w:val="20"/>
              </w:rPr>
              <w:t>fatty acid component</w:t>
            </w:r>
            <w:r w:rsidRPr="00447DF5">
              <w:rPr>
                <w:sz w:val="20"/>
                <w:szCs w:val="20"/>
              </w:rPr>
              <w:t xml:space="preserve"> </w:t>
            </w:r>
            <w:r>
              <w:rPr>
                <w:sz w:val="20"/>
                <w:szCs w:val="20"/>
              </w:rPr>
              <w:t xml:space="preserve">of </w:t>
            </w:r>
            <w:r w:rsidRPr="00447DF5">
              <w:rPr>
                <w:sz w:val="20"/>
                <w:szCs w:val="20"/>
              </w:rPr>
              <w:t xml:space="preserve">the human retina. However DHA </w:t>
            </w:r>
            <w:r>
              <w:rPr>
                <w:sz w:val="20"/>
                <w:szCs w:val="20"/>
              </w:rPr>
              <w:t>is</w:t>
            </w:r>
            <w:r w:rsidRPr="00447DF5">
              <w:rPr>
                <w:sz w:val="20"/>
                <w:szCs w:val="20"/>
              </w:rPr>
              <w:t xml:space="preserve"> formed in the body from </w:t>
            </w:r>
            <w:r>
              <w:rPr>
                <w:sz w:val="20"/>
                <w:szCs w:val="20"/>
              </w:rPr>
              <w:t>polyunsaturated fatty acids</w:t>
            </w:r>
            <w:r w:rsidRPr="00447DF5">
              <w:rPr>
                <w:sz w:val="20"/>
                <w:szCs w:val="20"/>
              </w:rPr>
              <w:t>, most notably alpha</w:t>
            </w:r>
            <w:r>
              <w:rPr>
                <w:sz w:val="20"/>
                <w:szCs w:val="20"/>
              </w:rPr>
              <w:t>-</w:t>
            </w:r>
            <w:r w:rsidRPr="00447DF5">
              <w:rPr>
                <w:sz w:val="20"/>
                <w:szCs w:val="20"/>
              </w:rPr>
              <w:t>linolenic acid.</w:t>
            </w:r>
          </w:p>
        </w:tc>
      </w:tr>
      <w:tr w:rsidR="00516918" w:rsidRPr="00447DF5" w14:paraId="095EB3C4" w14:textId="77777777" w:rsidTr="00516918">
        <w:trPr>
          <w:trHeight w:val="727"/>
        </w:trPr>
        <w:tc>
          <w:tcPr>
            <w:tcW w:w="0" w:type="auto"/>
            <w:tcBorders>
              <w:top w:val="nil"/>
              <w:left w:val="single" w:sz="12" w:space="0" w:color="auto"/>
              <w:bottom w:val="single" w:sz="12" w:space="0" w:color="auto"/>
              <w:right w:val="nil"/>
            </w:tcBorders>
          </w:tcPr>
          <w:p w14:paraId="5F4114AF" w14:textId="77777777" w:rsidR="00516918" w:rsidRPr="00447DF5" w:rsidRDefault="00516918" w:rsidP="00516918">
            <w:pPr>
              <w:rPr>
                <w:b/>
                <w:i/>
                <w:sz w:val="20"/>
              </w:rPr>
            </w:pPr>
            <w:r w:rsidRPr="00447DF5">
              <w:rPr>
                <w:b/>
                <w:i/>
                <w:sz w:val="20"/>
              </w:rPr>
              <w:t>Generalisability</w:t>
            </w:r>
          </w:p>
        </w:tc>
        <w:tc>
          <w:tcPr>
            <w:tcW w:w="0" w:type="auto"/>
            <w:tcBorders>
              <w:top w:val="nil"/>
              <w:left w:val="nil"/>
              <w:bottom w:val="single" w:sz="12" w:space="0" w:color="auto"/>
              <w:right w:val="single" w:sz="12" w:space="0" w:color="auto"/>
            </w:tcBorders>
            <w:vAlign w:val="center"/>
          </w:tcPr>
          <w:p w14:paraId="5EC3674C" w14:textId="77777777" w:rsidR="00516918" w:rsidRPr="00447DF5" w:rsidRDefault="00516918" w:rsidP="00516918">
            <w:pPr>
              <w:rPr>
                <w:sz w:val="20"/>
              </w:rPr>
            </w:pPr>
            <w:r>
              <w:rPr>
                <w:sz w:val="20"/>
              </w:rPr>
              <w:t xml:space="preserve">No suitable studies could be identified in humans. </w:t>
            </w:r>
            <w:r w:rsidRPr="00447DF5">
              <w:rPr>
                <w:sz w:val="20"/>
              </w:rPr>
              <w:t>Generalisability to food</w:t>
            </w:r>
            <w:r>
              <w:rPr>
                <w:sz w:val="20"/>
              </w:rPr>
              <w:t xml:space="preserve"> or property of food</w:t>
            </w:r>
            <w:r w:rsidRPr="00447DF5">
              <w:rPr>
                <w:sz w:val="20"/>
              </w:rPr>
              <w:t xml:space="preserve"> for consumption by healthy individuals is </w:t>
            </w:r>
            <w:r>
              <w:rPr>
                <w:sz w:val="20"/>
              </w:rPr>
              <w:t>not applicable</w:t>
            </w:r>
            <w:r w:rsidRPr="00447DF5">
              <w:rPr>
                <w:sz w:val="20"/>
              </w:rPr>
              <w:t>.</w:t>
            </w:r>
          </w:p>
        </w:tc>
      </w:tr>
    </w:tbl>
    <w:p w14:paraId="0BD92BA9" w14:textId="77777777" w:rsidR="00516918" w:rsidRPr="00447DF5" w:rsidRDefault="00516918" w:rsidP="00516918">
      <w:r w:rsidRPr="00447DF5">
        <w:lastRenderedPageBreak/>
        <w:t>FSANZ has conducted a system</w:t>
      </w:r>
      <w:r>
        <w:t>at</w:t>
      </w:r>
      <w:r w:rsidRPr="00447DF5">
        <w:t xml:space="preserve">ic review on dietary deficiency of </w:t>
      </w:r>
      <w:r>
        <w:t xml:space="preserve">DHA </w:t>
      </w:r>
      <w:r w:rsidRPr="00447DF5">
        <w:t xml:space="preserve">and </w:t>
      </w:r>
      <w:r>
        <w:t xml:space="preserve">the </w:t>
      </w:r>
      <w:r w:rsidRPr="00447DF5">
        <w:t xml:space="preserve">maintenance of normal </w:t>
      </w:r>
      <w:r>
        <w:t xml:space="preserve">brain and vision </w:t>
      </w:r>
      <w:r w:rsidRPr="00447DF5">
        <w:t>function</w:t>
      </w:r>
      <w:r>
        <w:t>s</w:t>
      </w:r>
      <w:r w:rsidRPr="00447DF5">
        <w:t xml:space="preserve">. In doing this review, FSANZ has followed the requirements of the </w:t>
      </w:r>
      <w:r w:rsidRPr="00447DF5">
        <w:rPr>
          <w:i/>
        </w:rPr>
        <w:t>Application Handbook</w:t>
      </w:r>
      <w:r w:rsidRPr="00447DF5">
        <w:t xml:space="preserve"> and of Schedule 6 of</w:t>
      </w:r>
      <w:r w:rsidRPr="00D9799B" w:rsidDel="001A203D">
        <w:t xml:space="preserve"> </w:t>
      </w:r>
      <w:r w:rsidDel="001A203D">
        <w:t>Standard 1.2.7 – Nutrition, Health and Related Claims</w:t>
      </w:r>
      <w:r w:rsidRPr="00447DF5">
        <w:t>, for the required elements of a systematic review.</w:t>
      </w:r>
    </w:p>
    <w:p w14:paraId="256CAC77" w14:textId="67A09A7E" w:rsidR="00516918" w:rsidRPr="00447DF5" w:rsidRDefault="00546124" w:rsidP="00546124">
      <w:pPr>
        <w:tabs>
          <w:tab w:val="left" w:pos="8025"/>
        </w:tabs>
      </w:pPr>
      <w:r>
        <w:tab/>
      </w:r>
    </w:p>
    <w:p w14:paraId="5521224D" w14:textId="77777777" w:rsidR="00516918" w:rsidRDefault="00516918" w:rsidP="00516918">
      <w:r>
        <w:t>FSANZ identified five case studies in which seriously ill patients received DHA. However, none of these studies assessed any aspect of brain or vision functions after the intervention.</w:t>
      </w:r>
    </w:p>
    <w:p w14:paraId="732DD257" w14:textId="77777777" w:rsidR="00516918" w:rsidRDefault="00516918" w:rsidP="00516918"/>
    <w:p w14:paraId="3FEB42CD" w14:textId="77777777" w:rsidR="00516918" w:rsidRDefault="00516918" w:rsidP="00516918">
      <w:r w:rsidRPr="00447DF5">
        <w:t xml:space="preserve">Due to the </w:t>
      </w:r>
      <w:r>
        <w:t>lack</w:t>
      </w:r>
      <w:r w:rsidRPr="00447DF5">
        <w:t xml:space="preserve"> of </w:t>
      </w:r>
      <w:r>
        <w:t xml:space="preserve">suitable human </w:t>
      </w:r>
      <w:r w:rsidRPr="00447DF5">
        <w:t xml:space="preserve">studies of DHA and maintenance of normal </w:t>
      </w:r>
      <w:r>
        <w:t xml:space="preserve">brain and vision </w:t>
      </w:r>
      <w:r w:rsidRPr="00447DF5">
        <w:t>function</w:t>
      </w:r>
      <w:r>
        <w:t>s</w:t>
      </w:r>
      <w:r w:rsidRPr="00447DF5">
        <w:t xml:space="preserve">, </w:t>
      </w:r>
      <w:r>
        <w:t xml:space="preserve">FSANZ regards </w:t>
      </w:r>
      <w:r w:rsidRPr="00447DF5">
        <w:t xml:space="preserve">the two </w:t>
      </w:r>
      <w:r>
        <w:t>relationships</w:t>
      </w:r>
      <w:r w:rsidRPr="00447DF5">
        <w:t xml:space="preserve"> that are the subject of this review </w:t>
      </w:r>
      <w:r>
        <w:t xml:space="preserve">as </w:t>
      </w:r>
      <w:r w:rsidRPr="000E329E">
        <w:t>being</w:t>
      </w:r>
      <w:r>
        <w:t xml:space="preserve"> ‘non-assessable’.</w:t>
      </w:r>
    </w:p>
    <w:p w14:paraId="476A58FA" w14:textId="77777777" w:rsidR="001F6784" w:rsidRDefault="001F6784">
      <w:pPr>
        <w:pStyle w:val="TOC1"/>
        <w:tabs>
          <w:tab w:val="right" w:leader="dot" w:pos="9060"/>
        </w:tabs>
        <w:rPr>
          <w:b/>
          <w:sz w:val="28"/>
          <w:szCs w:val="28"/>
        </w:rPr>
        <w:sectPr w:rsidR="001F6784" w:rsidSect="00546124">
          <w:footerReference w:type="first" r:id="rId16"/>
          <w:pgSz w:w="11906" w:h="16838"/>
          <w:pgMar w:top="1418" w:right="1418" w:bottom="1418" w:left="1418" w:header="709" w:footer="709" w:gutter="0"/>
          <w:pgNumType w:fmt="lowerRoman" w:start="1"/>
          <w:cols w:space="708"/>
          <w:titlePg/>
          <w:docGrid w:linePitch="360"/>
        </w:sectPr>
      </w:pPr>
    </w:p>
    <w:p w14:paraId="575A89BF" w14:textId="65FA1E54" w:rsidR="00192BCC" w:rsidRPr="00192BCC" w:rsidRDefault="00192BCC">
      <w:pPr>
        <w:pStyle w:val="TOC1"/>
        <w:tabs>
          <w:tab w:val="right" w:leader="dot" w:pos="9060"/>
        </w:tabs>
        <w:rPr>
          <w:b/>
          <w:sz w:val="28"/>
          <w:szCs w:val="28"/>
        </w:rPr>
      </w:pPr>
      <w:r w:rsidRPr="00192BCC">
        <w:rPr>
          <w:b/>
          <w:sz w:val="28"/>
          <w:szCs w:val="28"/>
        </w:rPr>
        <w:lastRenderedPageBreak/>
        <w:t>Contents</w:t>
      </w:r>
    </w:p>
    <w:p w14:paraId="58A0C84B" w14:textId="77777777" w:rsidR="008259FF" w:rsidRDefault="00192BCC">
      <w:pPr>
        <w:pStyle w:val="TOC1"/>
        <w:tabs>
          <w:tab w:val="left" w:pos="440"/>
          <w:tab w:val="right" w:leader="dot" w:pos="9060"/>
        </w:tabs>
        <w:rPr>
          <w:rFonts w:asciiTheme="minorHAnsi" w:eastAsiaTheme="minorEastAsia" w:hAnsiTheme="minorHAnsi"/>
          <w:noProof/>
          <w:lang w:val="en-NZ" w:eastAsia="en-NZ"/>
        </w:rPr>
      </w:pPr>
      <w:r>
        <w:fldChar w:fldCharType="begin"/>
      </w:r>
      <w:r>
        <w:instrText xml:space="preserve"> TOC \o "1-3" \h \z \u </w:instrText>
      </w:r>
      <w:r>
        <w:fldChar w:fldCharType="separate"/>
      </w:r>
      <w:hyperlink w:anchor="_Toc446325768" w:history="1">
        <w:r w:rsidR="008259FF" w:rsidRPr="00C41CF1">
          <w:rPr>
            <w:rStyle w:val="Hyperlink"/>
            <w:noProof/>
          </w:rPr>
          <w:t>1</w:t>
        </w:r>
        <w:r w:rsidR="008259FF">
          <w:rPr>
            <w:rFonts w:asciiTheme="minorHAnsi" w:eastAsiaTheme="minorEastAsia" w:hAnsiTheme="minorHAnsi"/>
            <w:noProof/>
            <w:lang w:val="en-NZ" w:eastAsia="en-NZ"/>
          </w:rPr>
          <w:tab/>
        </w:r>
        <w:r w:rsidR="008259FF" w:rsidRPr="00C41CF1">
          <w:rPr>
            <w:rStyle w:val="Hyperlink"/>
            <w:noProof/>
          </w:rPr>
          <w:t>Introduction</w:t>
        </w:r>
        <w:r w:rsidR="008259FF">
          <w:rPr>
            <w:noProof/>
            <w:webHidden/>
          </w:rPr>
          <w:tab/>
        </w:r>
        <w:r w:rsidR="008259FF">
          <w:rPr>
            <w:noProof/>
            <w:webHidden/>
          </w:rPr>
          <w:fldChar w:fldCharType="begin"/>
        </w:r>
        <w:r w:rsidR="008259FF">
          <w:rPr>
            <w:noProof/>
            <w:webHidden/>
          </w:rPr>
          <w:instrText xml:space="preserve"> PAGEREF _Toc446325768 \h </w:instrText>
        </w:r>
        <w:r w:rsidR="008259FF">
          <w:rPr>
            <w:noProof/>
            <w:webHidden/>
          </w:rPr>
        </w:r>
        <w:r w:rsidR="008259FF">
          <w:rPr>
            <w:noProof/>
            <w:webHidden/>
          </w:rPr>
          <w:fldChar w:fldCharType="separate"/>
        </w:r>
        <w:r w:rsidR="008259FF">
          <w:rPr>
            <w:noProof/>
            <w:webHidden/>
          </w:rPr>
          <w:t>1</w:t>
        </w:r>
        <w:r w:rsidR="008259FF">
          <w:rPr>
            <w:noProof/>
            <w:webHidden/>
          </w:rPr>
          <w:fldChar w:fldCharType="end"/>
        </w:r>
      </w:hyperlink>
    </w:p>
    <w:p w14:paraId="2B30CE13"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69" w:history="1">
        <w:r w:rsidR="008259FF" w:rsidRPr="00C41CF1">
          <w:rPr>
            <w:rStyle w:val="Hyperlink"/>
            <w:noProof/>
          </w:rPr>
          <w:t>1.1</w:t>
        </w:r>
        <w:r w:rsidR="008259FF">
          <w:rPr>
            <w:rFonts w:asciiTheme="minorHAnsi" w:eastAsiaTheme="minorEastAsia" w:hAnsiTheme="minorHAnsi"/>
            <w:noProof/>
            <w:lang w:val="en-NZ" w:eastAsia="en-NZ"/>
          </w:rPr>
          <w:tab/>
        </w:r>
        <w:r w:rsidR="008259FF" w:rsidRPr="00C41CF1">
          <w:rPr>
            <w:rStyle w:val="Hyperlink"/>
            <w:noProof/>
          </w:rPr>
          <w:t>Food or the property of food</w:t>
        </w:r>
        <w:r w:rsidR="008259FF">
          <w:rPr>
            <w:noProof/>
            <w:webHidden/>
          </w:rPr>
          <w:tab/>
        </w:r>
        <w:r w:rsidR="008259FF">
          <w:rPr>
            <w:noProof/>
            <w:webHidden/>
          </w:rPr>
          <w:fldChar w:fldCharType="begin"/>
        </w:r>
        <w:r w:rsidR="008259FF">
          <w:rPr>
            <w:noProof/>
            <w:webHidden/>
          </w:rPr>
          <w:instrText xml:space="preserve"> PAGEREF _Toc446325769 \h </w:instrText>
        </w:r>
        <w:r w:rsidR="008259FF">
          <w:rPr>
            <w:noProof/>
            <w:webHidden/>
          </w:rPr>
        </w:r>
        <w:r w:rsidR="008259FF">
          <w:rPr>
            <w:noProof/>
            <w:webHidden/>
          </w:rPr>
          <w:fldChar w:fldCharType="separate"/>
        </w:r>
        <w:r w:rsidR="008259FF">
          <w:rPr>
            <w:noProof/>
            <w:webHidden/>
          </w:rPr>
          <w:t>1</w:t>
        </w:r>
        <w:r w:rsidR="008259FF">
          <w:rPr>
            <w:noProof/>
            <w:webHidden/>
          </w:rPr>
          <w:fldChar w:fldCharType="end"/>
        </w:r>
      </w:hyperlink>
    </w:p>
    <w:p w14:paraId="0A5E66CD"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70" w:history="1">
        <w:r w:rsidR="008259FF" w:rsidRPr="00C41CF1">
          <w:rPr>
            <w:rStyle w:val="Hyperlink"/>
            <w:noProof/>
          </w:rPr>
          <w:t>1.2</w:t>
        </w:r>
        <w:r w:rsidR="008259FF">
          <w:rPr>
            <w:rFonts w:asciiTheme="minorHAnsi" w:eastAsiaTheme="minorEastAsia" w:hAnsiTheme="minorHAnsi"/>
            <w:noProof/>
            <w:lang w:val="en-NZ" w:eastAsia="en-NZ"/>
          </w:rPr>
          <w:tab/>
        </w:r>
        <w:r w:rsidR="008259FF" w:rsidRPr="00C41CF1">
          <w:rPr>
            <w:rStyle w:val="Hyperlink"/>
            <w:noProof/>
          </w:rPr>
          <w:t>Health effect</w:t>
        </w:r>
        <w:r w:rsidR="008259FF">
          <w:rPr>
            <w:noProof/>
            <w:webHidden/>
          </w:rPr>
          <w:tab/>
        </w:r>
        <w:r w:rsidR="008259FF">
          <w:rPr>
            <w:noProof/>
            <w:webHidden/>
          </w:rPr>
          <w:fldChar w:fldCharType="begin"/>
        </w:r>
        <w:r w:rsidR="008259FF">
          <w:rPr>
            <w:noProof/>
            <w:webHidden/>
          </w:rPr>
          <w:instrText xml:space="preserve"> PAGEREF _Toc446325770 \h </w:instrText>
        </w:r>
        <w:r w:rsidR="008259FF">
          <w:rPr>
            <w:noProof/>
            <w:webHidden/>
          </w:rPr>
        </w:r>
        <w:r w:rsidR="008259FF">
          <w:rPr>
            <w:noProof/>
            <w:webHidden/>
          </w:rPr>
          <w:fldChar w:fldCharType="separate"/>
        </w:r>
        <w:r w:rsidR="008259FF">
          <w:rPr>
            <w:noProof/>
            <w:webHidden/>
          </w:rPr>
          <w:t>2</w:t>
        </w:r>
        <w:r w:rsidR="008259FF">
          <w:rPr>
            <w:noProof/>
            <w:webHidden/>
          </w:rPr>
          <w:fldChar w:fldCharType="end"/>
        </w:r>
      </w:hyperlink>
    </w:p>
    <w:p w14:paraId="629A8D47"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71" w:history="1">
        <w:r w:rsidR="008259FF" w:rsidRPr="00C41CF1">
          <w:rPr>
            <w:rStyle w:val="Hyperlink"/>
            <w:noProof/>
          </w:rPr>
          <w:t>1.3</w:t>
        </w:r>
        <w:r w:rsidR="008259FF">
          <w:rPr>
            <w:rFonts w:asciiTheme="minorHAnsi" w:eastAsiaTheme="minorEastAsia" w:hAnsiTheme="minorHAnsi"/>
            <w:noProof/>
            <w:lang w:val="en-NZ" w:eastAsia="en-NZ"/>
          </w:rPr>
          <w:tab/>
        </w:r>
        <w:r w:rsidR="008259FF" w:rsidRPr="00C41CF1">
          <w:rPr>
            <w:rStyle w:val="Hyperlink"/>
            <w:noProof/>
          </w:rPr>
          <w:t>Proposed relationships</w:t>
        </w:r>
        <w:r w:rsidR="008259FF">
          <w:rPr>
            <w:noProof/>
            <w:webHidden/>
          </w:rPr>
          <w:tab/>
        </w:r>
        <w:r w:rsidR="008259FF">
          <w:rPr>
            <w:noProof/>
            <w:webHidden/>
          </w:rPr>
          <w:fldChar w:fldCharType="begin"/>
        </w:r>
        <w:r w:rsidR="008259FF">
          <w:rPr>
            <w:noProof/>
            <w:webHidden/>
          </w:rPr>
          <w:instrText xml:space="preserve"> PAGEREF _Toc446325771 \h </w:instrText>
        </w:r>
        <w:r w:rsidR="008259FF">
          <w:rPr>
            <w:noProof/>
            <w:webHidden/>
          </w:rPr>
        </w:r>
        <w:r w:rsidR="008259FF">
          <w:rPr>
            <w:noProof/>
            <w:webHidden/>
          </w:rPr>
          <w:fldChar w:fldCharType="separate"/>
        </w:r>
        <w:r w:rsidR="008259FF">
          <w:rPr>
            <w:noProof/>
            <w:webHidden/>
          </w:rPr>
          <w:t>2</w:t>
        </w:r>
        <w:r w:rsidR="008259FF">
          <w:rPr>
            <w:noProof/>
            <w:webHidden/>
          </w:rPr>
          <w:fldChar w:fldCharType="end"/>
        </w:r>
      </w:hyperlink>
    </w:p>
    <w:p w14:paraId="5E2ACF95" w14:textId="77777777" w:rsidR="008259FF" w:rsidRDefault="000150BE">
      <w:pPr>
        <w:pStyle w:val="TOC1"/>
        <w:tabs>
          <w:tab w:val="left" w:pos="440"/>
          <w:tab w:val="right" w:leader="dot" w:pos="9060"/>
        </w:tabs>
        <w:rPr>
          <w:rFonts w:asciiTheme="minorHAnsi" w:eastAsiaTheme="minorEastAsia" w:hAnsiTheme="minorHAnsi"/>
          <w:noProof/>
          <w:lang w:val="en-NZ" w:eastAsia="en-NZ"/>
        </w:rPr>
      </w:pPr>
      <w:hyperlink w:anchor="_Toc446325772" w:history="1">
        <w:r w:rsidR="008259FF" w:rsidRPr="00C41CF1">
          <w:rPr>
            <w:rStyle w:val="Hyperlink"/>
            <w:noProof/>
          </w:rPr>
          <w:t>2</w:t>
        </w:r>
        <w:r w:rsidR="008259FF">
          <w:rPr>
            <w:rFonts w:asciiTheme="minorHAnsi" w:eastAsiaTheme="minorEastAsia" w:hAnsiTheme="minorHAnsi"/>
            <w:noProof/>
            <w:lang w:val="en-NZ" w:eastAsia="en-NZ"/>
          </w:rPr>
          <w:tab/>
        </w:r>
        <w:r w:rsidR="008259FF" w:rsidRPr="00C41CF1">
          <w:rPr>
            <w:rStyle w:val="Hyperlink"/>
            <w:noProof/>
          </w:rPr>
          <w:t>Evaluation of evidence</w:t>
        </w:r>
        <w:r w:rsidR="008259FF">
          <w:rPr>
            <w:noProof/>
            <w:webHidden/>
          </w:rPr>
          <w:tab/>
        </w:r>
        <w:r w:rsidR="008259FF">
          <w:rPr>
            <w:noProof/>
            <w:webHidden/>
          </w:rPr>
          <w:fldChar w:fldCharType="begin"/>
        </w:r>
        <w:r w:rsidR="008259FF">
          <w:rPr>
            <w:noProof/>
            <w:webHidden/>
          </w:rPr>
          <w:instrText xml:space="preserve"> PAGEREF _Toc446325772 \h </w:instrText>
        </w:r>
        <w:r w:rsidR="008259FF">
          <w:rPr>
            <w:noProof/>
            <w:webHidden/>
          </w:rPr>
        </w:r>
        <w:r w:rsidR="008259FF">
          <w:rPr>
            <w:noProof/>
            <w:webHidden/>
          </w:rPr>
          <w:fldChar w:fldCharType="separate"/>
        </w:r>
        <w:r w:rsidR="008259FF">
          <w:rPr>
            <w:noProof/>
            <w:webHidden/>
          </w:rPr>
          <w:t>3</w:t>
        </w:r>
        <w:r w:rsidR="008259FF">
          <w:rPr>
            <w:noProof/>
            <w:webHidden/>
          </w:rPr>
          <w:fldChar w:fldCharType="end"/>
        </w:r>
      </w:hyperlink>
    </w:p>
    <w:p w14:paraId="2B6A6B76"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73" w:history="1">
        <w:r w:rsidR="008259FF" w:rsidRPr="00C41CF1">
          <w:rPr>
            <w:rStyle w:val="Hyperlink"/>
            <w:noProof/>
          </w:rPr>
          <w:t>2.1</w:t>
        </w:r>
        <w:r w:rsidR="008259FF">
          <w:rPr>
            <w:rFonts w:asciiTheme="minorHAnsi" w:eastAsiaTheme="minorEastAsia" w:hAnsiTheme="minorHAnsi"/>
            <w:noProof/>
            <w:lang w:val="en-NZ" w:eastAsia="en-NZ"/>
          </w:rPr>
          <w:tab/>
        </w:r>
        <w:r w:rsidR="008259FF" w:rsidRPr="00C41CF1">
          <w:rPr>
            <w:rStyle w:val="Hyperlink"/>
            <w:noProof/>
          </w:rPr>
          <w:t>Methods</w:t>
        </w:r>
        <w:r w:rsidR="008259FF">
          <w:rPr>
            <w:noProof/>
            <w:webHidden/>
          </w:rPr>
          <w:tab/>
        </w:r>
        <w:r w:rsidR="008259FF">
          <w:rPr>
            <w:noProof/>
            <w:webHidden/>
          </w:rPr>
          <w:fldChar w:fldCharType="begin"/>
        </w:r>
        <w:r w:rsidR="008259FF">
          <w:rPr>
            <w:noProof/>
            <w:webHidden/>
          </w:rPr>
          <w:instrText xml:space="preserve"> PAGEREF _Toc446325773 \h </w:instrText>
        </w:r>
        <w:r w:rsidR="008259FF">
          <w:rPr>
            <w:noProof/>
            <w:webHidden/>
          </w:rPr>
        </w:r>
        <w:r w:rsidR="008259FF">
          <w:rPr>
            <w:noProof/>
            <w:webHidden/>
          </w:rPr>
          <w:fldChar w:fldCharType="separate"/>
        </w:r>
        <w:r w:rsidR="008259FF">
          <w:rPr>
            <w:noProof/>
            <w:webHidden/>
          </w:rPr>
          <w:t>3</w:t>
        </w:r>
        <w:r w:rsidR="008259FF">
          <w:rPr>
            <w:noProof/>
            <w:webHidden/>
          </w:rPr>
          <w:fldChar w:fldCharType="end"/>
        </w:r>
      </w:hyperlink>
    </w:p>
    <w:p w14:paraId="2CA949A9"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74" w:history="1">
        <w:r w:rsidR="008259FF" w:rsidRPr="00C41CF1">
          <w:rPr>
            <w:rStyle w:val="Hyperlink"/>
            <w:noProof/>
          </w:rPr>
          <w:t>2.1.1</w:t>
        </w:r>
        <w:r w:rsidR="008259FF">
          <w:rPr>
            <w:rFonts w:asciiTheme="minorHAnsi" w:eastAsiaTheme="minorEastAsia" w:hAnsiTheme="minorHAnsi"/>
            <w:noProof/>
            <w:lang w:val="en-NZ" w:eastAsia="en-NZ"/>
          </w:rPr>
          <w:tab/>
        </w:r>
        <w:r w:rsidR="008259FF" w:rsidRPr="00C41CF1">
          <w:rPr>
            <w:rStyle w:val="Hyperlink"/>
            <w:noProof/>
          </w:rPr>
          <w:t>Search strategy</w:t>
        </w:r>
        <w:r w:rsidR="008259FF">
          <w:rPr>
            <w:noProof/>
            <w:webHidden/>
          </w:rPr>
          <w:tab/>
        </w:r>
        <w:r w:rsidR="008259FF">
          <w:rPr>
            <w:noProof/>
            <w:webHidden/>
          </w:rPr>
          <w:fldChar w:fldCharType="begin"/>
        </w:r>
        <w:r w:rsidR="008259FF">
          <w:rPr>
            <w:noProof/>
            <w:webHidden/>
          </w:rPr>
          <w:instrText xml:space="preserve"> PAGEREF _Toc446325774 \h </w:instrText>
        </w:r>
        <w:r w:rsidR="008259FF">
          <w:rPr>
            <w:noProof/>
            <w:webHidden/>
          </w:rPr>
        </w:r>
        <w:r w:rsidR="008259FF">
          <w:rPr>
            <w:noProof/>
            <w:webHidden/>
          </w:rPr>
          <w:fldChar w:fldCharType="separate"/>
        </w:r>
        <w:r w:rsidR="008259FF">
          <w:rPr>
            <w:noProof/>
            <w:webHidden/>
          </w:rPr>
          <w:t>3</w:t>
        </w:r>
        <w:r w:rsidR="008259FF">
          <w:rPr>
            <w:noProof/>
            <w:webHidden/>
          </w:rPr>
          <w:fldChar w:fldCharType="end"/>
        </w:r>
      </w:hyperlink>
    </w:p>
    <w:p w14:paraId="757BB048"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75" w:history="1">
        <w:r w:rsidR="008259FF" w:rsidRPr="00C41CF1">
          <w:rPr>
            <w:rStyle w:val="Hyperlink"/>
            <w:noProof/>
          </w:rPr>
          <w:t>2.1.2</w:t>
        </w:r>
        <w:r w:rsidR="008259FF">
          <w:rPr>
            <w:rFonts w:asciiTheme="minorHAnsi" w:eastAsiaTheme="minorEastAsia" w:hAnsiTheme="minorHAnsi"/>
            <w:noProof/>
            <w:lang w:val="en-NZ" w:eastAsia="en-NZ"/>
          </w:rPr>
          <w:tab/>
        </w:r>
        <w:r w:rsidR="008259FF" w:rsidRPr="00C41CF1">
          <w:rPr>
            <w:rStyle w:val="Hyperlink"/>
            <w:noProof/>
          </w:rPr>
          <w:t>Inclusion and exclusion criteria</w:t>
        </w:r>
        <w:r w:rsidR="008259FF">
          <w:rPr>
            <w:noProof/>
            <w:webHidden/>
          </w:rPr>
          <w:tab/>
        </w:r>
        <w:r w:rsidR="008259FF">
          <w:rPr>
            <w:noProof/>
            <w:webHidden/>
          </w:rPr>
          <w:fldChar w:fldCharType="begin"/>
        </w:r>
        <w:r w:rsidR="008259FF">
          <w:rPr>
            <w:noProof/>
            <w:webHidden/>
          </w:rPr>
          <w:instrText xml:space="preserve"> PAGEREF _Toc446325775 \h </w:instrText>
        </w:r>
        <w:r w:rsidR="008259FF">
          <w:rPr>
            <w:noProof/>
            <w:webHidden/>
          </w:rPr>
        </w:r>
        <w:r w:rsidR="008259FF">
          <w:rPr>
            <w:noProof/>
            <w:webHidden/>
          </w:rPr>
          <w:fldChar w:fldCharType="separate"/>
        </w:r>
        <w:r w:rsidR="008259FF">
          <w:rPr>
            <w:noProof/>
            <w:webHidden/>
          </w:rPr>
          <w:t>3</w:t>
        </w:r>
        <w:r w:rsidR="008259FF">
          <w:rPr>
            <w:noProof/>
            <w:webHidden/>
          </w:rPr>
          <w:fldChar w:fldCharType="end"/>
        </w:r>
      </w:hyperlink>
    </w:p>
    <w:p w14:paraId="2526BCD5"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76" w:history="1">
        <w:r w:rsidR="008259FF" w:rsidRPr="00C41CF1">
          <w:rPr>
            <w:rStyle w:val="Hyperlink"/>
            <w:noProof/>
          </w:rPr>
          <w:t>2.1.3</w:t>
        </w:r>
        <w:r w:rsidR="008259FF">
          <w:rPr>
            <w:rFonts w:asciiTheme="minorHAnsi" w:eastAsiaTheme="minorEastAsia" w:hAnsiTheme="minorHAnsi"/>
            <w:noProof/>
            <w:lang w:val="en-NZ" w:eastAsia="en-NZ"/>
          </w:rPr>
          <w:tab/>
        </w:r>
        <w:r w:rsidR="008259FF" w:rsidRPr="00C41CF1">
          <w:rPr>
            <w:rStyle w:val="Hyperlink"/>
            <w:noProof/>
          </w:rPr>
          <w:t>Study selection, data extraction and quality assessment</w:t>
        </w:r>
        <w:r w:rsidR="008259FF">
          <w:rPr>
            <w:noProof/>
            <w:webHidden/>
          </w:rPr>
          <w:tab/>
        </w:r>
        <w:r w:rsidR="008259FF">
          <w:rPr>
            <w:noProof/>
            <w:webHidden/>
          </w:rPr>
          <w:fldChar w:fldCharType="begin"/>
        </w:r>
        <w:r w:rsidR="008259FF">
          <w:rPr>
            <w:noProof/>
            <w:webHidden/>
          </w:rPr>
          <w:instrText xml:space="preserve"> PAGEREF _Toc446325776 \h </w:instrText>
        </w:r>
        <w:r w:rsidR="008259FF">
          <w:rPr>
            <w:noProof/>
            <w:webHidden/>
          </w:rPr>
        </w:r>
        <w:r w:rsidR="008259FF">
          <w:rPr>
            <w:noProof/>
            <w:webHidden/>
          </w:rPr>
          <w:fldChar w:fldCharType="separate"/>
        </w:r>
        <w:r w:rsidR="008259FF">
          <w:rPr>
            <w:noProof/>
            <w:webHidden/>
          </w:rPr>
          <w:t>4</w:t>
        </w:r>
        <w:r w:rsidR="008259FF">
          <w:rPr>
            <w:noProof/>
            <w:webHidden/>
          </w:rPr>
          <w:fldChar w:fldCharType="end"/>
        </w:r>
      </w:hyperlink>
    </w:p>
    <w:p w14:paraId="5A2708D3"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77" w:history="1">
        <w:r w:rsidR="008259FF" w:rsidRPr="00C41CF1">
          <w:rPr>
            <w:rStyle w:val="Hyperlink"/>
            <w:noProof/>
          </w:rPr>
          <w:t>2.1.4</w:t>
        </w:r>
        <w:r w:rsidR="008259FF">
          <w:rPr>
            <w:rFonts w:asciiTheme="minorHAnsi" w:eastAsiaTheme="minorEastAsia" w:hAnsiTheme="minorHAnsi"/>
            <w:noProof/>
            <w:lang w:val="en-NZ" w:eastAsia="en-NZ"/>
          </w:rPr>
          <w:tab/>
        </w:r>
        <w:r w:rsidR="008259FF" w:rsidRPr="00C41CF1">
          <w:rPr>
            <w:rStyle w:val="Hyperlink"/>
            <w:noProof/>
          </w:rPr>
          <w:t>Statistical analyses</w:t>
        </w:r>
        <w:r w:rsidR="008259FF">
          <w:rPr>
            <w:noProof/>
            <w:webHidden/>
          </w:rPr>
          <w:tab/>
        </w:r>
        <w:r w:rsidR="008259FF">
          <w:rPr>
            <w:noProof/>
            <w:webHidden/>
          </w:rPr>
          <w:fldChar w:fldCharType="begin"/>
        </w:r>
        <w:r w:rsidR="008259FF">
          <w:rPr>
            <w:noProof/>
            <w:webHidden/>
          </w:rPr>
          <w:instrText xml:space="preserve"> PAGEREF _Toc446325777 \h </w:instrText>
        </w:r>
        <w:r w:rsidR="008259FF">
          <w:rPr>
            <w:noProof/>
            <w:webHidden/>
          </w:rPr>
        </w:r>
        <w:r w:rsidR="008259FF">
          <w:rPr>
            <w:noProof/>
            <w:webHidden/>
          </w:rPr>
          <w:fldChar w:fldCharType="separate"/>
        </w:r>
        <w:r w:rsidR="008259FF">
          <w:rPr>
            <w:noProof/>
            <w:webHidden/>
          </w:rPr>
          <w:t>5</w:t>
        </w:r>
        <w:r w:rsidR="008259FF">
          <w:rPr>
            <w:noProof/>
            <w:webHidden/>
          </w:rPr>
          <w:fldChar w:fldCharType="end"/>
        </w:r>
      </w:hyperlink>
    </w:p>
    <w:p w14:paraId="268A7181"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78" w:history="1">
        <w:r w:rsidR="008259FF" w:rsidRPr="00C41CF1">
          <w:rPr>
            <w:rStyle w:val="Hyperlink"/>
            <w:noProof/>
          </w:rPr>
          <w:t>2.1.5</w:t>
        </w:r>
        <w:r w:rsidR="008259FF">
          <w:rPr>
            <w:rFonts w:asciiTheme="minorHAnsi" w:eastAsiaTheme="minorEastAsia" w:hAnsiTheme="minorHAnsi"/>
            <w:noProof/>
            <w:lang w:val="en-NZ" w:eastAsia="en-NZ"/>
          </w:rPr>
          <w:tab/>
        </w:r>
        <w:r w:rsidR="008259FF" w:rsidRPr="00C41CF1">
          <w:rPr>
            <w:rStyle w:val="Hyperlink"/>
            <w:noProof/>
          </w:rPr>
          <w:t>Subgroup analyses</w:t>
        </w:r>
        <w:r w:rsidR="008259FF">
          <w:rPr>
            <w:noProof/>
            <w:webHidden/>
          </w:rPr>
          <w:tab/>
        </w:r>
        <w:r w:rsidR="008259FF">
          <w:rPr>
            <w:noProof/>
            <w:webHidden/>
          </w:rPr>
          <w:fldChar w:fldCharType="begin"/>
        </w:r>
        <w:r w:rsidR="008259FF">
          <w:rPr>
            <w:noProof/>
            <w:webHidden/>
          </w:rPr>
          <w:instrText xml:space="preserve"> PAGEREF _Toc446325778 \h </w:instrText>
        </w:r>
        <w:r w:rsidR="008259FF">
          <w:rPr>
            <w:noProof/>
            <w:webHidden/>
          </w:rPr>
        </w:r>
        <w:r w:rsidR="008259FF">
          <w:rPr>
            <w:noProof/>
            <w:webHidden/>
          </w:rPr>
          <w:fldChar w:fldCharType="separate"/>
        </w:r>
        <w:r w:rsidR="008259FF">
          <w:rPr>
            <w:noProof/>
            <w:webHidden/>
          </w:rPr>
          <w:t>5</w:t>
        </w:r>
        <w:r w:rsidR="008259FF">
          <w:rPr>
            <w:noProof/>
            <w:webHidden/>
          </w:rPr>
          <w:fldChar w:fldCharType="end"/>
        </w:r>
      </w:hyperlink>
    </w:p>
    <w:p w14:paraId="28311617"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79" w:history="1">
        <w:r w:rsidR="008259FF" w:rsidRPr="00C41CF1">
          <w:rPr>
            <w:rStyle w:val="Hyperlink"/>
            <w:noProof/>
            <w:lang w:eastAsia="en-AU"/>
          </w:rPr>
          <w:t>2.2</w:t>
        </w:r>
        <w:r w:rsidR="008259FF">
          <w:rPr>
            <w:rFonts w:asciiTheme="minorHAnsi" w:eastAsiaTheme="minorEastAsia" w:hAnsiTheme="minorHAnsi"/>
            <w:noProof/>
            <w:lang w:val="en-NZ" w:eastAsia="en-NZ"/>
          </w:rPr>
          <w:tab/>
        </w:r>
        <w:r w:rsidR="008259FF" w:rsidRPr="00C41CF1">
          <w:rPr>
            <w:rStyle w:val="Hyperlink"/>
            <w:noProof/>
            <w:lang w:eastAsia="en-AU"/>
          </w:rPr>
          <w:t>Results</w:t>
        </w:r>
        <w:r w:rsidR="008259FF">
          <w:rPr>
            <w:noProof/>
            <w:webHidden/>
          </w:rPr>
          <w:tab/>
        </w:r>
        <w:r w:rsidR="008259FF">
          <w:rPr>
            <w:noProof/>
            <w:webHidden/>
          </w:rPr>
          <w:fldChar w:fldCharType="begin"/>
        </w:r>
        <w:r w:rsidR="008259FF">
          <w:rPr>
            <w:noProof/>
            <w:webHidden/>
          </w:rPr>
          <w:instrText xml:space="preserve"> PAGEREF _Toc446325779 \h </w:instrText>
        </w:r>
        <w:r w:rsidR="008259FF">
          <w:rPr>
            <w:noProof/>
            <w:webHidden/>
          </w:rPr>
        </w:r>
        <w:r w:rsidR="008259FF">
          <w:rPr>
            <w:noProof/>
            <w:webHidden/>
          </w:rPr>
          <w:fldChar w:fldCharType="separate"/>
        </w:r>
        <w:r w:rsidR="008259FF">
          <w:rPr>
            <w:noProof/>
            <w:webHidden/>
          </w:rPr>
          <w:t>5</w:t>
        </w:r>
        <w:r w:rsidR="008259FF">
          <w:rPr>
            <w:noProof/>
            <w:webHidden/>
          </w:rPr>
          <w:fldChar w:fldCharType="end"/>
        </w:r>
      </w:hyperlink>
    </w:p>
    <w:p w14:paraId="7E293AFB"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80" w:history="1">
        <w:r w:rsidR="008259FF" w:rsidRPr="00C41CF1">
          <w:rPr>
            <w:rStyle w:val="Hyperlink"/>
            <w:noProof/>
          </w:rPr>
          <w:t>2.2.1</w:t>
        </w:r>
        <w:r w:rsidR="008259FF">
          <w:rPr>
            <w:rFonts w:asciiTheme="minorHAnsi" w:eastAsiaTheme="minorEastAsia" w:hAnsiTheme="minorHAnsi"/>
            <w:noProof/>
            <w:lang w:val="en-NZ" w:eastAsia="en-NZ"/>
          </w:rPr>
          <w:tab/>
        </w:r>
        <w:r w:rsidR="008259FF" w:rsidRPr="00C41CF1">
          <w:rPr>
            <w:rStyle w:val="Hyperlink"/>
            <w:noProof/>
          </w:rPr>
          <w:t>Search results</w:t>
        </w:r>
        <w:r w:rsidR="008259FF">
          <w:rPr>
            <w:noProof/>
            <w:webHidden/>
          </w:rPr>
          <w:tab/>
        </w:r>
        <w:r w:rsidR="008259FF">
          <w:rPr>
            <w:noProof/>
            <w:webHidden/>
          </w:rPr>
          <w:fldChar w:fldCharType="begin"/>
        </w:r>
        <w:r w:rsidR="008259FF">
          <w:rPr>
            <w:noProof/>
            <w:webHidden/>
          </w:rPr>
          <w:instrText xml:space="preserve"> PAGEREF _Toc446325780 \h </w:instrText>
        </w:r>
        <w:r w:rsidR="008259FF">
          <w:rPr>
            <w:noProof/>
            <w:webHidden/>
          </w:rPr>
        </w:r>
        <w:r w:rsidR="008259FF">
          <w:rPr>
            <w:noProof/>
            <w:webHidden/>
          </w:rPr>
          <w:fldChar w:fldCharType="separate"/>
        </w:r>
        <w:r w:rsidR="008259FF">
          <w:rPr>
            <w:noProof/>
            <w:webHidden/>
          </w:rPr>
          <w:t>5</w:t>
        </w:r>
        <w:r w:rsidR="008259FF">
          <w:rPr>
            <w:noProof/>
            <w:webHidden/>
          </w:rPr>
          <w:fldChar w:fldCharType="end"/>
        </w:r>
      </w:hyperlink>
    </w:p>
    <w:p w14:paraId="0EC8AC18"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81" w:history="1">
        <w:r w:rsidR="008259FF" w:rsidRPr="00C41CF1">
          <w:rPr>
            <w:rStyle w:val="Hyperlink"/>
            <w:noProof/>
          </w:rPr>
          <w:t>2.2.2</w:t>
        </w:r>
        <w:r w:rsidR="008259FF">
          <w:rPr>
            <w:rFonts w:asciiTheme="minorHAnsi" w:eastAsiaTheme="minorEastAsia" w:hAnsiTheme="minorHAnsi"/>
            <w:noProof/>
            <w:lang w:val="en-NZ" w:eastAsia="en-NZ"/>
          </w:rPr>
          <w:tab/>
        </w:r>
        <w:r w:rsidR="008259FF" w:rsidRPr="00C41CF1">
          <w:rPr>
            <w:rStyle w:val="Hyperlink"/>
            <w:noProof/>
          </w:rPr>
          <w:t>Included studies</w:t>
        </w:r>
        <w:r w:rsidR="008259FF">
          <w:rPr>
            <w:noProof/>
            <w:webHidden/>
          </w:rPr>
          <w:tab/>
        </w:r>
        <w:r w:rsidR="008259FF">
          <w:rPr>
            <w:noProof/>
            <w:webHidden/>
          </w:rPr>
          <w:fldChar w:fldCharType="begin"/>
        </w:r>
        <w:r w:rsidR="008259FF">
          <w:rPr>
            <w:noProof/>
            <w:webHidden/>
          </w:rPr>
          <w:instrText xml:space="preserve"> PAGEREF _Toc446325781 \h </w:instrText>
        </w:r>
        <w:r w:rsidR="008259FF">
          <w:rPr>
            <w:noProof/>
            <w:webHidden/>
          </w:rPr>
        </w:r>
        <w:r w:rsidR="008259FF">
          <w:rPr>
            <w:noProof/>
            <w:webHidden/>
          </w:rPr>
          <w:fldChar w:fldCharType="separate"/>
        </w:r>
        <w:r w:rsidR="008259FF">
          <w:rPr>
            <w:noProof/>
            <w:webHidden/>
          </w:rPr>
          <w:t>5</w:t>
        </w:r>
        <w:r w:rsidR="008259FF">
          <w:rPr>
            <w:noProof/>
            <w:webHidden/>
          </w:rPr>
          <w:fldChar w:fldCharType="end"/>
        </w:r>
      </w:hyperlink>
    </w:p>
    <w:p w14:paraId="437EC067"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82" w:history="1">
        <w:r w:rsidR="008259FF" w:rsidRPr="00C41CF1">
          <w:rPr>
            <w:rStyle w:val="Hyperlink"/>
            <w:noProof/>
          </w:rPr>
          <w:t>2.2.3</w:t>
        </w:r>
        <w:r w:rsidR="008259FF">
          <w:rPr>
            <w:rFonts w:asciiTheme="minorHAnsi" w:eastAsiaTheme="minorEastAsia" w:hAnsiTheme="minorHAnsi"/>
            <w:noProof/>
            <w:lang w:val="en-NZ" w:eastAsia="en-NZ"/>
          </w:rPr>
          <w:tab/>
        </w:r>
        <w:r w:rsidR="008259FF" w:rsidRPr="00C41CF1">
          <w:rPr>
            <w:rStyle w:val="Hyperlink"/>
            <w:noProof/>
          </w:rPr>
          <w:t>Quality assessment of studies</w:t>
        </w:r>
        <w:r w:rsidR="008259FF">
          <w:rPr>
            <w:noProof/>
            <w:webHidden/>
          </w:rPr>
          <w:tab/>
        </w:r>
        <w:r w:rsidR="008259FF">
          <w:rPr>
            <w:noProof/>
            <w:webHidden/>
          </w:rPr>
          <w:fldChar w:fldCharType="begin"/>
        </w:r>
        <w:r w:rsidR="008259FF">
          <w:rPr>
            <w:noProof/>
            <w:webHidden/>
          </w:rPr>
          <w:instrText xml:space="preserve"> PAGEREF _Toc446325782 \h </w:instrText>
        </w:r>
        <w:r w:rsidR="008259FF">
          <w:rPr>
            <w:noProof/>
            <w:webHidden/>
          </w:rPr>
        </w:r>
        <w:r w:rsidR="008259FF">
          <w:rPr>
            <w:noProof/>
            <w:webHidden/>
          </w:rPr>
          <w:fldChar w:fldCharType="separate"/>
        </w:r>
        <w:r w:rsidR="008259FF">
          <w:rPr>
            <w:noProof/>
            <w:webHidden/>
          </w:rPr>
          <w:t>5</w:t>
        </w:r>
        <w:r w:rsidR="008259FF">
          <w:rPr>
            <w:noProof/>
            <w:webHidden/>
          </w:rPr>
          <w:fldChar w:fldCharType="end"/>
        </w:r>
      </w:hyperlink>
    </w:p>
    <w:p w14:paraId="70A80548"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83" w:history="1">
        <w:r w:rsidR="008259FF" w:rsidRPr="00C41CF1">
          <w:rPr>
            <w:rStyle w:val="Hyperlink"/>
            <w:noProof/>
            <w:lang w:eastAsia="en-AU"/>
          </w:rPr>
          <w:t>2.3</w:t>
        </w:r>
        <w:r w:rsidR="008259FF">
          <w:rPr>
            <w:rFonts w:asciiTheme="minorHAnsi" w:eastAsiaTheme="minorEastAsia" w:hAnsiTheme="minorHAnsi"/>
            <w:noProof/>
            <w:lang w:val="en-NZ" w:eastAsia="en-NZ"/>
          </w:rPr>
          <w:tab/>
        </w:r>
        <w:r w:rsidR="008259FF" w:rsidRPr="00C41CF1">
          <w:rPr>
            <w:rStyle w:val="Hyperlink"/>
            <w:noProof/>
            <w:lang w:eastAsia="en-AU"/>
          </w:rPr>
          <w:t>Summary of evidence</w:t>
        </w:r>
        <w:r w:rsidR="008259FF">
          <w:rPr>
            <w:noProof/>
            <w:webHidden/>
          </w:rPr>
          <w:tab/>
        </w:r>
        <w:r w:rsidR="008259FF">
          <w:rPr>
            <w:noProof/>
            <w:webHidden/>
          </w:rPr>
          <w:fldChar w:fldCharType="begin"/>
        </w:r>
        <w:r w:rsidR="008259FF">
          <w:rPr>
            <w:noProof/>
            <w:webHidden/>
          </w:rPr>
          <w:instrText xml:space="preserve"> PAGEREF _Toc446325783 \h </w:instrText>
        </w:r>
        <w:r w:rsidR="008259FF">
          <w:rPr>
            <w:noProof/>
            <w:webHidden/>
          </w:rPr>
        </w:r>
        <w:r w:rsidR="008259FF">
          <w:rPr>
            <w:noProof/>
            <w:webHidden/>
          </w:rPr>
          <w:fldChar w:fldCharType="separate"/>
        </w:r>
        <w:r w:rsidR="008259FF">
          <w:rPr>
            <w:noProof/>
            <w:webHidden/>
          </w:rPr>
          <w:t>6</w:t>
        </w:r>
        <w:r w:rsidR="008259FF">
          <w:rPr>
            <w:noProof/>
            <w:webHidden/>
          </w:rPr>
          <w:fldChar w:fldCharType="end"/>
        </w:r>
      </w:hyperlink>
    </w:p>
    <w:p w14:paraId="78DFA180"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84" w:history="1">
        <w:r w:rsidR="008259FF" w:rsidRPr="00C41CF1">
          <w:rPr>
            <w:rStyle w:val="Hyperlink"/>
            <w:noProof/>
          </w:rPr>
          <w:t>2.3.1</w:t>
        </w:r>
        <w:r w:rsidR="008259FF">
          <w:rPr>
            <w:rFonts w:asciiTheme="minorHAnsi" w:eastAsiaTheme="minorEastAsia" w:hAnsiTheme="minorHAnsi"/>
            <w:noProof/>
            <w:lang w:val="en-NZ" w:eastAsia="en-NZ"/>
          </w:rPr>
          <w:tab/>
        </w:r>
        <w:r w:rsidR="008259FF" w:rsidRPr="00C41CF1">
          <w:rPr>
            <w:rStyle w:val="Hyperlink"/>
            <w:noProof/>
          </w:rPr>
          <w:t>DHA and normal brain function</w:t>
        </w:r>
        <w:r w:rsidR="008259FF">
          <w:rPr>
            <w:noProof/>
            <w:webHidden/>
          </w:rPr>
          <w:tab/>
        </w:r>
        <w:r w:rsidR="008259FF">
          <w:rPr>
            <w:noProof/>
            <w:webHidden/>
          </w:rPr>
          <w:fldChar w:fldCharType="begin"/>
        </w:r>
        <w:r w:rsidR="008259FF">
          <w:rPr>
            <w:noProof/>
            <w:webHidden/>
          </w:rPr>
          <w:instrText xml:space="preserve"> PAGEREF _Toc446325784 \h </w:instrText>
        </w:r>
        <w:r w:rsidR="008259FF">
          <w:rPr>
            <w:noProof/>
            <w:webHidden/>
          </w:rPr>
        </w:r>
        <w:r w:rsidR="008259FF">
          <w:rPr>
            <w:noProof/>
            <w:webHidden/>
          </w:rPr>
          <w:fldChar w:fldCharType="separate"/>
        </w:r>
        <w:r w:rsidR="008259FF">
          <w:rPr>
            <w:noProof/>
            <w:webHidden/>
          </w:rPr>
          <w:t>6</w:t>
        </w:r>
        <w:r w:rsidR="008259FF">
          <w:rPr>
            <w:noProof/>
            <w:webHidden/>
          </w:rPr>
          <w:fldChar w:fldCharType="end"/>
        </w:r>
      </w:hyperlink>
    </w:p>
    <w:p w14:paraId="36439F91"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85" w:history="1">
        <w:r w:rsidR="008259FF" w:rsidRPr="00C41CF1">
          <w:rPr>
            <w:rStyle w:val="Hyperlink"/>
            <w:noProof/>
          </w:rPr>
          <w:t>2.3.2</w:t>
        </w:r>
        <w:r w:rsidR="008259FF">
          <w:rPr>
            <w:rFonts w:asciiTheme="minorHAnsi" w:eastAsiaTheme="minorEastAsia" w:hAnsiTheme="minorHAnsi"/>
            <w:noProof/>
            <w:lang w:val="en-NZ" w:eastAsia="en-NZ"/>
          </w:rPr>
          <w:tab/>
        </w:r>
        <w:r w:rsidR="008259FF" w:rsidRPr="00C41CF1">
          <w:rPr>
            <w:rStyle w:val="Hyperlink"/>
            <w:noProof/>
          </w:rPr>
          <w:t>DHA and normal vision</w:t>
        </w:r>
        <w:r w:rsidR="008259FF">
          <w:rPr>
            <w:noProof/>
            <w:webHidden/>
          </w:rPr>
          <w:tab/>
        </w:r>
        <w:r w:rsidR="008259FF">
          <w:rPr>
            <w:noProof/>
            <w:webHidden/>
          </w:rPr>
          <w:fldChar w:fldCharType="begin"/>
        </w:r>
        <w:r w:rsidR="008259FF">
          <w:rPr>
            <w:noProof/>
            <w:webHidden/>
          </w:rPr>
          <w:instrText xml:space="preserve"> PAGEREF _Toc446325785 \h </w:instrText>
        </w:r>
        <w:r w:rsidR="008259FF">
          <w:rPr>
            <w:noProof/>
            <w:webHidden/>
          </w:rPr>
        </w:r>
        <w:r w:rsidR="008259FF">
          <w:rPr>
            <w:noProof/>
            <w:webHidden/>
          </w:rPr>
          <w:fldChar w:fldCharType="separate"/>
        </w:r>
        <w:r w:rsidR="008259FF">
          <w:rPr>
            <w:noProof/>
            <w:webHidden/>
          </w:rPr>
          <w:t>7</w:t>
        </w:r>
        <w:r w:rsidR="008259FF">
          <w:rPr>
            <w:noProof/>
            <w:webHidden/>
          </w:rPr>
          <w:fldChar w:fldCharType="end"/>
        </w:r>
      </w:hyperlink>
    </w:p>
    <w:p w14:paraId="5B4D3F16" w14:textId="77777777" w:rsidR="008259FF" w:rsidRDefault="000150BE">
      <w:pPr>
        <w:pStyle w:val="TOC1"/>
        <w:tabs>
          <w:tab w:val="left" w:pos="440"/>
          <w:tab w:val="right" w:leader="dot" w:pos="9060"/>
        </w:tabs>
        <w:rPr>
          <w:rFonts w:asciiTheme="minorHAnsi" w:eastAsiaTheme="minorEastAsia" w:hAnsiTheme="minorHAnsi"/>
          <w:noProof/>
          <w:lang w:val="en-NZ" w:eastAsia="en-NZ"/>
        </w:rPr>
      </w:pPr>
      <w:hyperlink w:anchor="_Toc446325786" w:history="1">
        <w:r w:rsidR="008259FF" w:rsidRPr="00C41CF1">
          <w:rPr>
            <w:rStyle w:val="Hyperlink"/>
            <w:noProof/>
            <w:lang w:eastAsia="en-AU"/>
          </w:rPr>
          <w:t>3</w:t>
        </w:r>
        <w:r w:rsidR="008259FF">
          <w:rPr>
            <w:rFonts w:asciiTheme="minorHAnsi" w:eastAsiaTheme="minorEastAsia" w:hAnsiTheme="minorHAnsi"/>
            <w:noProof/>
            <w:lang w:val="en-NZ" w:eastAsia="en-NZ"/>
          </w:rPr>
          <w:tab/>
        </w:r>
        <w:r w:rsidR="008259FF" w:rsidRPr="00C41CF1">
          <w:rPr>
            <w:rStyle w:val="Hyperlink"/>
            <w:noProof/>
            <w:lang w:eastAsia="en-AU"/>
          </w:rPr>
          <w:t>Weight of evidence</w:t>
        </w:r>
        <w:r w:rsidR="008259FF">
          <w:rPr>
            <w:noProof/>
            <w:webHidden/>
          </w:rPr>
          <w:tab/>
        </w:r>
        <w:r w:rsidR="008259FF">
          <w:rPr>
            <w:noProof/>
            <w:webHidden/>
          </w:rPr>
          <w:fldChar w:fldCharType="begin"/>
        </w:r>
        <w:r w:rsidR="008259FF">
          <w:rPr>
            <w:noProof/>
            <w:webHidden/>
          </w:rPr>
          <w:instrText xml:space="preserve"> PAGEREF _Toc446325786 \h </w:instrText>
        </w:r>
        <w:r w:rsidR="008259FF">
          <w:rPr>
            <w:noProof/>
            <w:webHidden/>
          </w:rPr>
        </w:r>
        <w:r w:rsidR="008259FF">
          <w:rPr>
            <w:noProof/>
            <w:webHidden/>
          </w:rPr>
          <w:fldChar w:fldCharType="separate"/>
        </w:r>
        <w:r w:rsidR="008259FF">
          <w:rPr>
            <w:noProof/>
            <w:webHidden/>
          </w:rPr>
          <w:t>7</w:t>
        </w:r>
        <w:r w:rsidR="008259FF">
          <w:rPr>
            <w:noProof/>
            <w:webHidden/>
          </w:rPr>
          <w:fldChar w:fldCharType="end"/>
        </w:r>
      </w:hyperlink>
    </w:p>
    <w:p w14:paraId="3D7A1EC9"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87" w:history="1">
        <w:r w:rsidR="008259FF" w:rsidRPr="00C41CF1">
          <w:rPr>
            <w:rStyle w:val="Hyperlink"/>
            <w:noProof/>
            <w:lang w:eastAsia="en-AU"/>
          </w:rPr>
          <w:t>3.1</w:t>
        </w:r>
        <w:r w:rsidR="008259FF">
          <w:rPr>
            <w:rFonts w:asciiTheme="minorHAnsi" w:eastAsiaTheme="minorEastAsia" w:hAnsiTheme="minorHAnsi"/>
            <w:noProof/>
            <w:lang w:val="en-NZ" w:eastAsia="en-NZ"/>
          </w:rPr>
          <w:tab/>
        </w:r>
        <w:r w:rsidR="008259FF" w:rsidRPr="00C41CF1">
          <w:rPr>
            <w:rStyle w:val="Hyperlink"/>
            <w:noProof/>
            <w:lang w:eastAsia="en-AU"/>
          </w:rPr>
          <w:t>Assessment of body of evidence</w:t>
        </w:r>
        <w:r w:rsidR="008259FF">
          <w:rPr>
            <w:noProof/>
            <w:webHidden/>
          </w:rPr>
          <w:tab/>
        </w:r>
        <w:r w:rsidR="008259FF">
          <w:rPr>
            <w:noProof/>
            <w:webHidden/>
          </w:rPr>
          <w:fldChar w:fldCharType="begin"/>
        </w:r>
        <w:r w:rsidR="008259FF">
          <w:rPr>
            <w:noProof/>
            <w:webHidden/>
          </w:rPr>
          <w:instrText xml:space="preserve"> PAGEREF _Toc446325787 \h </w:instrText>
        </w:r>
        <w:r w:rsidR="008259FF">
          <w:rPr>
            <w:noProof/>
            <w:webHidden/>
          </w:rPr>
        </w:r>
        <w:r w:rsidR="008259FF">
          <w:rPr>
            <w:noProof/>
            <w:webHidden/>
          </w:rPr>
          <w:fldChar w:fldCharType="separate"/>
        </w:r>
        <w:r w:rsidR="008259FF">
          <w:rPr>
            <w:noProof/>
            <w:webHidden/>
          </w:rPr>
          <w:t>7</w:t>
        </w:r>
        <w:r w:rsidR="008259FF">
          <w:rPr>
            <w:noProof/>
            <w:webHidden/>
          </w:rPr>
          <w:fldChar w:fldCharType="end"/>
        </w:r>
      </w:hyperlink>
    </w:p>
    <w:p w14:paraId="10FBDF29"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88" w:history="1">
        <w:r w:rsidR="008259FF" w:rsidRPr="00C41CF1">
          <w:rPr>
            <w:rStyle w:val="Hyperlink"/>
            <w:noProof/>
          </w:rPr>
          <w:t>3.1.1</w:t>
        </w:r>
        <w:r w:rsidR="008259FF">
          <w:rPr>
            <w:rFonts w:asciiTheme="minorHAnsi" w:eastAsiaTheme="minorEastAsia" w:hAnsiTheme="minorHAnsi"/>
            <w:noProof/>
            <w:lang w:val="en-NZ" w:eastAsia="en-NZ"/>
          </w:rPr>
          <w:tab/>
        </w:r>
        <w:r w:rsidR="008259FF" w:rsidRPr="00C41CF1">
          <w:rPr>
            <w:rStyle w:val="Hyperlink"/>
            <w:noProof/>
          </w:rPr>
          <w:t>Consistency of relationship</w:t>
        </w:r>
        <w:r w:rsidR="008259FF">
          <w:rPr>
            <w:noProof/>
            <w:webHidden/>
          </w:rPr>
          <w:tab/>
        </w:r>
        <w:r w:rsidR="008259FF">
          <w:rPr>
            <w:noProof/>
            <w:webHidden/>
          </w:rPr>
          <w:fldChar w:fldCharType="begin"/>
        </w:r>
        <w:r w:rsidR="008259FF">
          <w:rPr>
            <w:noProof/>
            <w:webHidden/>
          </w:rPr>
          <w:instrText xml:space="preserve"> PAGEREF _Toc446325788 \h </w:instrText>
        </w:r>
        <w:r w:rsidR="008259FF">
          <w:rPr>
            <w:noProof/>
            <w:webHidden/>
          </w:rPr>
        </w:r>
        <w:r w:rsidR="008259FF">
          <w:rPr>
            <w:noProof/>
            <w:webHidden/>
          </w:rPr>
          <w:fldChar w:fldCharType="separate"/>
        </w:r>
        <w:r w:rsidR="008259FF">
          <w:rPr>
            <w:noProof/>
            <w:webHidden/>
          </w:rPr>
          <w:t>7</w:t>
        </w:r>
        <w:r w:rsidR="008259FF">
          <w:rPr>
            <w:noProof/>
            <w:webHidden/>
          </w:rPr>
          <w:fldChar w:fldCharType="end"/>
        </w:r>
      </w:hyperlink>
    </w:p>
    <w:p w14:paraId="29ACEF14"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89" w:history="1">
        <w:r w:rsidR="008259FF" w:rsidRPr="00C41CF1">
          <w:rPr>
            <w:rStyle w:val="Hyperlink"/>
            <w:noProof/>
          </w:rPr>
          <w:t>3.1.2</w:t>
        </w:r>
        <w:r w:rsidR="008259FF">
          <w:rPr>
            <w:rFonts w:asciiTheme="minorHAnsi" w:eastAsiaTheme="minorEastAsia" w:hAnsiTheme="minorHAnsi"/>
            <w:noProof/>
            <w:lang w:val="en-NZ" w:eastAsia="en-NZ"/>
          </w:rPr>
          <w:tab/>
        </w:r>
        <w:r w:rsidR="008259FF" w:rsidRPr="00C41CF1">
          <w:rPr>
            <w:rStyle w:val="Hyperlink"/>
            <w:noProof/>
          </w:rPr>
          <w:t>Causality</w:t>
        </w:r>
        <w:r w:rsidR="008259FF">
          <w:rPr>
            <w:noProof/>
            <w:webHidden/>
          </w:rPr>
          <w:tab/>
        </w:r>
        <w:r w:rsidR="008259FF">
          <w:rPr>
            <w:noProof/>
            <w:webHidden/>
          </w:rPr>
          <w:fldChar w:fldCharType="begin"/>
        </w:r>
        <w:r w:rsidR="008259FF">
          <w:rPr>
            <w:noProof/>
            <w:webHidden/>
          </w:rPr>
          <w:instrText xml:space="preserve"> PAGEREF _Toc446325789 \h </w:instrText>
        </w:r>
        <w:r w:rsidR="008259FF">
          <w:rPr>
            <w:noProof/>
            <w:webHidden/>
          </w:rPr>
        </w:r>
        <w:r w:rsidR="008259FF">
          <w:rPr>
            <w:noProof/>
            <w:webHidden/>
          </w:rPr>
          <w:fldChar w:fldCharType="separate"/>
        </w:r>
        <w:r w:rsidR="008259FF">
          <w:rPr>
            <w:noProof/>
            <w:webHidden/>
          </w:rPr>
          <w:t>7</w:t>
        </w:r>
        <w:r w:rsidR="008259FF">
          <w:rPr>
            <w:noProof/>
            <w:webHidden/>
          </w:rPr>
          <w:fldChar w:fldCharType="end"/>
        </w:r>
      </w:hyperlink>
    </w:p>
    <w:p w14:paraId="6A5C9B2B"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90" w:history="1">
        <w:r w:rsidR="008259FF" w:rsidRPr="00C41CF1">
          <w:rPr>
            <w:rStyle w:val="Hyperlink"/>
            <w:noProof/>
          </w:rPr>
          <w:t>3.1.3</w:t>
        </w:r>
        <w:r w:rsidR="008259FF">
          <w:rPr>
            <w:rFonts w:asciiTheme="minorHAnsi" w:eastAsiaTheme="minorEastAsia" w:hAnsiTheme="minorHAnsi"/>
            <w:noProof/>
            <w:lang w:val="en-NZ" w:eastAsia="en-NZ"/>
          </w:rPr>
          <w:tab/>
        </w:r>
        <w:r w:rsidR="008259FF" w:rsidRPr="00C41CF1">
          <w:rPr>
            <w:rStyle w:val="Hyperlink"/>
            <w:noProof/>
          </w:rPr>
          <w:t>Plausibility</w:t>
        </w:r>
        <w:r w:rsidR="008259FF">
          <w:rPr>
            <w:noProof/>
            <w:webHidden/>
          </w:rPr>
          <w:tab/>
        </w:r>
        <w:r w:rsidR="008259FF">
          <w:rPr>
            <w:noProof/>
            <w:webHidden/>
          </w:rPr>
          <w:fldChar w:fldCharType="begin"/>
        </w:r>
        <w:r w:rsidR="008259FF">
          <w:rPr>
            <w:noProof/>
            <w:webHidden/>
          </w:rPr>
          <w:instrText xml:space="preserve"> PAGEREF _Toc446325790 \h </w:instrText>
        </w:r>
        <w:r w:rsidR="008259FF">
          <w:rPr>
            <w:noProof/>
            <w:webHidden/>
          </w:rPr>
        </w:r>
        <w:r w:rsidR="008259FF">
          <w:rPr>
            <w:noProof/>
            <w:webHidden/>
          </w:rPr>
          <w:fldChar w:fldCharType="separate"/>
        </w:r>
        <w:r w:rsidR="008259FF">
          <w:rPr>
            <w:noProof/>
            <w:webHidden/>
          </w:rPr>
          <w:t>7</w:t>
        </w:r>
        <w:r w:rsidR="008259FF">
          <w:rPr>
            <w:noProof/>
            <w:webHidden/>
          </w:rPr>
          <w:fldChar w:fldCharType="end"/>
        </w:r>
      </w:hyperlink>
    </w:p>
    <w:p w14:paraId="7DB9B6B4" w14:textId="77777777" w:rsidR="008259FF" w:rsidRDefault="000150BE">
      <w:pPr>
        <w:pStyle w:val="TOC2"/>
        <w:tabs>
          <w:tab w:val="left" w:pos="880"/>
          <w:tab w:val="right" w:leader="dot" w:pos="9060"/>
        </w:tabs>
        <w:rPr>
          <w:rFonts w:asciiTheme="minorHAnsi" w:eastAsiaTheme="minorEastAsia" w:hAnsiTheme="minorHAnsi"/>
          <w:noProof/>
          <w:lang w:val="en-NZ" w:eastAsia="en-NZ"/>
        </w:rPr>
      </w:pPr>
      <w:hyperlink w:anchor="_Toc446325791" w:history="1">
        <w:r w:rsidR="008259FF" w:rsidRPr="00C41CF1">
          <w:rPr>
            <w:rStyle w:val="Hyperlink"/>
            <w:noProof/>
            <w:lang w:eastAsia="en-AU"/>
          </w:rPr>
          <w:t>3.2</w:t>
        </w:r>
        <w:r w:rsidR="008259FF">
          <w:rPr>
            <w:rFonts w:asciiTheme="minorHAnsi" w:eastAsiaTheme="minorEastAsia" w:hAnsiTheme="minorHAnsi"/>
            <w:noProof/>
            <w:lang w:val="en-NZ" w:eastAsia="en-NZ"/>
          </w:rPr>
          <w:tab/>
        </w:r>
        <w:r w:rsidR="008259FF" w:rsidRPr="00C41CF1">
          <w:rPr>
            <w:rStyle w:val="Hyperlink"/>
            <w:noProof/>
            <w:lang w:eastAsia="en-AU"/>
          </w:rPr>
          <w:t>Applicability to Australia and New Zealand</w:t>
        </w:r>
        <w:r w:rsidR="008259FF">
          <w:rPr>
            <w:noProof/>
            <w:webHidden/>
          </w:rPr>
          <w:tab/>
        </w:r>
        <w:r w:rsidR="008259FF">
          <w:rPr>
            <w:noProof/>
            <w:webHidden/>
          </w:rPr>
          <w:fldChar w:fldCharType="begin"/>
        </w:r>
        <w:r w:rsidR="008259FF">
          <w:rPr>
            <w:noProof/>
            <w:webHidden/>
          </w:rPr>
          <w:instrText xml:space="preserve"> PAGEREF _Toc446325791 \h </w:instrText>
        </w:r>
        <w:r w:rsidR="008259FF">
          <w:rPr>
            <w:noProof/>
            <w:webHidden/>
          </w:rPr>
        </w:r>
        <w:r w:rsidR="008259FF">
          <w:rPr>
            <w:noProof/>
            <w:webHidden/>
          </w:rPr>
          <w:fldChar w:fldCharType="separate"/>
        </w:r>
        <w:r w:rsidR="008259FF">
          <w:rPr>
            <w:noProof/>
            <w:webHidden/>
          </w:rPr>
          <w:t>8</w:t>
        </w:r>
        <w:r w:rsidR="008259FF">
          <w:rPr>
            <w:noProof/>
            <w:webHidden/>
          </w:rPr>
          <w:fldChar w:fldCharType="end"/>
        </w:r>
      </w:hyperlink>
    </w:p>
    <w:p w14:paraId="58A321C8"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92" w:history="1">
        <w:r w:rsidR="008259FF" w:rsidRPr="00C41CF1">
          <w:rPr>
            <w:rStyle w:val="Hyperlink"/>
            <w:noProof/>
          </w:rPr>
          <w:t>3.2.1</w:t>
        </w:r>
        <w:r w:rsidR="008259FF">
          <w:rPr>
            <w:rFonts w:asciiTheme="minorHAnsi" w:eastAsiaTheme="minorEastAsia" w:hAnsiTheme="minorHAnsi"/>
            <w:noProof/>
            <w:lang w:val="en-NZ" w:eastAsia="en-NZ"/>
          </w:rPr>
          <w:tab/>
        </w:r>
        <w:r w:rsidR="008259FF" w:rsidRPr="00C41CF1">
          <w:rPr>
            <w:rStyle w:val="Hyperlink"/>
            <w:noProof/>
          </w:rPr>
          <w:t>Intake required for effect</w:t>
        </w:r>
        <w:r w:rsidR="008259FF">
          <w:rPr>
            <w:noProof/>
            <w:webHidden/>
          </w:rPr>
          <w:tab/>
        </w:r>
        <w:r w:rsidR="008259FF">
          <w:rPr>
            <w:noProof/>
            <w:webHidden/>
          </w:rPr>
          <w:fldChar w:fldCharType="begin"/>
        </w:r>
        <w:r w:rsidR="008259FF">
          <w:rPr>
            <w:noProof/>
            <w:webHidden/>
          </w:rPr>
          <w:instrText xml:space="preserve"> PAGEREF _Toc446325792 \h </w:instrText>
        </w:r>
        <w:r w:rsidR="008259FF">
          <w:rPr>
            <w:noProof/>
            <w:webHidden/>
          </w:rPr>
        </w:r>
        <w:r w:rsidR="008259FF">
          <w:rPr>
            <w:noProof/>
            <w:webHidden/>
          </w:rPr>
          <w:fldChar w:fldCharType="separate"/>
        </w:r>
        <w:r w:rsidR="008259FF">
          <w:rPr>
            <w:noProof/>
            <w:webHidden/>
          </w:rPr>
          <w:t>8</w:t>
        </w:r>
        <w:r w:rsidR="008259FF">
          <w:rPr>
            <w:noProof/>
            <w:webHidden/>
          </w:rPr>
          <w:fldChar w:fldCharType="end"/>
        </w:r>
      </w:hyperlink>
    </w:p>
    <w:p w14:paraId="0553E262"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93" w:history="1">
        <w:r w:rsidR="008259FF" w:rsidRPr="00C41CF1">
          <w:rPr>
            <w:rStyle w:val="Hyperlink"/>
            <w:noProof/>
          </w:rPr>
          <w:t>3.2.2</w:t>
        </w:r>
        <w:r w:rsidR="008259FF">
          <w:rPr>
            <w:rFonts w:asciiTheme="minorHAnsi" w:eastAsiaTheme="minorEastAsia" w:hAnsiTheme="minorHAnsi"/>
            <w:noProof/>
            <w:lang w:val="en-NZ" w:eastAsia="en-NZ"/>
          </w:rPr>
          <w:tab/>
        </w:r>
        <w:r w:rsidR="008259FF" w:rsidRPr="00C41CF1">
          <w:rPr>
            <w:rStyle w:val="Hyperlink"/>
            <w:noProof/>
          </w:rPr>
          <w:t>Target population</w:t>
        </w:r>
        <w:r w:rsidR="008259FF">
          <w:rPr>
            <w:noProof/>
            <w:webHidden/>
          </w:rPr>
          <w:tab/>
        </w:r>
        <w:r w:rsidR="008259FF">
          <w:rPr>
            <w:noProof/>
            <w:webHidden/>
          </w:rPr>
          <w:fldChar w:fldCharType="begin"/>
        </w:r>
        <w:r w:rsidR="008259FF">
          <w:rPr>
            <w:noProof/>
            <w:webHidden/>
          </w:rPr>
          <w:instrText xml:space="preserve"> PAGEREF _Toc446325793 \h </w:instrText>
        </w:r>
        <w:r w:rsidR="008259FF">
          <w:rPr>
            <w:noProof/>
            <w:webHidden/>
          </w:rPr>
        </w:r>
        <w:r w:rsidR="008259FF">
          <w:rPr>
            <w:noProof/>
            <w:webHidden/>
          </w:rPr>
          <w:fldChar w:fldCharType="separate"/>
        </w:r>
        <w:r w:rsidR="008259FF">
          <w:rPr>
            <w:noProof/>
            <w:webHidden/>
          </w:rPr>
          <w:t>8</w:t>
        </w:r>
        <w:r w:rsidR="008259FF">
          <w:rPr>
            <w:noProof/>
            <w:webHidden/>
          </w:rPr>
          <w:fldChar w:fldCharType="end"/>
        </w:r>
      </w:hyperlink>
    </w:p>
    <w:p w14:paraId="7E206C37"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94" w:history="1">
        <w:r w:rsidR="008259FF" w:rsidRPr="00C41CF1">
          <w:rPr>
            <w:rStyle w:val="Hyperlink"/>
            <w:noProof/>
          </w:rPr>
          <w:t>3.2.3</w:t>
        </w:r>
        <w:r w:rsidR="008259FF">
          <w:rPr>
            <w:rFonts w:asciiTheme="minorHAnsi" w:eastAsiaTheme="minorEastAsia" w:hAnsiTheme="minorHAnsi"/>
            <w:noProof/>
            <w:lang w:val="en-NZ" w:eastAsia="en-NZ"/>
          </w:rPr>
          <w:tab/>
        </w:r>
        <w:r w:rsidR="008259FF" w:rsidRPr="00C41CF1">
          <w:rPr>
            <w:rStyle w:val="Hyperlink"/>
            <w:noProof/>
          </w:rPr>
          <w:t>Extrapolation from supplements</w:t>
        </w:r>
        <w:r w:rsidR="008259FF">
          <w:rPr>
            <w:noProof/>
            <w:webHidden/>
          </w:rPr>
          <w:tab/>
        </w:r>
        <w:r w:rsidR="008259FF">
          <w:rPr>
            <w:noProof/>
            <w:webHidden/>
          </w:rPr>
          <w:fldChar w:fldCharType="begin"/>
        </w:r>
        <w:r w:rsidR="008259FF">
          <w:rPr>
            <w:noProof/>
            <w:webHidden/>
          </w:rPr>
          <w:instrText xml:space="preserve"> PAGEREF _Toc446325794 \h </w:instrText>
        </w:r>
        <w:r w:rsidR="008259FF">
          <w:rPr>
            <w:noProof/>
            <w:webHidden/>
          </w:rPr>
        </w:r>
        <w:r w:rsidR="008259FF">
          <w:rPr>
            <w:noProof/>
            <w:webHidden/>
          </w:rPr>
          <w:fldChar w:fldCharType="separate"/>
        </w:r>
        <w:r w:rsidR="008259FF">
          <w:rPr>
            <w:noProof/>
            <w:webHidden/>
          </w:rPr>
          <w:t>8</w:t>
        </w:r>
        <w:r w:rsidR="008259FF">
          <w:rPr>
            <w:noProof/>
            <w:webHidden/>
          </w:rPr>
          <w:fldChar w:fldCharType="end"/>
        </w:r>
      </w:hyperlink>
    </w:p>
    <w:p w14:paraId="3CE47709" w14:textId="77777777" w:rsidR="008259FF" w:rsidRDefault="000150BE">
      <w:pPr>
        <w:pStyle w:val="TOC3"/>
        <w:tabs>
          <w:tab w:val="left" w:pos="1320"/>
          <w:tab w:val="right" w:leader="dot" w:pos="9060"/>
        </w:tabs>
        <w:rPr>
          <w:rFonts w:asciiTheme="minorHAnsi" w:eastAsiaTheme="minorEastAsia" w:hAnsiTheme="minorHAnsi"/>
          <w:noProof/>
          <w:lang w:val="en-NZ" w:eastAsia="en-NZ"/>
        </w:rPr>
      </w:pPr>
      <w:hyperlink w:anchor="_Toc446325795" w:history="1">
        <w:r w:rsidR="008259FF" w:rsidRPr="00C41CF1">
          <w:rPr>
            <w:rStyle w:val="Hyperlink"/>
            <w:noProof/>
          </w:rPr>
          <w:t>3.2.4</w:t>
        </w:r>
        <w:r w:rsidR="008259FF">
          <w:rPr>
            <w:rFonts w:asciiTheme="minorHAnsi" w:eastAsiaTheme="minorEastAsia" w:hAnsiTheme="minorHAnsi"/>
            <w:noProof/>
            <w:lang w:val="en-NZ" w:eastAsia="en-NZ"/>
          </w:rPr>
          <w:tab/>
        </w:r>
        <w:r w:rsidR="008259FF" w:rsidRPr="00C41CF1">
          <w:rPr>
            <w:rStyle w:val="Hyperlink"/>
            <w:noProof/>
          </w:rPr>
          <w:t>Adverse effects</w:t>
        </w:r>
        <w:r w:rsidR="008259FF">
          <w:rPr>
            <w:noProof/>
            <w:webHidden/>
          </w:rPr>
          <w:tab/>
        </w:r>
        <w:r w:rsidR="008259FF">
          <w:rPr>
            <w:noProof/>
            <w:webHidden/>
          </w:rPr>
          <w:fldChar w:fldCharType="begin"/>
        </w:r>
        <w:r w:rsidR="008259FF">
          <w:rPr>
            <w:noProof/>
            <w:webHidden/>
          </w:rPr>
          <w:instrText xml:space="preserve"> PAGEREF _Toc446325795 \h </w:instrText>
        </w:r>
        <w:r w:rsidR="008259FF">
          <w:rPr>
            <w:noProof/>
            <w:webHidden/>
          </w:rPr>
        </w:r>
        <w:r w:rsidR="008259FF">
          <w:rPr>
            <w:noProof/>
            <w:webHidden/>
          </w:rPr>
          <w:fldChar w:fldCharType="separate"/>
        </w:r>
        <w:r w:rsidR="008259FF">
          <w:rPr>
            <w:noProof/>
            <w:webHidden/>
          </w:rPr>
          <w:t>8</w:t>
        </w:r>
        <w:r w:rsidR="008259FF">
          <w:rPr>
            <w:noProof/>
            <w:webHidden/>
          </w:rPr>
          <w:fldChar w:fldCharType="end"/>
        </w:r>
      </w:hyperlink>
    </w:p>
    <w:p w14:paraId="23B77441" w14:textId="77777777" w:rsidR="008259FF" w:rsidRDefault="000150BE">
      <w:pPr>
        <w:pStyle w:val="TOC1"/>
        <w:tabs>
          <w:tab w:val="left" w:pos="440"/>
          <w:tab w:val="right" w:leader="dot" w:pos="9060"/>
        </w:tabs>
        <w:rPr>
          <w:rFonts w:asciiTheme="minorHAnsi" w:eastAsiaTheme="minorEastAsia" w:hAnsiTheme="minorHAnsi"/>
          <w:noProof/>
          <w:lang w:val="en-NZ" w:eastAsia="en-NZ"/>
        </w:rPr>
      </w:pPr>
      <w:hyperlink w:anchor="_Toc446325796" w:history="1">
        <w:r w:rsidR="008259FF" w:rsidRPr="00C41CF1">
          <w:rPr>
            <w:rStyle w:val="Hyperlink"/>
            <w:noProof/>
            <w:lang w:eastAsia="en-AU"/>
          </w:rPr>
          <w:t>4</w:t>
        </w:r>
        <w:r w:rsidR="008259FF">
          <w:rPr>
            <w:rFonts w:asciiTheme="minorHAnsi" w:eastAsiaTheme="minorEastAsia" w:hAnsiTheme="minorHAnsi"/>
            <w:noProof/>
            <w:lang w:val="en-NZ" w:eastAsia="en-NZ"/>
          </w:rPr>
          <w:tab/>
        </w:r>
        <w:r w:rsidR="008259FF" w:rsidRPr="00C41CF1">
          <w:rPr>
            <w:rStyle w:val="Hyperlink"/>
            <w:noProof/>
            <w:lang w:eastAsia="en-AU"/>
          </w:rPr>
          <w:t>Conclusion</w:t>
        </w:r>
        <w:r w:rsidR="008259FF">
          <w:rPr>
            <w:noProof/>
            <w:webHidden/>
          </w:rPr>
          <w:tab/>
        </w:r>
        <w:r w:rsidR="008259FF">
          <w:rPr>
            <w:noProof/>
            <w:webHidden/>
          </w:rPr>
          <w:fldChar w:fldCharType="begin"/>
        </w:r>
        <w:r w:rsidR="008259FF">
          <w:rPr>
            <w:noProof/>
            <w:webHidden/>
          </w:rPr>
          <w:instrText xml:space="preserve"> PAGEREF _Toc446325796 \h </w:instrText>
        </w:r>
        <w:r w:rsidR="008259FF">
          <w:rPr>
            <w:noProof/>
            <w:webHidden/>
          </w:rPr>
        </w:r>
        <w:r w:rsidR="008259FF">
          <w:rPr>
            <w:noProof/>
            <w:webHidden/>
          </w:rPr>
          <w:fldChar w:fldCharType="separate"/>
        </w:r>
        <w:r w:rsidR="008259FF">
          <w:rPr>
            <w:noProof/>
            <w:webHidden/>
          </w:rPr>
          <w:t>8</w:t>
        </w:r>
        <w:r w:rsidR="008259FF">
          <w:rPr>
            <w:noProof/>
            <w:webHidden/>
          </w:rPr>
          <w:fldChar w:fldCharType="end"/>
        </w:r>
      </w:hyperlink>
    </w:p>
    <w:p w14:paraId="4FF3AF3D" w14:textId="77777777" w:rsidR="008259FF" w:rsidRDefault="000150BE">
      <w:pPr>
        <w:pStyle w:val="TOC1"/>
        <w:tabs>
          <w:tab w:val="left" w:pos="440"/>
          <w:tab w:val="right" w:leader="dot" w:pos="9060"/>
        </w:tabs>
        <w:rPr>
          <w:rFonts w:asciiTheme="minorHAnsi" w:eastAsiaTheme="minorEastAsia" w:hAnsiTheme="minorHAnsi"/>
          <w:noProof/>
          <w:lang w:val="en-NZ" w:eastAsia="en-NZ"/>
        </w:rPr>
      </w:pPr>
      <w:hyperlink w:anchor="_Toc446325797" w:history="1">
        <w:r w:rsidR="008259FF" w:rsidRPr="00C41CF1">
          <w:rPr>
            <w:rStyle w:val="Hyperlink"/>
            <w:noProof/>
            <w:lang w:eastAsia="en-AU"/>
          </w:rPr>
          <w:t>5</w:t>
        </w:r>
        <w:r w:rsidR="008259FF">
          <w:rPr>
            <w:rFonts w:asciiTheme="minorHAnsi" w:eastAsiaTheme="minorEastAsia" w:hAnsiTheme="minorHAnsi"/>
            <w:noProof/>
            <w:lang w:val="en-NZ" w:eastAsia="en-NZ"/>
          </w:rPr>
          <w:tab/>
        </w:r>
        <w:r w:rsidR="008259FF" w:rsidRPr="00C41CF1">
          <w:rPr>
            <w:rStyle w:val="Hyperlink"/>
            <w:noProof/>
            <w:lang w:eastAsia="en-AU"/>
          </w:rPr>
          <w:t>References</w:t>
        </w:r>
        <w:r w:rsidR="008259FF">
          <w:rPr>
            <w:noProof/>
            <w:webHidden/>
          </w:rPr>
          <w:tab/>
        </w:r>
        <w:r w:rsidR="008259FF">
          <w:rPr>
            <w:noProof/>
            <w:webHidden/>
          </w:rPr>
          <w:fldChar w:fldCharType="begin"/>
        </w:r>
        <w:r w:rsidR="008259FF">
          <w:rPr>
            <w:noProof/>
            <w:webHidden/>
          </w:rPr>
          <w:instrText xml:space="preserve"> PAGEREF _Toc446325797 \h </w:instrText>
        </w:r>
        <w:r w:rsidR="008259FF">
          <w:rPr>
            <w:noProof/>
            <w:webHidden/>
          </w:rPr>
        </w:r>
        <w:r w:rsidR="008259FF">
          <w:rPr>
            <w:noProof/>
            <w:webHidden/>
          </w:rPr>
          <w:fldChar w:fldCharType="separate"/>
        </w:r>
        <w:r w:rsidR="008259FF">
          <w:rPr>
            <w:noProof/>
            <w:webHidden/>
          </w:rPr>
          <w:t>8</w:t>
        </w:r>
        <w:r w:rsidR="008259FF">
          <w:rPr>
            <w:noProof/>
            <w:webHidden/>
          </w:rPr>
          <w:fldChar w:fldCharType="end"/>
        </w:r>
      </w:hyperlink>
    </w:p>
    <w:p w14:paraId="529697E4" w14:textId="77777777" w:rsidR="008259FF" w:rsidRDefault="000150BE">
      <w:pPr>
        <w:pStyle w:val="TOC1"/>
        <w:tabs>
          <w:tab w:val="right" w:leader="dot" w:pos="9060"/>
        </w:tabs>
        <w:rPr>
          <w:rFonts w:asciiTheme="minorHAnsi" w:eastAsiaTheme="minorEastAsia" w:hAnsiTheme="minorHAnsi"/>
          <w:noProof/>
          <w:lang w:val="en-NZ" w:eastAsia="en-NZ"/>
        </w:rPr>
      </w:pPr>
      <w:hyperlink w:anchor="_Toc446325798" w:history="1">
        <w:r w:rsidR="008259FF" w:rsidRPr="00C41CF1">
          <w:rPr>
            <w:rStyle w:val="Hyperlink"/>
            <w:noProof/>
            <w:lang w:eastAsia="en-AU"/>
          </w:rPr>
          <w:t>Appendix 1: Search terms</w:t>
        </w:r>
        <w:r w:rsidR="008259FF">
          <w:rPr>
            <w:noProof/>
            <w:webHidden/>
          </w:rPr>
          <w:tab/>
        </w:r>
        <w:r w:rsidR="008259FF">
          <w:rPr>
            <w:noProof/>
            <w:webHidden/>
          </w:rPr>
          <w:fldChar w:fldCharType="begin"/>
        </w:r>
        <w:r w:rsidR="008259FF">
          <w:rPr>
            <w:noProof/>
            <w:webHidden/>
          </w:rPr>
          <w:instrText xml:space="preserve"> PAGEREF _Toc446325798 \h </w:instrText>
        </w:r>
        <w:r w:rsidR="008259FF">
          <w:rPr>
            <w:noProof/>
            <w:webHidden/>
          </w:rPr>
        </w:r>
        <w:r w:rsidR="008259FF">
          <w:rPr>
            <w:noProof/>
            <w:webHidden/>
          </w:rPr>
          <w:fldChar w:fldCharType="separate"/>
        </w:r>
        <w:r w:rsidR="008259FF">
          <w:rPr>
            <w:noProof/>
            <w:webHidden/>
          </w:rPr>
          <w:t>17</w:t>
        </w:r>
        <w:r w:rsidR="008259FF">
          <w:rPr>
            <w:noProof/>
            <w:webHidden/>
          </w:rPr>
          <w:fldChar w:fldCharType="end"/>
        </w:r>
      </w:hyperlink>
    </w:p>
    <w:p w14:paraId="764DF2C5" w14:textId="77777777" w:rsidR="008259FF" w:rsidRDefault="000150BE">
      <w:pPr>
        <w:pStyle w:val="TOC1"/>
        <w:tabs>
          <w:tab w:val="right" w:leader="dot" w:pos="9060"/>
        </w:tabs>
        <w:rPr>
          <w:rFonts w:asciiTheme="minorHAnsi" w:eastAsiaTheme="minorEastAsia" w:hAnsiTheme="minorHAnsi"/>
          <w:noProof/>
          <w:lang w:val="en-NZ" w:eastAsia="en-NZ"/>
        </w:rPr>
      </w:pPr>
      <w:hyperlink w:anchor="_Toc446325799" w:history="1">
        <w:r w:rsidR="008259FF" w:rsidRPr="00C41CF1">
          <w:rPr>
            <w:rStyle w:val="Hyperlink"/>
            <w:noProof/>
            <w:lang w:eastAsia="en-AU"/>
          </w:rPr>
          <w:t>Appendix 2: Studies excluded at full text review</w:t>
        </w:r>
        <w:r w:rsidR="008259FF">
          <w:rPr>
            <w:noProof/>
            <w:webHidden/>
          </w:rPr>
          <w:tab/>
        </w:r>
        <w:r w:rsidR="008259FF">
          <w:rPr>
            <w:noProof/>
            <w:webHidden/>
          </w:rPr>
          <w:fldChar w:fldCharType="begin"/>
        </w:r>
        <w:r w:rsidR="008259FF">
          <w:rPr>
            <w:noProof/>
            <w:webHidden/>
          </w:rPr>
          <w:instrText xml:space="preserve"> PAGEREF _Toc446325799 \h </w:instrText>
        </w:r>
        <w:r w:rsidR="008259FF">
          <w:rPr>
            <w:noProof/>
            <w:webHidden/>
          </w:rPr>
        </w:r>
        <w:r w:rsidR="008259FF">
          <w:rPr>
            <w:noProof/>
            <w:webHidden/>
          </w:rPr>
          <w:fldChar w:fldCharType="separate"/>
        </w:r>
        <w:r w:rsidR="008259FF">
          <w:rPr>
            <w:noProof/>
            <w:webHidden/>
          </w:rPr>
          <w:t>18</w:t>
        </w:r>
        <w:r w:rsidR="008259FF">
          <w:rPr>
            <w:noProof/>
            <w:webHidden/>
          </w:rPr>
          <w:fldChar w:fldCharType="end"/>
        </w:r>
      </w:hyperlink>
    </w:p>
    <w:p w14:paraId="276773D1" w14:textId="77777777" w:rsidR="008259FF" w:rsidRDefault="000150BE">
      <w:pPr>
        <w:pStyle w:val="TOC1"/>
        <w:tabs>
          <w:tab w:val="right" w:leader="dot" w:pos="9060"/>
        </w:tabs>
        <w:rPr>
          <w:rFonts w:asciiTheme="minorHAnsi" w:eastAsiaTheme="minorEastAsia" w:hAnsiTheme="minorHAnsi"/>
          <w:noProof/>
          <w:lang w:val="en-NZ" w:eastAsia="en-NZ"/>
        </w:rPr>
      </w:pPr>
      <w:hyperlink w:anchor="_Toc446325800" w:history="1">
        <w:r w:rsidR="008259FF" w:rsidRPr="00C41CF1">
          <w:rPr>
            <w:rStyle w:val="Hyperlink"/>
            <w:noProof/>
            <w:lang w:eastAsia="en-AU"/>
          </w:rPr>
          <w:t>Appendix 3: GRADE summary of findings tables</w:t>
        </w:r>
        <w:r w:rsidR="008259FF">
          <w:rPr>
            <w:noProof/>
            <w:webHidden/>
          </w:rPr>
          <w:tab/>
        </w:r>
        <w:r w:rsidR="008259FF">
          <w:rPr>
            <w:noProof/>
            <w:webHidden/>
          </w:rPr>
          <w:fldChar w:fldCharType="begin"/>
        </w:r>
        <w:r w:rsidR="008259FF">
          <w:rPr>
            <w:noProof/>
            <w:webHidden/>
          </w:rPr>
          <w:instrText xml:space="preserve"> PAGEREF _Toc446325800 \h </w:instrText>
        </w:r>
        <w:r w:rsidR="008259FF">
          <w:rPr>
            <w:noProof/>
            <w:webHidden/>
          </w:rPr>
        </w:r>
        <w:r w:rsidR="008259FF">
          <w:rPr>
            <w:noProof/>
            <w:webHidden/>
          </w:rPr>
          <w:fldChar w:fldCharType="separate"/>
        </w:r>
        <w:r w:rsidR="008259FF">
          <w:rPr>
            <w:noProof/>
            <w:webHidden/>
          </w:rPr>
          <w:t>25</w:t>
        </w:r>
        <w:r w:rsidR="008259FF">
          <w:rPr>
            <w:noProof/>
            <w:webHidden/>
          </w:rPr>
          <w:fldChar w:fldCharType="end"/>
        </w:r>
      </w:hyperlink>
    </w:p>
    <w:p w14:paraId="070D770B" w14:textId="2FA79F39" w:rsidR="00711743" w:rsidRPr="00447DF5" w:rsidRDefault="00192BCC" w:rsidP="00516918">
      <w:r>
        <w:fldChar w:fldCharType="end"/>
      </w:r>
    </w:p>
    <w:p w14:paraId="790B0465" w14:textId="77777777" w:rsidR="00516918" w:rsidRDefault="00516918" w:rsidP="006F0F97">
      <w:pPr>
        <w:jc w:val="center"/>
        <w:rPr>
          <w:b/>
          <w:highlight w:val="yellow"/>
        </w:rPr>
        <w:sectPr w:rsidR="00516918" w:rsidSect="00357925">
          <w:footerReference w:type="first" r:id="rId17"/>
          <w:pgSz w:w="11906" w:h="16838"/>
          <w:pgMar w:top="1418" w:right="1418" w:bottom="1418" w:left="1418" w:header="709" w:footer="709" w:gutter="0"/>
          <w:pgNumType w:fmt="lowerRoman" w:start="1"/>
          <w:cols w:space="708"/>
          <w:titlePg/>
          <w:docGrid w:linePitch="360"/>
        </w:sectPr>
      </w:pPr>
    </w:p>
    <w:p w14:paraId="6B37BBD3" w14:textId="77777777" w:rsidR="006F0F97" w:rsidRPr="00447DF5" w:rsidRDefault="000A2F8E" w:rsidP="00111258">
      <w:pPr>
        <w:pStyle w:val="Heading1"/>
        <w:numPr>
          <w:ilvl w:val="0"/>
          <w:numId w:val="5"/>
        </w:numPr>
      </w:pPr>
      <w:bookmarkStart w:id="3" w:name="_Toc404596673"/>
      <w:bookmarkStart w:id="4" w:name="_Toc446322203"/>
      <w:bookmarkStart w:id="5" w:name="_Toc446325768"/>
      <w:r w:rsidRPr="00447DF5">
        <w:t>Introduction</w:t>
      </w:r>
      <w:bookmarkEnd w:id="3"/>
      <w:bookmarkEnd w:id="4"/>
      <w:bookmarkEnd w:id="5"/>
    </w:p>
    <w:p w14:paraId="459D96BD" w14:textId="3A09945C" w:rsidR="0016712A" w:rsidRPr="00447DF5" w:rsidRDefault="0078490D" w:rsidP="001D772C">
      <w:pPr>
        <w:rPr>
          <w:rFonts w:cs="Arial"/>
        </w:rPr>
      </w:pPr>
      <w:r>
        <w:rPr>
          <w:rFonts w:cs="Arial"/>
        </w:rPr>
        <w:t>In 2012, the E</w:t>
      </w:r>
      <w:r w:rsidR="00324FF1">
        <w:rPr>
          <w:rFonts w:cs="Arial"/>
        </w:rPr>
        <w:t xml:space="preserve">uropean </w:t>
      </w:r>
      <w:r>
        <w:rPr>
          <w:rFonts w:cs="Arial"/>
        </w:rPr>
        <w:t>U</w:t>
      </w:r>
      <w:r w:rsidR="00324FF1">
        <w:rPr>
          <w:rFonts w:cs="Arial"/>
        </w:rPr>
        <w:t>nion</w:t>
      </w:r>
      <w:r w:rsidR="00D9799B">
        <w:rPr>
          <w:rFonts w:cs="Arial"/>
        </w:rPr>
        <w:t xml:space="preserve"> (EU)</w:t>
      </w:r>
      <w:r>
        <w:rPr>
          <w:rFonts w:cs="Arial"/>
        </w:rPr>
        <w:t xml:space="preserve"> authorised </w:t>
      </w:r>
      <w:r w:rsidR="00324FF1">
        <w:rPr>
          <w:rFonts w:cs="Arial"/>
        </w:rPr>
        <w:t>(</w:t>
      </w:r>
      <w:r w:rsidR="00324FF1" w:rsidRPr="00324FF1">
        <w:rPr>
          <w:rFonts w:cs="Arial"/>
        </w:rPr>
        <w:t>Commission Regulation (EU) No</w:t>
      </w:r>
      <w:r w:rsidR="00324FF1">
        <w:rPr>
          <w:rFonts w:cs="Arial"/>
        </w:rPr>
        <w:t>.</w:t>
      </w:r>
      <w:r w:rsidR="00324FF1" w:rsidRPr="00324FF1">
        <w:rPr>
          <w:rFonts w:cs="Arial"/>
        </w:rPr>
        <w:t xml:space="preserve"> 432/2012</w:t>
      </w:r>
      <w:r w:rsidR="00324FF1">
        <w:rPr>
          <w:rFonts w:cs="Arial"/>
        </w:rPr>
        <w:t xml:space="preserve">) two </w:t>
      </w:r>
      <w:r>
        <w:rPr>
          <w:rFonts w:cs="Arial"/>
        </w:rPr>
        <w:t>health claim</w:t>
      </w:r>
      <w:r w:rsidR="00324FF1">
        <w:rPr>
          <w:rFonts w:cs="Arial"/>
        </w:rPr>
        <w:t>s</w:t>
      </w:r>
      <w:r>
        <w:rPr>
          <w:rFonts w:cs="Arial"/>
        </w:rPr>
        <w:t xml:space="preserve"> </w:t>
      </w:r>
      <w:r w:rsidR="0078625D">
        <w:rPr>
          <w:rFonts w:cs="Arial"/>
        </w:rPr>
        <w:t>about</w:t>
      </w:r>
      <w:r w:rsidR="003B51B5">
        <w:rPr>
          <w:rFonts w:cs="Arial"/>
        </w:rPr>
        <w:t xml:space="preserve"> </w:t>
      </w:r>
      <w:r>
        <w:rPr>
          <w:rFonts w:cs="Arial"/>
        </w:rPr>
        <w:t xml:space="preserve">the relationship between docosahexaenoic acid (DHA) </w:t>
      </w:r>
      <w:r w:rsidR="00324FF1">
        <w:rPr>
          <w:rFonts w:cs="Arial"/>
        </w:rPr>
        <w:t xml:space="preserve">and </w:t>
      </w:r>
      <w:r w:rsidR="001D772C">
        <w:rPr>
          <w:rFonts w:cs="Arial"/>
        </w:rPr>
        <w:t>its</w:t>
      </w:r>
      <w:r w:rsidR="00324FF1">
        <w:rPr>
          <w:rFonts w:cs="Arial"/>
        </w:rPr>
        <w:t xml:space="preserve"> </w:t>
      </w:r>
      <w:r w:rsidR="00686B0F">
        <w:rPr>
          <w:rFonts w:cs="Arial"/>
        </w:rPr>
        <w:t>contribution</w:t>
      </w:r>
      <w:r w:rsidR="00686B0F" w:rsidRPr="00686B0F">
        <w:rPr>
          <w:rFonts w:cs="Arial"/>
        </w:rPr>
        <w:t xml:space="preserve"> to </w:t>
      </w:r>
      <w:r w:rsidR="00686B0F">
        <w:rPr>
          <w:rFonts w:cs="Arial"/>
        </w:rPr>
        <w:t xml:space="preserve">the </w:t>
      </w:r>
      <w:r w:rsidR="00324FF1">
        <w:rPr>
          <w:rFonts w:cs="Arial"/>
        </w:rPr>
        <w:t xml:space="preserve">maintenance of normal brain function and normal vision. </w:t>
      </w:r>
      <w:r w:rsidR="000A2F8E" w:rsidRPr="00447DF5">
        <w:rPr>
          <w:rFonts w:cs="Arial"/>
        </w:rPr>
        <w:t>FSANZ notes that</w:t>
      </w:r>
      <w:r w:rsidR="00CB5E02" w:rsidRPr="00447DF5">
        <w:rPr>
          <w:rStyle w:val="CommentReference"/>
          <w:rFonts w:cs="Arial"/>
          <w:sz w:val="22"/>
          <w:szCs w:val="22"/>
        </w:rPr>
        <w:t> </w:t>
      </w:r>
      <w:r w:rsidR="00CB5E02" w:rsidRPr="00447DF5">
        <w:rPr>
          <w:rFonts w:cs="Arial"/>
        </w:rPr>
        <w:t>the</w:t>
      </w:r>
      <w:r w:rsidR="000A2F8E" w:rsidRPr="00447DF5">
        <w:rPr>
          <w:rFonts w:cs="Arial"/>
        </w:rPr>
        <w:t xml:space="preserve"> </w:t>
      </w:r>
      <w:r w:rsidR="000A2640">
        <w:rPr>
          <w:rFonts w:cs="Arial"/>
        </w:rPr>
        <w:t xml:space="preserve">condition associated with both claims was </w:t>
      </w:r>
      <w:r w:rsidR="00787FF2">
        <w:rPr>
          <w:rFonts w:cs="Arial"/>
        </w:rPr>
        <w:t>that</w:t>
      </w:r>
      <w:r w:rsidR="00787FF2" w:rsidRPr="00787FF2">
        <w:rPr>
          <w:rFonts w:cs="Arial"/>
        </w:rPr>
        <w:t xml:space="preserve"> </w:t>
      </w:r>
      <w:r w:rsidR="00787FF2">
        <w:rPr>
          <w:rFonts w:cs="Arial"/>
        </w:rPr>
        <w:t xml:space="preserve">“the claim may be used only for </w:t>
      </w:r>
      <w:r w:rsidR="00787FF2" w:rsidRPr="00787FF2">
        <w:rPr>
          <w:rFonts w:cs="Arial"/>
        </w:rPr>
        <w:t>food which contains at least 40 mg of DHA per 100 g and per 100 kcal. In order to bear the claim</w:t>
      </w:r>
      <w:r w:rsidR="00BB6842">
        <w:rPr>
          <w:rFonts w:cs="Arial"/>
        </w:rPr>
        <w:t>,</w:t>
      </w:r>
      <w:r w:rsidR="00787FF2" w:rsidRPr="00787FF2">
        <w:rPr>
          <w:rFonts w:cs="Arial"/>
        </w:rPr>
        <w:t xml:space="preserve"> information shall be given to the consumer that the beneficial effect is obtained with a daily intake of 250 mg of DHA</w:t>
      </w:r>
      <w:r w:rsidR="00787FF2">
        <w:rPr>
          <w:rFonts w:cs="Arial"/>
        </w:rPr>
        <w:t>”</w:t>
      </w:r>
      <w:r w:rsidR="00787FF2" w:rsidRPr="00787FF2">
        <w:rPr>
          <w:rFonts w:cs="Arial"/>
        </w:rPr>
        <w:t>.</w:t>
      </w:r>
    </w:p>
    <w:p w14:paraId="01DAB15F" w14:textId="77777777" w:rsidR="00E42684" w:rsidRPr="00447DF5" w:rsidRDefault="00E42684" w:rsidP="00130568">
      <w:pPr>
        <w:rPr>
          <w:rFonts w:cs="Arial"/>
        </w:rPr>
      </w:pPr>
    </w:p>
    <w:p w14:paraId="54668EAE" w14:textId="4625ED94" w:rsidR="00E42684" w:rsidRPr="000E1816" w:rsidRDefault="00E42684" w:rsidP="005B3723">
      <w:r w:rsidRPr="00447DF5">
        <w:rPr>
          <w:rFonts w:cs="Arial"/>
        </w:rPr>
        <w:t>In examining the evidence to support both these claims</w:t>
      </w:r>
      <w:r w:rsidR="00F1291A">
        <w:rPr>
          <w:rFonts w:cs="Arial"/>
        </w:rPr>
        <w:t>,</w:t>
      </w:r>
      <w:r w:rsidRPr="00447DF5">
        <w:rPr>
          <w:rFonts w:cs="Arial"/>
        </w:rPr>
        <w:t xml:space="preserve"> </w:t>
      </w:r>
      <w:r w:rsidR="00787FF2">
        <w:rPr>
          <w:rFonts w:cs="Arial"/>
        </w:rPr>
        <w:t>the European Food Safety Authority (</w:t>
      </w:r>
      <w:r w:rsidRPr="00447DF5">
        <w:rPr>
          <w:rFonts w:cs="Arial"/>
        </w:rPr>
        <w:t>EFSA</w:t>
      </w:r>
      <w:r w:rsidR="00787FF2">
        <w:rPr>
          <w:rFonts w:cs="Arial"/>
        </w:rPr>
        <w:t>)</w:t>
      </w:r>
      <w:r w:rsidRPr="00447DF5">
        <w:rPr>
          <w:rFonts w:cs="Arial"/>
        </w:rPr>
        <w:t xml:space="preserve"> noted that DHA is a major structural lipid in the human brain and retina</w:t>
      </w:r>
      <w:r w:rsidR="002649C1">
        <w:rPr>
          <w:rFonts w:cs="Arial"/>
        </w:rPr>
        <w:t xml:space="preserve"> </w:t>
      </w:r>
      <w:r w:rsidR="002649C1">
        <w:rPr>
          <w:rFonts w:cs="Arial"/>
        </w:rPr>
        <w:fldChar w:fldCharType="begin">
          <w:fldData xml:space="preserve">PFJlZm1hbj48Q2l0ZT48QXV0aG9yPkVGU0EgUGFuZWwgb24gRGlldGV0aWMgUHJvZHVjdHM8L0F1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</w:fldData>
        </w:fldChar>
      </w:r>
      <w:r w:rsidR="00A53C51">
        <w:rPr>
          <w:rFonts w:cs="Arial"/>
        </w:rPr>
        <w:instrText xml:space="preserve"> ADDIN REFMGR.CITE </w:instrText>
      </w:r>
      <w:r w:rsidR="00A53C51">
        <w:rPr>
          <w:rFonts w:cs="Arial"/>
        </w:rPr>
        <w:fldChar w:fldCharType="begin">
          <w:fldData xml:space="preserve">PFJlZm1hbj48Q2l0ZT48QXV0aG9yPkVGU0EgUGFuZWwgb24gRGlldGV0aWMgUHJvZHVjdHM8L0F1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</w:fldData>
        </w:fldChar>
      </w:r>
      <w:r w:rsidR="00A53C51" w:rsidRPr="00A53C51">
        <w:rPr>
          <w:rFonts w:cs="Arial"/>
        </w:rPr>
        <w:instrText xml:space="preserve"> ADDIN EN.CITE.DATA </w:instrText>
      </w:r>
      <w:r w:rsidR="00A53C51">
        <w:rPr>
          <w:rFonts w:cs="Arial"/>
        </w:rPr>
      </w:r>
      <w:r w:rsidR="00A53C51">
        <w:rPr>
          <w:rFonts w:cs="Arial"/>
        </w:rPr>
        <w:fldChar w:fldCharType="end"/>
      </w:r>
      <w:r w:rsidR="002649C1">
        <w:rPr>
          <w:rFonts w:cs="Arial"/>
        </w:rPr>
      </w:r>
      <w:r w:rsidR="002649C1">
        <w:rPr>
          <w:rFonts w:cs="Arial"/>
        </w:rPr>
        <w:fldChar w:fldCharType="separate"/>
      </w:r>
      <w:r w:rsidR="002649C1">
        <w:rPr>
          <w:rFonts w:cs="Arial"/>
          <w:noProof/>
        </w:rPr>
        <w:t>(EFSA Panel on Dietetic Products 2010)</w:t>
      </w:r>
      <w:r w:rsidR="002649C1">
        <w:rPr>
          <w:rFonts w:cs="Arial"/>
        </w:rPr>
        <w:fldChar w:fldCharType="end"/>
      </w:r>
      <w:r w:rsidRPr="00447DF5">
        <w:rPr>
          <w:rFonts w:cs="Arial"/>
        </w:rPr>
        <w:t xml:space="preserve">. They also cited the </w:t>
      </w:r>
      <w:r w:rsidR="004827D9" w:rsidRPr="00447DF5">
        <w:t>U</w:t>
      </w:r>
      <w:r w:rsidR="0036087E">
        <w:t xml:space="preserve">nited </w:t>
      </w:r>
      <w:r w:rsidR="004827D9" w:rsidRPr="00447DF5">
        <w:t>S</w:t>
      </w:r>
      <w:r w:rsidR="0036087E">
        <w:t>tates</w:t>
      </w:r>
      <w:r w:rsidR="004827D9" w:rsidRPr="00447DF5">
        <w:t xml:space="preserve"> Institute of Medicine’s </w:t>
      </w:r>
      <w:r w:rsidR="00093D2A">
        <w:t>(IoM</w:t>
      </w:r>
      <w:r w:rsidR="00787FF2">
        <w:t xml:space="preserve">) </w:t>
      </w:r>
      <w:r w:rsidR="004827D9" w:rsidRPr="00447DF5">
        <w:t>2005 review of dietary requirements for lipids</w:t>
      </w:r>
      <w:r w:rsidR="00D72459" w:rsidRPr="00447DF5">
        <w:t xml:space="preserve"> </w:t>
      </w:r>
      <w:r w:rsidR="004B573E" w:rsidRPr="00447DF5">
        <w:fldChar w:fldCharType="begin"/>
      </w:r>
      <w:r w:rsidR="00A53C51">
        <w:instrText xml:space="preserve"> ADDIN REFMGR.CITE &lt;Refman&gt;&lt;Cite&gt;&lt;Author&gt;IoM&lt;/Author&gt;&lt;Year&gt;2005&lt;/Year&gt;&lt;RecNum&gt;1538&lt;/RecNum&gt;&lt;IDText&gt;Dietary fats: Total fat and fatty acids.&lt;/IDText&gt;&lt;MDL Ref_Type="Book Chapter"&gt;&lt;Ref_Type&gt;Book Chapter&lt;/Ref_Type&gt;&lt;Ref_ID&gt;1538&lt;/Ref_ID&gt;&lt;Title_Primary&gt;Dietary fats: Total fat and fatty acids.&lt;/Title_Primary&gt;&lt;Authors_Primary&gt;IoM&lt;/Authors_Primary&gt;&lt;Date_Primary&gt;2005&lt;/Date_Primary&gt;&lt;Keywords&gt;Dietary Fats&lt;/Keywords&gt;&lt;Keywords&gt;Fats&lt;/Keywords&gt;&lt;Keywords&gt;Fatty Acids&lt;/Keywords&gt;&lt;Keywords&gt;Cholesterol&lt;/Keywords&gt;&lt;Keywords&gt;Amino Acids&lt;/Keywords&gt;&lt;Reprint&gt;In File&lt;/Reprint&gt;&lt;Start_Page&gt;422&lt;/Start_Page&gt;&lt;End_Page&gt;541&lt;/End_Page&gt;&lt;Authors_Secondary&gt;Food &amp;amp; Nutrition Board,Institute of Medicine&lt;/Authors_Secondary&gt;&lt;Pub_Place&gt;Washington DC&lt;/Pub_Place&gt;&lt;Publisher&gt;National Academic Press&lt;/Publisher&gt;&lt;Title_Series&gt;Dietary reference intakes for energy, carbohydrate, fiber, fat, fatty acids, cholesterol, protein &amp;amp; amino acids&lt;/Title_Series&gt;&lt;Authors_Series&gt;Food &amp;amp; Nutrition Board,Institute of Medicine&lt;/Authors_Series&gt;&lt;ZZ_WorkformID&gt;3&lt;/ZZ_WorkformID&gt;&lt;/MDL&gt;&lt;/Cite&gt;&lt;/Refman&gt;</w:instrText>
      </w:r>
      <w:r w:rsidR="004B573E" w:rsidRPr="00447DF5">
        <w:fldChar w:fldCharType="separate"/>
      </w:r>
      <w:r w:rsidR="00093D2A">
        <w:rPr>
          <w:noProof/>
        </w:rPr>
        <w:t>(IoM 2005)</w:t>
      </w:r>
      <w:r w:rsidR="004B573E" w:rsidRPr="00447DF5">
        <w:fldChar w:fldCharType="end"/>
      </w:r>
      <w:r w:rsidR="000E1816">
        <w:t>.</w:t>
      </w:r>
      <w:r w:rsidR="004827D9" w:rsidRPr="00447DF5">
        <w:t xml:space="preserve"> </w:t>
      </w:r>
      <w:r w:rsidR="000E1816">
        <w:t>T</w:t>
      </w:r>
      <w:r w:rsidR="004827D9" w:rsidRPr="00447DF5">
        <w:t>h</w:t>
      </w:r>
      <w:r w:rsidR="00787FF2">
        <w:t>e I</w:t>
      </w:r>
      <w:r w:rsidR="00093D2A">
        <w:t>o</w:t>
      </w:r>
      <w:r w:rsidR="00787FF2">
        <w:t>M</w:t>
      </w:r>
      <w:r w:rsidR="004827D9" w:rsidRPr="00447DF5">
        <w:t xml:space="preserve"> review concluded that alpha</w:t>
      </w:r>
      <w:r w:rsidR="000E1816">
        <w:t>-linolenic acid (ALA),</w:t>
      </w:r>
      <w:r w:rsidR="004827D9" w:rsidRPr="00447DF5">
        <w:t xml:space="preserve"> </w:t>
      </w:r>
      <w:r w:rsidR="0040408B">
        <w:t xml:space="preserve">i.e. </w:t>
      </w:r>
      <w:r w:rsidR="004827D9" w:rsidRPr="00447DF5">
        <w:t xml:space="preserve">the </w:t>
      </w:r>
      <w:r w:rsidR="002D6534" w:rsidRPr="00447DF5">
        <w:t>precursor fatty acid for</w:t>
      </w:r>
      <w:r w:rsidR="009E07AC">
        <w:t xml:space="preserve"> omega</w:t>
      </w:r>
      <w:r w:rsidR="000E1816">
        <w:t>-3</w:t>
      </w:r>
      <w:r w:rsidR="002D6534" w:rsidRPr="00447DF5">
        <w:t xml:space="preserve"> long-</w:t>
      </w:r>
      <w:r w:rsidR="004827D9" w:rsidRPr="00447DF5">
        <w:t xml:space="preserve">chain </w:t>
      </w:r>
      <w:r w:rsidR="002D6534" w:rsidRPr="00447DF5">
        <w:t>(</w:t>
      </w:r>
      <w:r w:rsidR="002D6534" w:rsidRPr="00447DF5">
        <w:sym w:font="Symbol" w:char="F0B3"/>
      </w:r>
      <w:r w:rsidR="000F0B3A">
        <w:t xml:space="preserve"> </w:t>
      </w:r>
      <w:r w:rsidR="002D6534" w:rsidRPr="00447DF5">
        <w:t xml:space="preserve">C20) </w:t>
      </w:r>
      <w:r w:rsidR="004827D9" w:rsidRPr="00447DF5">
        <w:t>polyunsaturated fatty acid</w:t>
      </w:r>
      <w:r w:rsidR="0040408B">
        <w:t>s</w:t>
      </w:r>
      <w:r w:rsidR="000E1816">
        <w:t xml:space="preserve"> (n-3 LC-PUFA</w:t>
      </w:r>
      <w:r w:rsidR="0040408B">
        <w:t>s</w:t>
      </w:r>
      <w:r w:rsidR="000E1816">
        <w:t>)</w:t>
      </w:r>
      <w:r w:rsidR="00D72459" w:rsidRPr="00447DF5">
        <w:t xml:space="preserve"> such as DHA</w:t>
      </w:r>
      <w:r w:rsidR="004827D9" w:rsidRPr="00447DF5">
        <w:t xml:space="preserve">, </w:t>
      </w:r>
      <w:r w:rsidR="000E1816">
        <w:t xml:space="preserve">is an essential nutrient. </w:t>
      </w:r>
      <w:r w:rsidR="00D72459" w:rsidRPr="00447DF5">
        <w:t>Wh</w:t>
      </w:r>
      <w:r w:rsidR="000E1816">
        <w:t>ile recommending a dietary intake</w:t>
      </w:r>
      <w:r w:rsidR="00D72459" w:rsidRPr="00447DF5">
        <w:t xml:space="preserve"> of ALA, </w:t>
      </w:r>
      <w:r w:rsidR="0040408B">
        <w:t xml:space="preserve">the </w:t>
      </w:r>
      <w:r w:rsidR="00D72459" w:rsidRPr="00447DF5">
        <w:t>I</w:t>
      </w:r>
      <w:r w:rsidR="005B3723">
        <w:t>o</w:t>
      </w:r>
      <w:r w:rsidR="00D72459" w:rsidRPr="00447DF5">
        <w:t xml:space="preserve">M did not recommend that </w:t>
      </w:r>
      <w:r w:rsidR="000E1816">
        <w:t xml:space="preserve">the </w:t>
      </w:r>
      <w:r w:rsidR="00D72459" w:rsidRPr="00447DF5">
        <w:t>dietary in</w:t>
      </w:r>
      <w:r w:rsidR="000E1816">
        <w:t>take of DHA is essential</w:t>
      </w:r>
      <w:r w:rsidR="00D72459" w:rsidRPr="00447DF5">
        <w:t>.</w:t>
      </w:r>
    </w:p>
    <w:p w14:paraId="6B37BBD5" w14:textId="77777777" w:rsidR="00130568" w:rsidRPr="00447DF5" w:rsidRDefault="00130568" w:rsidP="000A2F8E"/>
    <w:p w14:paraId="3F3015AF" w14:textId="1E9A9383" w:rsidR="00D72459" w:rsidRPr="00447DF5" w:rsidRDefault="000A2F8E" w:rsidP="00C8640B">
      <w:r w:rsidRPr="00447DF5">
        <w:t xml:space="preserve">FSANZ </w:t>
      </w:r>
      <w:r w:rsidR="00D72459" w:rsidRPr="00447DF5">
        <w:t xml:space="preserve">notes that neither EFSA nor </w:t>
      </w:r>
      <w:r w:rsidR="00D72459" w:rsidRPr="005B3723">
        <w:t>I</w:t>
      </w:r>
      <w:r w:rsidR="00093D2A" w:rsidRPr="005B3723">
        <w:t>o</w:t>
      </w:r>
      <w:r w:rsidR="00D72459" w:rsidRPr="005B3723">
        <w:t>M</w:t>
      </w:r>
      <w:r w:rsidR="00D72459" w:rsidRPr="00447DF5">
        <w:t xml:space="preserve"> carried out systematic reviews of the literature to </w:t>
      </w:r>
      <w:r w:rsidR="00F1291A">
        <w:t xml:space="preserve">examine </w:t>
      </w:r>
      <w:r w:rsidR="00CD53F5">
        <w:t xml:space="preserve">the </w:t>
      </w:r>
      <w:r w:rsidR="00D72459" w:rsidRPr="00447DF5">
        <w:t>relationship</w:t>
      </w:r>
      <w:r w:rsidR="00F1291A">
        <w:t>s</w:t>
      </w:r>
      <w:r w:rsidR="00D72459" w:rsidRPr="00447DF5">
        <w:t xml:space="preserve"> between consumption of DHA and </w:t>
      </w:r>
      <w:r w:rsidR="005B3723">
        <w:t xml:space="preserve">the </w:t>
      </w:r>
      <w:r w:rsidR="00D72459" w:rsidRPr="00447DF5">
        <w:t xml:space="preserve">maintenance of normal brain function and vision. FSANZ also noted that EFSA </w:t>
      </w:r>
      <w:r w:rsidR="001918A9">
        <w:t>made</w:t>
      </w:r>
      <w:r w:rsidR="001918A9" w:rsidRPr="00447DF5">
        <w:t xml:space="preserve"> </w:t>
      </w:r>
      <w:r w:rsidR="00D72459" w:rsidRPr="00447DF5">
        <w:t xml:space="preserve">its recommendations </w:t>
      </w:r>
      <w:r w:rsidR="00093D2A">
        <w:t xml:space="preserve">based </w:t>
      </w:r>
      <w:r w:rsidR="00BC1323">
        <w:t xml:space="preserve">on </w:t>
      </w:r>
      <w:r w:rsidR="00093D2A">
        <w:t xml:space="preserve">the IoM report </w:t>
      </w:r>
      <w:r w:rsidR="00093D2A">
        <w:fldChar w:fldCharType="begin"/>
      </w:r>
      <w:r w:rsidR="00A53C51">
        <w:instrText xml:space="preserve"> ADDIN REFMGR.CITE &lt;Refman&gt;&lt;Cite&gt;&lt;Author&gt;IoM&lt;/Author&gt;&lt;Year&gt;2005&lt;/Year&gt;&lt;RecNum&gt;1538&lt;/RecNum&gt;&lt;IDText&gt;Dietary fats: Total fat and fatty acids.&lt;/IDText&gt;&lt;MDL Ref_Type="Book Chapter"&gt;&lt;Ref_Type&gt;Book Chapter&lt;/Ref_Type&gt;&lt;Ref_ID&gt;1538&lt;/Ref_ID&gt;&lt;Title_Primary&gt;Dietary fats: Total fat and fatty acids.&lt;/Title_Primary&gt;&lt;Authors_Primary&gt;IoM&lt;/Authors_Primary&gt;&lt;Date_Primary&gt;2005&lt;/Date_Primary&gt;&lt;Keywords&gt;Dietary Fats&lt;/Keywords&gt;&lt;Keywords&gt;Fats&lt;/Keywords&gt;&lt;Keywords&gt;Fatty Acids&lt;/Keywords&gt;&lt;Keywords&gt;Cholesterol&lt;/Keywords&gt;&lt;Keywords&gt;Amino Acids&lt;/Keywords&gt;&lt;Reprint&gt;In File&lt;/Reprint&gt;&lt;Start_Page&gt;422&lt;/Start_Page&gt;&lt;End_Page&gt;541&lt;/End_Page&gt;&lt;Authors_Secondary&gt;Food &amp;amp; Nutrition Board,Institute of Medicine&lt;/Authors_Secondary&gt;&lt;Pub_Place&gt;Washington DC&lt;/Pub_Place&gt;&lt;Publisher&gt;National Academic Press&lt;/Publisher&gt;&lt;Title_Series&gt;Dietary reference intakes for energy, carbohydrate, fiber, fat, fatty acids, cholesterol, protein &amp;amp; amino acids&lt;/Title_Series&gt;&lt;Authors_Series&gt;Food &amp;amp; Nutrition Board,Institute of Medicine&lt;/Authors_Series&gt;&lt;ZZ_WorkformID&gt;3&lt;/ZZ_WorkformID&gt;&lt;/MDL&gt;&lt;/Cite&gt;&lt;/Refman&gt;</w:instrText>
      </w:r>
      <w:r w:rsidR="00093D2A">
        <w:fldChar w:fldCharType="separate"/>
      </w:r>
      <w:r w:rsidR="00093D2A">
        <w:rPr>
          <w:noProof/>
        </w:rPr>
        <w:t>(IoM 2005)</w:t>
      </w:r>
      <w:r w:rsidR="00093D2A">
        <w:fldChar w:fldCharType="end"/>
      </w:r>
      <w:r w:rsidR="00093D2A">
        <w:t xml:space="preserve"> </w:t>
      </w:r>
      <w:r w:rsidR="001918A9">
        <w:t xml:space="preserve">by </w:t>
      </w:r>
      <w:r w:rsidR="00093D2A">
        <w:t xml:space="preserve">considering the adverse clinical symptoms of ALA </w:t>
      </w:r>
      <w:r w:rsidR="00BC1323">
        <w:t>deficiency</w:t>
      </w:r>
      <w:r w:rsidR="00093D2A">
        <w:t xml:space="preserve"> as the evidence </w:t>
      </w:r>
      <w:r w:rsidR="009F7578">
        <w:t>for</w:t>
      </w:r>
      <w:r w:rsidR="00093D2A">
        <w:t xml:space="preserve"> DHA</w:t>
      </w:r>
      <w:r w:rsidR="009F7578">
        <w:t xml:space="preserve">, the </w:t>
      </w:r>
      <w:r w:rsidR="00CD53F5">
        <w:t>end-</w:t>
      </w:r>
      <w:r w:rsidR="009F7578">
        <w:t>product of ALA</w:t>
      </w:r>
      <w:r w:rsidR="00C97B7C">
        <w:t xml:space="preserve"> </w:t>
      </w:r>
      <w:r w:rsidR="005B3723">
        <w:t>endogenous conversion</w:t>
      </w:r>
      <w:r w:rsidR="009F7578">
        <w:t>,</w:t>
      </w:r>
      <w:r w:rsidR="00093D2A">
        <w:t xml:space="preserve"> </w:t>
      </w:r>
      <w:r w:rsidR="009F7578">
        <w:t>in</w:t>
      </w:r>
      <w:r w:rsidR="00093D2A">
        <w:t xml:space="preserve"> maintaining normal </w:t>
      </w:r>
      <w:r w:rsidR="004D0CF5">
        <w:t xml:space="preserve">both </w:t>
      </w:r>
      <w:r w:rsidR="00093D2A">
        <w:t>brain function and vision.</w:t>
      </w:r>
      <w:r w:rsidR="009F7578">
        <w:t xml:space="preserve"> EFSA has also considered other </w:t>
      </w:r>
      <w:r w:rsidR="003F52AB">
        <w:t xml:space="preserve">evidence for </w:t>
      </w:r>
      <w:r w:rsidR="009F7578">
        <w:t xml:space="preserve">the structural and </w:t>
      </w:r>
      <w:r w:rsidR="00093D2A">
        <w:t xml:space="preserve">biochemical role of DHA in </w:t>
      </w:r>
      <w:r w:rsidR="00CD53F5">
        <w:t xml:space="preserve">the </w:t>
      </w:r>
      <w:r w:rsidR="00093D2A">
        <w:t xml:space="preserve">human brain and </w:t>
      </w:r>
      <w:r w:rsidR="00CD53F5">
        <w:t xml:space="preserve">neural </w:t>
      </w:r>
      <w:r w:rsidR="009F7578">
        <w:t>tissue</w:t>
      </w:r>
      <w:r w:rsidR="00CD53F5">
        <w:t xml:space="preserve"> in the eye</w:t>
      </w:r>
      <w:r w:rsidR="009F7578">
        <w:t xml:space="preserve"> to support the claims</w:t>
      </w:r>
      <w:r w:rsidR="00093D2A">
        <w:t xml:space="preserve">. </w:t>
      </w:r>
      <w:r w:rsidR="009F7578">
        <w:t xml:space="preserve">However, </w:t>
      </w:r>
      <w:r w:rsidR="00111787">
        <w:t xml:space="preserve">EFSA </w:t>
      </w:r>
      <w:r w:rsidR="00D72459" w:rsidRPr="00447DF5">
        <w:t xml:space="preserve">did not consider </w:t>
      </w:r>
      <w:r w:rsidR="00111787">
        <w:t xml:space="preserve">the </w:t>
      </w:r>
      <w:r w:rsidR="00D72459" w:rsidRPr="00447DF5">
        <w:t>evidence for the relationship of dietary intake of DHA and</w:t>
      </w:r>
      <w:r w:rsidR="00E90F44">
        <w:t xml:space="preserve"> the </w:t>
      </w:r>
      <w:r w:rsidR="002649C1">
        <w:t xml:space="preserve">contribution to the </w:t>
      </w:r>
      <w:r w:rsidR="00E90F44">
        <w:t>maintenance of</w:t>
      </w:r>
      <w:r w:rsidR="00D72459" w:rsidRPr="00447DF5">
        <w:t xml:space="preserve"> </w:t>
      </w:r>
      <w:r w:rsidR="00CD53F5">
        <w:t xml:space="preserve">normal </w:t>
      </w:r>
      <w:r w:rsidR="00E90F44">
        <w:t xml:space="preserve">brain function and </w:t>
      </w:r>
      <w:r w:rsidR="004D0CF5">
        <w:t xml:space="preserve">normal </w:t>
      </w:r>
      <w:r w:rsidR="00E90F44">
        <w:t>vision</w:t>
      </w:r>
      <w:r w:rsidR="002649C1">
        <w:t xml:space="preserve"> </w:t>
      </w:r>
      <w:r w:rsidR="002649C1">
        <w:fldChar w:fldCharType="begin">
          <w:fldData xml:space="preserve">PFJlZm1hbj48Q2l0ZT48QXV0aG9yPkVGU0EgUGFuZWwgb24gRGlldGV0aWMgUHJvZHVjdHM8L0F1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</w:fldData>
        </w:fldChar>
      </w:r>
      <w:r w:rsidR="00A53C51">
        <w:instrText xml:space="preserve"> ADDIN REFMGR.CITE </w:instrText>
      </w:r>
      <w:r w:rsidR="00A53C51">
        <w:fldChar w:fldCharType="begin">
          <w:fldData xml:space="preserve">PFJlZm1hbj48Q2l0ZT48QXV0aG9yPkVGU0EgUGFuZWwgb24gRGlldGV0aWMgUHJvZHVjdHM8L0F1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</w:fldData>
        </w:fldChar>
      </w:r>
      <w:r w:rsidR="00A53C51" w:rsidRPr="00A53C51">
        <w:instrText xml:space="preserve"> ADDIN EN.CITE.DATA </w:instrText>
      </w:r>
      <w:r w:rsidR="00A53C51">
        <w:fldChar w:fldCharType="end"/>
      </w:r>
      <w:r w:rsidR="002649C1">
        <w:fldChar w:fldCharType="separate"/>
      </w:r>
      <w:r w:rsidR="002649C1">
        <w:rPr>
          <w:noProof/>
        </w:rPr>
        <w:t>(EFSA Panel on Dietetic Products 2010)</w:t>
      </w:r>
      <w:r w:rsidR="002649C1">
        <w:fldChar w:fldCharType="end"/>
      </w:r>
      <w:r w:rsidR="00E90F44">
        <w:t>.</w:t>
      </w:r>
    </w:p>
    <w:p w14:paraId="49707C9A" w14:textId="0D6FDBF6" w:rsidR="00723E88" w:rsidRDefault="00723E88" w:rsidP="00723E88"/>
    <w:p w14:paraId="763000F4" w14:textId="3844B590" w:rsidR="008903FE" w:rsidRPr="00594BDF" w:rsidRDefault="00A32B1F" w:rsidP="00C8640B">
      <w:r>
        <w:t xml:space="preserve">FSANZ is considering whether a relationship between </w:t>
      </w:r>
      <w:r w:rsidR="005B3723">
        <w:t xml:space="preserve">DHA </w:t>
      </w:r>
      <w:r w:rsidR="00C8640B">
        <w:t>and the maintenance of</w:t>
      </w:r>
      <w:r w:rsidR="00C8640B" w:rsidRPr="00447DF5">
        <w:t xml:space="preserve"> </w:t>
      </w:r>
      <w:r w:rsidR="00C8640B">
        <w:t xml:space="preserve">normal brain function and </w:t>
      </w:r>
      <w:r w:rsidR="004D0CF5">
        <w:t xml:space="preserve">normal </w:t>
      </w:r>
      <w:r w:rsidR="00C8640B">
        <w:t xml:space="preserve">vision </w:t>
      </w:r>
      <w:r>
        <w:t xml:space="preserve">can be incorporated into Schedule </w:t>
      </w:r>
      <w:r w:rsidR="008F6F92">
        <w:t>3</w:t>
      </w:r>
      <w:r>
        <w:t xml:space="preserve"> of Standard 1.2.7 – Nutrition, Health and Related Claims. FSANZ considers that ‘contributes to the maintenance’ is part of the wording specifications for the EU claim. Therefore, the relationships to be investigated by FSANZ are that dietary intake of DHA is </w:t>
      </w:r>
      <w:r w:rsidR="00473410">
        <w:t>required to maintain</w:t>
      </w:r>
      <w:r>
        <w:t xml:space="preserve"> </w:t>
      </w:r>
      <w:r w:rsidR="008903FE">
        <w:t xml:space="preserve">normal brain and </w:t>
      </w:r>
      <w:r w:rsidR="00EA2C84">
        <w:t xml:space="preserve">that dietary intake of DHA is required to maintain </w:t>
      </w:r>
      <w:r w:rsidR="004D0CF5">
        <w:t xml:space="preserve">normal </w:t>
      </w:r>
      <w:r w:rsidR="00C8640B">
        <w:t>vision</w:t>
      </w:r>
      <w:r>
        <w:t xml:space="preserve">. </w:t>
      </w:r>
      <w:r w:rsidR="008903FE">
        <w:t>The purpose of this paper is to systematically review the evid</w:t>
      </w:r>
      <w:r w:rsidR="00C8640B">
        <w:t>ence for these relationships.</w:t>
      </w:r>
    </w:p>
    <w:p w14:paraId="6B37BBE4" w14:textId="7A7020C8" w:rsidR="00744F70" w:rsidRPr="00447DF5" w:rsidRDefault="00620840" w:rsidP="00EA2C84">
      <w:pPr>
        <w:pStyle w:val="Heading2"/>
      </w:pPr>
      <w:bookmarkStart w:id="6" w:name="_Toc404596674"/>
      <w:bookmarkStart w:id="7" w:name="_Toc446322204"/>
      <w:bookmarkStart w:id="8" w:name="_Toc446325769"/>
      <w:r>
        <w:t>F</w:t>
      </w:r>
      <w:r w:rsidR="00744F70" w:rsidRPr="00447DF5">
        <w:t xml:space="preserve">ood </w:t>
      </w:r>
      <w:r>
        <w:t>or the p</w:t>
      </w:r>
      <w:r w:rsidRPr="00447DF5">
        <w:t xml:space="preserve">roperty of </w:t>
      </w:r>
      <w:r w:rsidR="00744F70" w:rsidRPr="00447DF5">
        <w:t>food</w:t>
      </w:r>
      <w:bookmarkEnd w:id="6"/>
      <w:bookmarkEnd w:id="7"/>
      <w:bookmarkEnd w:id="8"/>
    </w:p>
    <w:p w14:paraId="65B8E715" w14:textId="15814759" w:rsidR="00B03B08" w:rsidRDefault="00031AA1" w:rsidP="00192BCC">
      <w:r w:rsidRPr="00447DF5">
        <w:t>DHA is a well-characterised</w:t>
      </w:r>
      <w:r w:rsidR="00003909">
        <w:t xml:space="preserve"> </w:t>
      </w:r>
      <w:r w:rsidR="0079042E">
        <w:t xml:space="preserve">n-3 LC-PUFA </w:t>
      </w:r>
      <w:r w:rsidR="000F0B3A">
        <w:t xml:space="preserve">containing </w:t>
      </w:r>
      <w:r w:rsidR="00F1291A">
        <w:t>22</w:t>
      </w:r>
      <w:r w:rsidR="0079042E">
        <w:t xml:space="preserve"> </w:t>
      </w:r>
      <w:r w:rsidR="00AE2A51">
        <w:t>carbon</w:t>
      </w:r>
      <w:r w:rsidR="000F0B3A">
        <w:t xml:space="preserve"> atom</w:t>
      </w:r>
      <w:r w:rsidR="0079042E">
        <w:t>s and six</w:t>
      </w:r>
      <w:r w:rsidR="00AE2A51">
        <w:t xml:space="preserve"> </w:t>
      </w:r>
      <w:r w:rsidR="00AE2A51" w:rsidRPr="0079042E">
        <w:rPr>
          <w:i/>
          <w:iCs/>
        </w:rPr>
        <w:t>cis</w:t>
      </w:r>
      <w:r w:rsidR="00AE2A51">
        <w:t xml:space="preserve"> unsaturated</w:t>
      </w:r>
      <w:r w:rsidR="0079042E">
        <w:t xml:space="preserve"> bonds (i.e. double</w:t>
      </w:r>
      <w:r w:rsidR="00AE2A51">
        <w:t xml:space="preserve"> bonds</w:t>
      </w:r>
      <w:r w:rsidR="0079042E">
        <w:t>)</w:t>
      </w:r>
      <w:r w:rsidR="000F0B3A">
        <w:t>, the first of which is at the third carbon atom counting from</w:t>
      </w:r>
      <w:r w:rsidR="00AE2A51">
        <w:t xml:space="preserve"> </w:t>
      </w:r>
      <w:r w:rsidR="000F0B3A">
        <w:t xml:space="preserve">the </w:t>
      </w:r>
      <w:r w:rsidR="00391EB7">
        <w:t>omega</w:t>
      </w:r>
      <w:r w:rsidR="0079042E">
        <w:t xml:space="preserve"> end</w:t>
      </w:r>
      <w:r w:rsidR="000F0B3A">
        <w:t xml:space="preserve"> of the carbon chain</w:t>
      </w:r>
      <w:r w:rsidR="00AE2A51">
        <w:t xml:space="preserve">. DHA </w:t>
      </w:r>
      <w:r w:rsidRPr="00447DF5">
        <w:t xml:space="preserve">is abundant in </w:t>
      </w:r>
      <w:r w:rsidR="007E2D82" w:rsidRPr="00447DF5">
        <w:t>marine oils and</w:t>
      </w:r>
      <w:r w:rsidRPr="00447DF5">
        <w:t xml:space="preserve"> oily </w:t>
      </w:r>
      <w:r w:rsidR="00CA273A">
        <w:t xml:space="preserve">marine </w:t>
      </w:r>
      <w:r w:rsidRPr="00447DF5">
        <w:t>fish (e</w:t>
      </w:r>
      <w:r w:rsidR="00ED79AC" w:rsidRPr="00447DF5">
        <w:t>.</w:t>
      </w:r>
      <w:r w:rsidRPr="00447DF5">
        <w:t>g</w:t>
      </w:r>
      <w:r w:rsidR="00ED79AC" w:rsidRPr="00447DF5">
        <w:t>.</w:t>
      </w:r>
      <w:r w:rsidRPr="00447DF5">
        <w:t xml:space="preserve"> mackerel, tuna, salmon, sardines and herring). DHA </w:t>
      </w:r>
      <w:r w:rsidR="000268C2" w:rsidRPr="00447DF5">
        <w:t xml:space="preserve">rarely </w:t>
      </w:r>
      <w:r w:rsidRPr="00447DF5">
        <w:t>exist</w:t>
      </w:r>
      <w:r w:rsidR="000F0B3A">
        <w:t>s</w:t>
      </w:r>
      <w:r w:rsidRPr="00447DF5">
        <w:t xml:space="preserve"> as a </w:t>
      </w:r>
      <w:r w:rsidR="007B6AC2">
        <w:t>free</w:t>
      </w:r>
      <w:r w:rsidRPr="00447DF5">
        <w:t xml:space="preserve"> </w:t>
      </w:r>
      <w:r w:rsidR="000268C2" w:rsidRPr="00447DF5">
        <w:t xml:space="preserve">fatty acid </w:t>
      </w:r>
      <w:r w:rsidR="0020260A" w:rsidRPr="00447DF5">
        <w:t xml:space="preserve">in food </w:t>
      </w:r>
      <w:r w:rsidR="000268C2" w:rsidRPr="00447DF5">
        <w:t xml:space="preserve">and usually </w:t>
      </w:r>
      <w:r w:rsidR="0020260A" w:rsidRPr="00447DF5">
        <w:t>occur</w:t>
      </w:r>
      <w:r w:rsidR="000F0B3A">
        <w:t>s</w:t>
      </w:r>
      <w:r w:rsidR="0020260A" w:rsidRPr="00447DF5">
        <w:t xml:space="preserve"> </w:t>
      </w:r>
      <w:r w:rsidR="000268C2" w:rsidRPr="00447DF5">
        <w:t>in</w:t>
      </w:r>
      <w:r w:rsidR="000F0B3A">
        <w:t xml:space="preserve"> the</w:t>
      </w:r>
      <w:r w:rsidR="000268C2" w:rsidRPr="00447DF5">
        <w:t xml:space="preserve"> </w:t>
      </w:r>
      <w:r w:rsidR="00447DF5">
        <w:t>triglyceride form, with</w:t>
      </w:r>
      <w:r w:rsidR="00E64389" w:rsidRPr="00447DF5">
        <w:t xml:space="preserve"> lesser amount</w:t>
      </w:r>
      <w:r w:rsidR="000A3E27">
        <w:t>s</w:t>
      </w:r>
      <w:r w:rsidR="00E64389" w:rsidRPr="00447DF5">
        <w:t xml:space="preserve"> present in </w:t>
      </w:r>
      <w:r w:rsidR="00943E8E">
        <w:t>a</w:t>
      </w:r>
      <w:r w:rsidR="00E64389" w:rsidRPr="00447DF5">
        <w:t xml:space="preserve"> phospholipid form </w:t>
      </w:r>
      <w:r w:rsidR="002C42B7" w:rsidRPr="00447DF5">
        <w:rPr>
          <w:b/>
          <w:bCs/>
        </w:rPr>
        <w:fldChar w:fldCharType="begin">
          <w:fldData xml:space="preserve">PFJlZm1hbj48Q2l0ZT48QXV0aG9yPlNyaWdsZXk8L0F1dGhvcj48WWVhcj4yMDE0PC9ZZWFyPjxS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</w:fldData>
        </w:fldChar>
      </w:r>
      <w:r w:rsidR="00A53C51">
        <w:instrText xml:space="preserve"> ADDIN REFMGR.CITE </w:instrText>
      </w:r>
      <w:r w:rsidR="00A53C51">
        <w:rPr>
          <w:b/>
          <w:bCs/>
        </w:rPr>
        <w:fldChar w:fldCharType="begin">
          <w:fldData xml:space="preserve">PFJlZm1hbj48Q2l0ZT48QXV0aG9yPlNyaWdsZXk8L0F1dGhvcj48WWVhcj4yMDE0PC9ZZWFyPjxS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</w:fldData>
        </w:fldChar>
      </w:r>
      <w:r w:rsidR="00A53C51" w:rsidRPr="00A53C51">
        <w:rPr>
          <w:b/>
          <w:bCs/>
        </w:rPr>
        <w:instrText xml:space="preserve"> ADDIN EN.CITE.DATA </w:instrText>
      </w:r>
      <w:r w:rsidR="00A53C51">
        <w:rPr>
          <w:b/>
          <w:bCs/>
        </w:rPr>
      </w:r>
      <w:r w:rsidR="00A53C51">
        <w:rPr>
          <w:b/>
          <w:bCs/>
        </w:rPr>
        <w:fldChar w:fldCharType="end"/>
      </w:r>
      <w:r w:rsidR="002C42B7" w:rsidRPr="00447DF5">
        <w:rPr>
          <w:b/>
          <w:bCs/>
        </w:rPr>
      </w:r>
      <w:r w:rsidR="002C42B7" w:rsidRPr="00447DF5">
        <w:rPr>
          <w:b/>
          <w:bCs/>
        </w:rPr>
        <w:fldChar w:fldCharType="separate"/>
      </w:r>
      <w:r w:rsidR="00447DF5">
        <w:rPr>
          <w:noProof/>
        </w:rPr>
        <w:t>(Haraldsson and Hjaltason 2001; Srigley and Rader 2014)</w:t>
      </w:r>
      <w:r w:rsidR="002C42B7" w:rsidRPr="00447DF5">
        <w:rPr>
          <w:b/>
          <w:bCs/>
        </w:rPr>
        <w:fldChar w:fldCharType="end"/>
      </w:r>
      <w:r w:rsidR="00447DF5">
        <w:t>.</w:t>
      </w:r>
      <w:r w:rsidR="00617EA6">
        <w:t xml:space="preserve"> </w:t>
      </w:r>
      <w:r w:rsidR="00E40DE5" w:rsidRPr="00617EA6">
        <w:t>Humans</w:t>
      </w:r>
      <w:r w:rsidR="009E07AC">
        <w:t xml:space="preserve"> can </w:t>
      </w:r>
      <w:r w:rsidR="00E40DE5" w:rsidRPr="00617EA6">
        <w:t xml:space="preserve">biosynthesise only small amounts of n-3 LC-PUFA from precursors, such as ALA, </w:t>
      </w:r>
      <w:r w:rsidR="007D7256">
        <w:t xml:space="preserve">which is </w:t>
      </w:r>
      <w:r w:rsidR="00E40DE5" w:rsidRPr="00617EA6">
        <w:t xml:space="preserve">available </w:t>
      </w:r>
      <w:r w:rsidR="007D7256">
        <w:t>from</w:t>
      </w:r>
      <w:r w:rsidR="007D7256" w:rsidRPr="00617EA6">
        <w:t xml:space="preserve"> </w:t>
      </w:r>
      <w:r w:rsidR="00E40DE5" w:rsidRPr="00617EA6">
        <w:t>vegetable oils</w:t>
      </w:r>
      <w:r w:rsidR="00C239D1">
        <w:t xml:space="preserve"> </w:t>
      </w:r>
      <w:r w:rsidR="00C239D1">
        <w:fldChar w:fldCharType="begin">
          <w:fldData xml:space="preserve">PFJlZm1hbj48Q2l0ZT48QXV0aG9yPkdveWVuczwvQXV0aG9yPjxZZWFyPjIwMDY8L1llYXI+PFJl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</w:fldData>
        </w:fldChar>
      </w:r>
      <w:r w:rsidR="00A53C51">
        <w:instrText xml:space="preserve"> ADDIN REFMGR.CITE </w:instrText>
      </w:r>
      <w:r w:rsidR="00A53C51">
        <w:fldChar w:fldCharType="begin">
          <w:fldData xml:space="preserve">PFJlZm1hbj48Q2l0ZT48QXV0aG9yPkdveWVuczwvQXV0aG9yPjxZZWFyPjIwMDY8L1llYXI+PFJl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</w:fldData>
        </w:fldChar>
      </w:r>
      <w:r w:rsidR="00A53C51" w:rsidRPr="00A53C51">
        <w:instrText xml:space="preserve"> ADDIN EN.CITE.DATA </w:instrText>
      </w:r>
      <w:r w:rsidR="00A53C51">
        <w:fldChar w:fldCharType="end"/>
      </w:r>
      <w:r w:rsidR="00C239D1">
        <w:fldChar w:fldCharType="separate"/>
      </w:r>
      <w:r w:rsidR="00205430">
        <w:rPr>
          <w:noProof/>
        </w:rPr>
        <w:t>(Goyens et al. 2006; Brenna et al. 2009)</w:t>
      </w:r>
      <w:r w:rsidR="00C239D1">
        <w:fldChar w:fldCharType="end"/>
      </w:r>
      <w:r w:rsidR="00B01171">
        <w:t>.</w:t>
      </w:r>
      <w:r w:rsidR="00E40DE5" w:rsidRPr="00617EA6">
        <w:t xml:space="preserve"> </w:t>
      </w:r>
      <w:r w:rsidR="00F84BAE" w:rsidRPr="00617EA6">
        <w:t xml:space="preserve">Food sources </w:t>
      </w:r>
      <w:r w:rsidR="00943E8E">
        <w:t xml:space="preserve">rich in </w:t>
      </w:r>
      <w:r w:rsidR="00F84BAE" w:rsidRPr="00617EA6">
        <w:t xml:space="preserve">DHA are few, especially since </w:t>
      </w:r>
      <w:r w:rsidR="00562F3E">
        <w:t xml:space="preserve">terrestrial </w:t>
      </w:r>
      <w:r w:rsidR="0039455C">
        <w:t>edible</w:t>
      </w:r>
      <w:r w:rsidR="00F84BAE" w:rsidRPr="00617EA6">
        <w:t xml:space="preserve"> plants cannot make </w:t>
      </w:r>
      <w:r w:rsidR="009D54AD" w:rsidRPr="00617EA6">
        <w:t>this fatty acid</w:t>
      </w:r>
      <w:r w:rsidR="00F84BAE" w:rsidRPr="00617EA6">
        <w:t xml:space="preserve">. Most human populations </w:t>
      </w:r>
      <w:r w:rsidR="003435C8">
        <w:t>receive</w:t>
      </w:r>
      <w:r w:rsidR="00F84BAE" w:rsidRPr="00617EA6">
        <w:t xml:space="preserve"> their </w:t>
      </w:r>
      <w:r w:rsidR="00E507A7">
        <w:t xml:space="preserve">dietary </w:t>
      </w:r>
      <w:r w:rsidR="00F84BAE" w:rsidRPr="00617EA6">
        <w:t xml:space="preserve">DHA </w:t>
      </w:r>
      <w:r w:rsidR="003435C8">
        <w:t xml:space="preserve">directly </w:t>
      </w:r>
      <w:r w:rsidR="00F84BAE" w:rsidRPr="00617EA6">
        <w:t>from the seafood they consume</w:t>
      </w:r>
      <w:r w:rsidR="003435C8">
        <w:t xml:space="preserve"> or through </w:t>
      </w:r>
      <w:r w:rsidR="00E507A7">
        <w:t>maternal</w:t>
      </w:r>
      <w:r w:rsidR="003435C8">
        <w:t xml:space="preserve"> nutrition </w:t>
      </w:r>
      <w:r w:rsidR="00E507A7">
        <w:t xml:space="preserve">(i.e. breastfeeding) </w:t>
      </w:r>
      <w:r w:rsidR="003435C8">
        <w:t>for infants</w:t>
      </w:r>
      <w:r w:rsidR="00F84BAE" w:rsidRPr="00617EA6">
        <w:t>.</w:t>
      </w:r>
      <w:r w:rsidR="001674D6">
        <w:t xml:space="preserve"> Natural accumulation of DHA occurs through</w:t>
      </w:r>
      <w:r w:rsidR="002B7893">
        <w:t>out</w:t>
      </w:r>
      <w:r w:rsidR="001674D6">
        <w:t xml:space="preserve"> </w:t>
      </w:r>
      <w:r w:rsidR="007D7256">
        <w:t xml:space="preserve">the </w:t>
      </w:r>
      <w:r w:rsidR="00BE4294">
        <w:t xml:space="preserve">marine </w:t>
      </w:r>
      <w:r w:rsidR="001674D6">
        <w:t>food web</w:t>
      </w:r>
      <w:r w:rsidR="002B7893">
        <w:t>,</w:t>
      </w:r>
      <w:r w:rsidR="001674D6">
        <w:t xml:space="preserve"> starting </w:t>
      </w:r>
      <w:r w:rsidR="0051768D">
        <w:t xml:space="preserve">mainly </w:t>
      </w:r>
      <w:r w:rsidR="001674D6">
        <w:t xml:space="preserve">from algae </w:t>
      </w:r>
      <w:r w:rsidR="0051768D">
        <w:t xml:space="preserve">and </w:t>
      </w:r>
      <w:r w:rsidR="0051768D" w:rsidRPr="0051768D">
        <w:t xml:space="preserve">lower fungi </w:t>
      </w:r>
      <w:r w:rsidR="002B7893">
        <w:t xml:space="preserve">that are </w:t>
      </w:r>
      <w:r w:rsidR="001674D6">
        <w:t>capable of synthesising DHA</w:t>
      </w:r>
      <w:r w:rsidR="009F7578">
        <w:t>. S</w:t>
      </w:r>
      <w:r w:rsidR="001674D6">
        <w:t xml:space="preserve">mall crustaceans and </w:t>
      </w:r>
      <w:r w:rsidR="0051768D">
        <w:t xml:space="preserve">forage </w:t>
      </w:r>
      <w:r w:rsidR="001674D6">
        <w:t xml:space="preserve">fish </w:t>
      </w:r>
      <w:r w:rsidR="009F7578">
        <w:t xml:space="preserve">feed on algae and lower fungi to obtain </w:t>
      </w:r>
      <w:r w:rsidR="00111787">
        <w:t xml:space="preserve">nutrients including </w:t>
      </w:r>
      <w:r w:rsidR="009F7578">
        <w:t xml:space="preserve">DHA </w:t>
      </w:r>
      <w:r w:rsidR="00E00254">
        <w:t xml:space="preserve">that </w:t>
      </w:r>
      <w:r w:rsidR="0051768D">
        <w:t>accumulate</w:t>
      </w:r>
      <w:r w:rsidR="001674D6">
        <w:t xml:space="preserve"> in larger amounts in the tissues of </w:t>
      </w:r>
      <w:r w:rsidR="00B43FDD">
        <w:t>predatory</w:t>
      </w:r>
      <w:r w:rsidR="00061DF4">
        <w:t xml:space="preserve"> </w:t>
      </w:r>
      <w:r w:rsidR="001674D6">
        <w:t>fish</w:t>
      </w:r>
      <w:r w:rsidR="009F7578">
        <w:t xml:space="preserve"> </w:t>
      </w:r>
      <w:r w:rsidR="0051768D">
        <w:fldChar w:fldCharType="begin">
          <w:fldData xml:space="preserve">PFJlZm1hbj48Q2l0ZT48QXV0aG9yPkdsYWR5c2hldjwvQXV0aG9yPjxZZWFyPjIwMTM8L1llYXI+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</w:fldData>
        </w:fldChar>
      </w:r>
      <w:r w:rsidR="00A53C51">
        <w:instrText xml:space="preserve"> ADDIN REFMGR.CITE </w:instrText>
      </w:r>
      <w:r w:rsidR="00A53C51">
        <w:fldChar w:fldCharType="begin">
          <w:fldData xml:space="preserve">PFJlZm1hbj48Q2l0ZT48QXV0aG9yPkdsYWR5c2hldjwvQXV0aG9yPjxZZWFyPjIwMTM8L1llYXI+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</w:fldData>
        </w:fldChar>
      </w:r>
      <w:r w:rsidR="00A53C51" w:rsidRPr="00A53C51">
        <w:instrText xml:space="preserve"> ADDIN EN.CITE.DATA </w:instrText>
      </w:r>
      <w:r w:rsidR="00A53C51">
        <w:fldChar w:fldCharType="end"/>
      </w:r>
      <w:r w:rsidR="0051768D">
        <w:fldChar w:fldCharType="separate"/>
      </w:r>
      <w:r w:rsidR="0051768D">
        <w:rPr>
          <w:noProof/>
        </w:rPr>
        <w:t>(Bell and Tocher 2009; Gladyshev et al. 2013)</w:t>
      </w:r>
      <w:r w:rsidR="0051768D">
        <w:fldChar w:fldCharType="end"/>
      </w:r>
      <w:r w:rsidR="001674D6">
        <w:t xml:space="preserve">. </w:t>
      </w:r>
      <w:r w:rsidR="009D54AD" w:rsidRPr="00617EA6">
        <w:t>In line with that</w:t>
      </w:r>
      <w:r w:rsidR="006E775F" w:rsidRPr="00617EA6">
        <w:t xml:space="preserve"> fact</w:t>
      </w:r>
      <w:r w:rsidR="009D54AD" w:rsidRPr="00617EA6">
        <w:t xml:space="preserve">, </w:t>
      </w:r>
      <w:r w:rsidR="006E775F" w:rsidRPr="00617EA6">
        <w:t xml:space="preserve">the </w:t>
      </w:r>
      <w:r w:rsidR="00E454F7" w:rsidRPr="00617EA6">
        <w:t>main food source</w:t>
      </w:r>
      <w:r w:rsidR="00B42D17" w:rsidRPr="00617EA6">
        <w:t xml:space="preserve"> of DHA</w:t>
      </w:r>
      <w:r w:rsidR="007B6AC2" w:rsidRPr="00617EA6">
        <w:t xml:space="preserve"> </w:t>
      </w:r>
      <w:r w:rsidR="006E775F" w:rsidRPr="00617EA6">
        <w:t>for Australian</w:t>
      </w:r>
      <w:r w:rsidR="00BE4294">
        <w:t>s</w:t>
      </w:r>
      <w:r w:rsidR="006E775F" w:rsidRPr="00617EA6">
        <w:t xml:space="preserve"> </w:t>
      </w:r>
      <w:r w:rsidR="002E70CB">
        <w:t xml:space="preserve">and New Zealanders </w:t>
      </w:r>
      <w:r w:rsidR="007B6AC2" w:rsidRPr="00617EA6">
        <w:t>is seafood</w:t>
      </w:r>
      <w:r w:rsidR="006E775F" w:rsidRPr="00617EA6">
        <w:t xml:space="preserve"> and </w:t>
      </w:r>
      <w:r w:rsidR="00A858DC">
        <w:t>marine</w:t>
      </w:r>
      <w:r w:rsidR="006E775F" w:rsidRPr="00617EA6">
        <w:t xml:space="preserve"> oil</w:t>
      </w:r>
      <w:r w:rsidR="00A858DC">
        <w:t>s</w:t>
      </w:r>
      <w:r w:rsidR="00B42D17" w:rsidRPr="00617EA6">
        <w:t xml:space="preserve"> </w:t>
      </w:r>
      <w:r w:rsidR="006B138D" w:rsidRPr="00617EA6">
        <w:rPr>
          <w:b/>
        </w:rPr>
        <w:fldChar w:fldCharType="begin">
          <w:fldData xml:space="preserve">PFJlZm1hbj48Q2l0ZT48QXV0aG9yPk1leWVyPC9BdXRob3I+PFllYXI+MjAwMzwvWWVhcj48UmVj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</w:fldData>
        </w:fldChar>
      </w:r>
      <w:r w:rsidR="00A53C51">
        <w:instrText xml:space="preserve"> ADDIN REFMGR.CITE </w:instrText>
      </w:r>
      <w:r w:rsidR="00A53C51">
        <w:rPr>
          <w:b/>
        </w:rPr>
        <w:fldChar w:fldCharType="begin">
          <w:fldData xml:space="preserve">PFJlZm1hbj48Q2l0ZT48QXV0aG9yPk1leWVyPC9BdXRob3I+PFllYXI+MjAwMzwvWWVhcj48UmVj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</w:fldData>
        </w:fldChar>
      </w:r>
      <w:r w:rsidR="00A53C51" w:rsidRPr="00A53C51">
        <w:rPr>
          <w:b/>
        </w:rPr>
        <w:instrText xml:space="preserve"> ADDIN EN.CITE.DATA </w:instrText>
      </w:r>
      <w:r w:rsidR="00A53C51">
        <w:rPr>
          <w:b/>
        </w:rPr>
      </w:r>
      <w:r w:rsidR="00A53C51">
        <w:rPr>
          <w:b/>
        </w:rPr>
        <w:fldChar w:fldCharType="end"/>
      </w:r>
      <w:r w:rsidR="006B138D" w:rsidRPr="00617EA6">
        <w:rPr>
          <w:b/>
        </w:rPr>
      </w:r>
      <w:r w:rsidR="006B138D" w:rsidRPr="00617EA6">
        <w:rPr>
          <w:b/>
        </w:rPr>
        <w:fldChar w:fldCharType="separate"/>
      </w:r>
      <w:r w:rsidR="00BC26A8" w:rsidRPr="00BC26A8">
        <w:rPr>
          <w:noProof/>
        </w:rPr>
        <w:t>(Meyer et al. 2003; NHMRC 2005; University of Otago and Ministry of Health 2011; Australia Bureau of Statistics 2014)</w:t>
      </w:r>
      <w:r w:rsidR="006B138D" w:rsidRPr="00617EA6">
        <w:rPr>
          <w:b/>
        </w:rPr>
        <w:fldChar w:fldCharType="end"/>
      </w:r>
      <w:r w:rsidR="00F84BAE" w:rsidRPr="00617EA6">
        <w:t>.</w:t>
      </w:r>
      <w:r w:rsidR="00C90381" w:rsidRPr="00C90381">
        <w:t xml:space="preserve"> </w:t>
      </w:r>
    </w:p>
    <w:p w14:paraId="7F25840D" w14:textId="77777777" w:rsidR="00B03B08" w:rsidRDefault="00B03B08" w:rsidP="00A858DC"/>
    <w:p w14:paraId="60A60712" w14:textId="3C8B6C00" w:rsidR="00C90381" w:rsidRDefault="00614193" w:rsidP="00A858DC">
      <w:r>
        <w:t xml:space="preserve">After extraction with an organic solvent and conversion </w:t>
      </w:r>
      <w:r w:rsidR="00061DF4">
        <w:t xml:space="preserve">to the corresponding </w:t>
      </w:r>
      <w:r w:rsidR="00451D07">
        <w:t xml:space="preserve">methyl </w:t>
      </w:r>
      <w:r>
        <w:t>ester</w:t>
      </w:r>
      <w:r w:rsidR="00E55BBE">
        <w:t>,</w:t>
      </w:r>
      <w:r w:rsidR="00451D07">
        <w:t xml:space="preserve"> </w:t>
      </w:r>
      <w:r w:rsidR="00C90381">
        <w:t xml:space="preserve">DHA content in food and blood serum or plasma is mainly </w:t>
      </w:r>
      <w:r>
        <w:t xml:space="preserve">measured </w:t>
      </w:r>
      <w:r w:rsidR="00C90381">
        <w:t xml:space="preserve">by gas chromatography (GC) </w:t>
      </w:r>
      <w:r w:rsidR="00C90381" w:rsidRPr="00EB3370">
        <w:t xml:space="preserve">with flame ionization detection (GC-FID) </w:t>
      </w:r>
      <w:r>
        <w:t>and</w:t>
      </w:r>
      <w:r w:rsidR="00C90381">
        <w:t xml:space="preserve">, when necessary, </w:t>
      </w:r>
      <w:r w:rsidR="00C90381" w:rsidRPr="00EB3370">
        <w:t>with mass spectrometric detection (MS)</w:t>
      </w:r>
      <w:r w:rsidR="00C90381">
        <w:t xml:space="preserve"> </w:t>
      </w:r>
      <w:r w:rsidR="00C90381">
        <w:fldChar w:fldCharType="begin"/>
      </w:r>
      <w:r w:rsidR="00A53C51">
        <w:instrText xml:space="preserve"> ADDIN REFMGR.CITE &lt;Refman&gt;&lt;Cite&gt;&lt;Author&gt;Christie&lt;/Author&gt;&lt;Year&gt;1998&lt;/Year&gt;&lt;RecNum&gt;1&lt;/RecNum&gt;&lt;IDText&gt;Gas chromatography-mass spectrometry methods for structural analysis of fatty acids&lt;/IDText&gt;&lt;MDL Ref_Type="Journal"&gt;&lt;Ref_Type&gt;Journal&lt;/Ref_Type&gt;&lt;Ref_ID&gt;1&lt;/Ref_ID&gt;&lt;Title_Primary&gt;Gas chromatography-mass spectrometry methods for structural analysis of fatty acids&lt;/Title_Primary&gt;&lt;Authors_Primary&gt;Christie,W.W.&lt;/Authors_Primary&gt;&lt;Date_Primary&gt;1998/4&lt;/Date_Primary&gt;&lt;Keywords&gt;Fatty Acids&lt;/Keywords&gt;&lt;Keywords&gt;analysis&lt;/Keywords&gt;&lt;Keywords&gt;chemistry&lt;/Keywords&gt;&lt;Keywords&gt;Gas Chromatography-Mass Spectrometry&lt;/Keywords&gt;&lt;Keywords&gt;methods&lt;/Keywords&gt;&lt;Reprint&gt;Not in File&lt;/Reprint&gt;&lt;Start_Page&gt;343&lt;/Start_Page&gt;&lt;End_Page&gt;353&lt;/End_Page&gt;&lt;Periodical&gt;Lipids&lt;/Periodical&gt;&lt;Volume&gt;33&lt;/Volume&gt;&lt;Issue&gt;4&lt;/Issue&gt;&lt;Address&gt;Scottish Crop Research Institute, Invergowrie, Dundee, Scotland. wchris@scri.sari.ac.uk&lt;/Address&gt;&lt;Web_URL&gt;PM:9590621&lt;/Web_URL&gt;&lt;ZZ_JournalStdAbbrev&gt;&lt;f name="System"&gt;Lipids&lt;/f&gt;&lt;/ZZ_JournalStdAbbrev&gt;&lt;ZZ_WorkformID&gt;1&lt;/ZZ_WorkformID&gt;&lt;/MDL&gt;&lt;/Cite&gt;&lt;Cite&gt;&lt;Author&gt;AOAC&lt;/Author&gt;&lt;Year&gt;2000&lt;/Year&gt;&lt;RecNum&gt;1567&lt;/RecNum&gt;&lt;IDText&gt;AOAC official method 963.22. Methyl esters of fatty acids in oils and fats&lt;/IDText&gt;&lt;MDL Ref_Type="Book Chapter"&gt;&lt;Ref_Type&gt;Book Chapter&lt;/Ref_Type&gt;&lt;Ref_ID&gt;1567&lt;/Ref_ID&gt;&lt;Title_Primary&gt;AOAC official method 963.22. Methyl esters of fatty acids in oils and fats&lt;/Title_Primary&gt;&lt;Authors_Primary&gt;AOAC&lt;/Authors_Primary&gt;&lt;Date_Primary&gt;2000&lt;/Date_Primary&gt;&lt;Keywords&gt;Esters&lt;/Keywords&gt;&lt;Keywords&gt;Fatty Acids&lt;/Keywords&gt;&lt;Keywords&gt;Oils&lt;/Keywords&gt;&lt;Keywords&gt;Fats&lt;/Keywords&gt;&lt;Keywords&gt;Methods&lt;/Keywords&gt;&lt;Keywords&gt;analysis&lt;/Keywords&gt;&lt;Reprint&gt;Not in File&lt;/Reprint&gt;&lt;Volume&gt;17th&lt;/Volume&gt;&lt;Title_Secondary&gt;Official Methods of Analysis of the AOAC&lt;/Title_Secondary&gt;&lt;Pub_Place&gt;Arlington&lt;/Pub_Place&gt;&lt;ZZ_WorkformID&gt;3&lt;/ZZ_WorkformID&gt;&lt;/MDL&gt;&lt;/Cite&gt;&lt;/Refman&gt;</w:instrText>
      </w:r>
      <w:r w:rsidR="00C90381">
        <w:fldChar w:fldCharType="separate"/>
      </w:r>
      <w:r w:rsidR="00C90381">
        <w:rPr>
          <w:noProof/>
        </w:rPr>
        <w:t>(Christie 1998; AOAC 2000)</w:t>
      </w:r>
      <w:r w:rsidR="00C90381">
        <w:fldChar w:fldCharType="end"/>
      </w:r>
      <w:r w:rsidR="00C90381">
        <w:t>.</w:t>
      </w:r>
    </w:p>
    <w:p w14:paraId="1866A3FE" w14:textId="77777777" w:rsidR="00C90381" w:rsidRDefault="00C90381" w:rsidP="00022829"/>
    <w:p w14:paraId="6B37BBEF" w14:textId="6F44C7D2" w:rsidR="004E68B5" w:rsidRPr="00530D8B" w:rsidRDefault="004E68B5" w:rsidP="00A97588">
      <w:r w:rsidRPr="00530D8B">
        <w:t>For the purpose of th</w:t>
      </w:r>
      <w:r w:rsidR="00562F3E">
        <w:t xml:space="preserve">ese </w:t>
      </w:r>
      <w:r w:rsidRPr="00530D8B">
        <w:t>food-health relationship</w:t>
      </w:r>
      <w:r w:rsidR="00562F3E">
        <w:t>s</w:t>
      </w:r>
      <w:r w:rsidRPr="00530D8B">
        <w:t xml:space="preserve">, only </w:t>
      </w:r>
      <w:r w:rsidR="00530D8B" w:rsidRPr="00530D8B">
        <w:t>DHA</w:t>
      </w:r>
      <w:r w:rsidRPr="00530D8B">
        <w:t xml:space="preserve"> </w:t>
      </w:r>
      <w:r w:rsidR="00022829">
        <w:t xml:space="preserve">as a fatty acid in </w:t>
      </w:r>
      <w:r w:rsidR="00022829" w:rsidRPr="00022829">
        <w:t>triglyceride</w:t>
      </w:r>
      <w:r w:rsidR="00022829">
        <w:t>, phospholipid or other lipid form</w:t>
      </w:r>
      <w:r w:rsidR="00B03B08">
        <w:t>s</w:t>
      </w:r>
      <w:r w:rsidR="00022829" w:rsidRPr="00022829">
        <w:t xml:space="preserve"> </w:t>
      </w:r>
      <w:r w:rsidR="004302B4">
        <w:t xml:space="preserve">is </w:t>
      </w:r>
      <w:r w:rsidR="008A0358">
        <w:t>considered.</w:t>
      </w:r>
      <w:r w:rsidR="00A97588">
        <w:t xml:space="preserve"> Oil mixtures rich in DHA such as fish oil and other n-3 LC-PUFA such as eicosapentaenoic acid (EPA) or d</w:t>
      </w:r>
      <w:r w:rsidR="00A97588" w:rsidRPr="00A97588">
        <w:t>ocosapentaenoic acid</w:t>
      </w:r>
      <w:r w:rsidR="00A97588">
        <w:t xml:space="preserve"> (DPA) are not the subject of this of this systematic review.</w:t>
      </w:r>
    </w:p>
    <w:p w14:paraId="6B37BBF1" w14:textId="77777777" w:rsidR="00E30FEF" w:rsidRPr="00447DF5" w:rsidRDefault="00E30FEF" w:rsidP="00EA2C84">
      <w:pPr>
        <w:pStyle w:val="Heading2"/>
      </w:pPr>
      <w:bookmarkStart w:id="9" w:name="_Toc404596675"/>
      <w:bookmarkStart w:id="10" w:name="_Toc446322205"/>
      <w:bookmarkStart w:id="11" w:name="_Toc446325770"/>
      <w:r w:rsidRPr="00447DF5">
        <w:t>Health effect</w:t>
      </w:r>
      <w:bookmarkEnd w:id="9"/>
      <w:bookmarkEnd w:id="10"/>
      <w:bookmarkEnd w:id="11"/>
    </w:p>
    <w:p w14:paraId="69607DCB" w14:textId="77777777" w:rsidR="007E6DFD" w:rsidRDefault="00562F3E" w:rsidP="007E6DFD">
      <w:pPr>
        <w:rPr>
          <w:rFonts w:cs="Arial"/>
          <w:color w:val="222222"/>
        </w:rPr>
      </w:pPr>
      <w:r>
        <w:rPr>
          <w:rFonts w:cs="Arial"/>
          <w:color w:val="222222"/>
        </w:rPr>
        <w:t xml:space="preserve">The </w:t>
      </w:r>
      <w:r w:rsidR="00B973D0">
        <w:rPr>
          <w:rFonts w:cs="Arial"/>
          <w:color w:val="222222"/>
        </w:rPr>
        <w:t xml:space="preserve">abovementioned </w:t>
      </w:r>
      <w:r>
        <w:rPr>
          <w:rFonts w:cs="Arial"/>
          <w:color w:val="222222"/>
        </w:rPr>
        <w:t>EU claims are non-</w:t>
      </w:r>
      <w:r w:rsidR="00B973D0">
        <w:rPr>
          <w:rFonts w:cs="Arial"/>
          <w:color w:val="222222"/>
        </w:rPr>
        <w:t>specific</w:t>
      </w:r>
      <w:r>
        <w:rPr>
          <w:rFonts w:cs="Arial"/>
          <w:color w:val="222222"/>
        </w:rPr>
        <w:t xml:space="preserve"> in describing what aspects of normal brain </w:t>
      </w:r>
      <w:r w:rsidR="00B973D0">
        <w:rPr>
          <w:rFonts w:cs="Arial"/>
          <w:color w:val="222222"/>
        </w:rPr>
        <w:t xml:space="preserve">or vision </w:t>
      </w:r>
      <w:r>
        <w:rPr>
          <w:rFonts w:cs="Arial"/>
          <w:color w:val="222222"/>
        </w:rPr>
        <w:t>function</w:t>
      </w:r>
      <w:r w:rsidR="00B973D0">
        <w:rPr>
          <w:rFonts w:cs="Arial"/>
          <w:color w:val="222222"/>
        </w:rPr>
        <w:t xml:space="preserve">s </w:t>
      </w:r>
      <w:r>
        <w:rPr>
          <w:rFonts w:cs="Arial"/>
          <w:color w:val="222222"/>
        </w:rPr>
        <w:t>the claims relate to.</w:t>
      </w:r>
      <w:r w:rsidR="00DF1368">
        <w:rPr>
          <w:rFonts w:cs="Arial"/>
          <w:color w:val="222222"/>
        </w:rPr>
        <w:t xml:space="preserve"> </w:t>
      </w:r>
      <w:r w:rsidR="00572E46">
        <w:rPr>
          <w:rFonts w:cs="Arial"/>
          <w:color w:val="222222"/>
        </w:rPr>
        <w:t>Therefore,</w:t>
      </w:r>
      <w:r w:rsidR="00DF1368">
        <w:rPr>
          <w:rFonts w:cs="Arial"/>
          <w:color w:val="222222"/>
        </w:rPr>
        <w:t xml:space="preserve"> FSANZ </w:t>
      </w:r>
      <w:r w:rsidR="006D60DE">
        <w:rPr>
          <w:rFonts w:cs="Arial"/>
          <w:color w:val="222222"/>
        </w:rPr>
        <w:t>used a broad definition of the health effects</w:t>
      </w:r>
      <w:r w:rsidR="005018D5">
        <w:rPr>
          <w:rFonts w:cs="Arial"/>
          <w:color w:val="222222"/>
        </w:rPr>
        <w:t xml:space="preserve"> in the systematic review</w:t>
      </w:r>
      <w:r w:rsidR="006D60DE">
        <w:rPr>
          <w:rFonts w:cs="Arial"/>
          <w:color w:val="222222"/>
        </w:rPr>
        <w:t xml:space="preserve">.  </w:t>
      </w:r>
    </w:p>
    <w:p w14:paraId="277FA47A" w14:textId="77777777" w:rsidR="007E6DFD" w:rsidRDefault="007E6DFD" w:rsidP="007E6DFD">
      <w:pPr>
        <w:rPr>
          <w:rFonts w:cs="Arial"/>
          <w:color w:val="222222"/>
        </w:rPr>
      </w:pPr>
    </w:p>
    <w:p w14:paraId="0961318A" w14:textId="09DFE767" w:rsidR="008356F5" w:rsidRDefault="006D60DE" w:rsidP="001F2D90">
      <w:r>
        <w:rPr>
          <w:rFonts w:cs="Arial"/>
          <w:color w:val="222222"/>
        </w:rPr>
        <w:t>B</w:t>
      </w:r>
      <w:r w:rsidR="00DF1368">
        <w:rPr>
          <w:rFonts w:cs="Arial"/>
          <w:color w:val="222222"/>
        </w:rPr>
        <w:t>rain function</w:t>
      </w:r>
      <w:r w:rsidR="00A757B0">
        <w:rPr>
          <w:rFonts w:cs="Arial"/>
          <w:color w:val="222222"/>
        </w:rPr>
        <w:t xml:space="preserve"> </w:t>
      </w:r>
      <w:r w:rsidR="00562F3E">
        <w:t xml:space="preserve">could include any </w:t>
      </w:r>
      <w:r w:rsidR="00C875CF">
        <w:t xml:space="preserve">aspect </w:t>
      </w:r>
      <w:r w:rsidR="00562F3E">
        <w:t xml:space="preserve">of </w:t>
      </w:r>
      <w:r w:rsidR="00C875CF">
        <w:t>c</w:t>
      </w:r>
      <w:r w:rsidR="00963A62">
        <w:t>ognitive</w:t>
      </w:r>
      <w:r w:rsidR="00292D78">
        <w:t>,</w:t>
      </w:r>
      <w:r w:rsidR="00963A62">
        <w:t xml:space="preserve"> </w:t>
      </w:r>
      <w:r w:rsidR="00292D78">
        <w:t>b</w:t>
      </w:r>
      <w:r w:rsidR="00ED509E">
        <w:t>ehavioural</w:t>
      </w:r>
      <w:r w:rsidR="00DF1368">
        <w:t>,</w:t>
      </w:r>
      <w:r w:rsidR="00ED509E">
        <w:t xml:space="preserve"> </w:t>
      </w:r>
      <w:r w:rsidR="0078075D">
        <w:t xml:space="preserve">psychological </w:t>
      </w:r>
      <w:r w:rsidR="00DF1368">
        <w:t xml:space="preserve">or neural </w:t>
      </w:r>
      <w:r w:rsidR="003B55CA">
        <w:t xml:space="preserve">brain </w:t>
      </w:r>
      <w:r w:rsidR="00963A62">
        <w:t>f</w:t>
      </w:r>
      <w:r w:rsidR="00963A62" w:rsidRPr="00963A62">
        <w:t>unctions</w:t>
      </w:r>
      <w:r w:rsidR="00DF1368">
        <w:t xml:space="preserve">. Cognitive, behavioural and psychological functions </w:t>
      </w:r>
      <w:r w:rsidR="00963A62">
        <w:t>are assessed</w:t>
      </w:r>
      <w:r w:rsidR="00AB2032">
        <w:t xml:space="preserve"> mainly</w:t>
      </w:r>
      <w:r w:rsidR="00963A62">
        <w:t xml:space="preserve"> by </w:t>
      </w:r>
      <w:r w:rsidR="003B55CA">
        <w:t xml:space="preserve">psychometric testing, such as </w:t>
      </w:r>
      <w:r w:rsidR="005171B8">
        <w:t>computerised</w:t>
      </w:r>
      <w:r w:rsidR="00451D07">
        <w:t xml:space="preserve"> batteries of tests (</w:t>
      </w:r>
      <w:r w:rsidR="00BF14D0" w:rsidRPr="00451D07">
        <w:t>tasks</w:t>
      </w:r>
      <w:r w:rsidR="0086659A">
        <w:t xml:space="preserve"> and cognitive skills</w:t>
      </w:r>
      <w:r w:rsidR="00451D07">
        <w:t>)</w:t>
      </w:r>
      <w:r w:rsidR="00DF15D9">
        <w:t>,</w:t>
      </w:r>
      <w:r w:rsidR="002A1DA1">
        <w:t xml:space="preserve"> </w:t>
      </w:r>
      <w:r w:rsidR="00DF15D9">
        <w:t>the Bayley Scales</w:t>
      </w:r>
      <w:r w:rsidR="003B55CA">
        <w:t xml:space="preserve"> and normative scores like intelligence quotient (IQ)</w:t>
      </w:r>
      <w:r w:rsidR="00AB2032">
        <w:t xml:space="preserve"> amongst few other methods</w:t>
      </w:r>
      <w:r w:rsidR="00963A62">
        <w:t xml:space="preserve"> </w:t>
      </w:r>
      <w:r w:rsidR="00963A62">
        <w:fldChar w:fldCharType="begin">
          <w:fldData xml:space="preserve">PFJlZm1hbj48Q2l0ZT48QXV0aG9yPlJ5YW48L0F1dGhvcj48WWVhcj4yMDA4PC9ZZWFyPjxSZWNO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</w:fldData>
        </w:fldChar>
      </w:r>
      <w:r w:rsidR="00A53C51">
        <w:instrText xml:space="preserve"> ADDIN REFMGR.CITE </w:instrText>
      </w:r>
      <w:r w:rsidR="00A53C51">
        <w:fldChar w:fldCharType="begin">
          <w:fldData xml:space="preserve">PFJlZm1hbj48Q2l0ZT48QXV0aG9yPlJ5YW48L0F1dGhvcj48WWVhcj4yMDA4PC9ZZWFyPjxSZWNO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</w:fldData>
        </w:fldChar>
      </w:r>
      <w:r w:rsidR="00A53C51" w:rsidRPr="00A53C51">
        <w:instrText xml:space="preserve"> ADDIN EN.CITE.DATA </w:instrText>
      </w:r>
      <w:r w:rsidR="00A53C51">
        <w:fldChar w:fldCharType="end"/>
      </w:r>
      <w:r w:rsidR="00963A62">
        <w:fldChar w:fldCharType="separate"/>
      </w:r>
      <w:r w:rsidR="001F2D90">
        <w:rPr>
          <w:noProof/>
        </w:rPr>
        <w:t>(Ryan and Nelson 2008; Politi et al. 2008; Kennedy et al. 2009; Sun et al. 2015)</w:t>
      </w:r>
      <w:r w:rsidR="00963A62">
        <w:fldChar w:fldCharType="end"/>
      </w:r>
      <w:r w:rsidR="006D3008">
        <w:t>.</w:t>
      </w:r>
      <w:r w:rsidR="005849B9">
        <w:t xml:space="preserve"> Neural brain functions are </w:t>
      </w:r>
      <w:r w:rsidR="00ED509E">
        <w:t xml:space="preserve">frequently </w:t>
      </w:r>
      <w:r w:rsidR="005849B9">
        <w:t>assessed</w:t>
      </w:r>
      <w:r w:rsidR="00ED509E">
        <w:t xml:space="preserve">, amongst many other </w:t>
      </w:r>
      <w:r w:rsidR="00292D78">
        <w:t xml:space="preserve">valid </w:t>
      </w:r>
      <w:r w:rsidR="00ED509E">
        <w:t>techniques,</w:t>
      </w:r>
      <w:r w:rsidR="005849B9">
        <w:t xml:space="preserve"> by</w:t>
      </w:r>
      <w:r w:rsidR="003C0392">
        <w:t xml:space="preserve"> biochemical, </w:t>
      </w:r>
      <w:r w:rsidR="00ED509E">
        <w:t xml:space="preserve">molecular and </w:t>
      </w:r>
      <w:r w:rsidR="00B722A2">
        <w:t xml:space="preserve">imagining techniques </w:t>
      </w:r>
      <w:r w:rsidR="00ED509E">
        <w:t xml:space="preserve">as well as </w:t>
      </w:r>
      <w:r w:rsidR="00ED509E" w:rsidRPr="00ED509E">
        <w:t xml:space="preserve">neurodegenerative </w:t>
      </w:r>
      <w:r w:rsidR="0054697A">
        <w:t xml:space="preserve">and </w:t>
      </w:r>
      <w:r w:rsidR="0054697A" w:rsidRPr="00BF2615">
        <w:t>neuromotor activity</w:t>
      </w:r>
      <w:r w:rsidR="0054697A">
        <w:t xml:space="preserve"> </w:t>
      </w:r>
      <w:r w:rsidR="00ED509E">
        <w:t xml:space="preserve">assessments such as </w:t>
      </w:r>
      <w:r w:rsidR="005849B9" w:rsidRPr="005849B9">
        <w:t>Alzheimer’s Disease</w:t>
      </w:r>
      <w:r w:rsidR="00ED509E">
        <w:t xml:space="preserve"> </w:t>
      </w:r>
      <w:r w:rsidR="005849B9" w:rsidRPr="005849B9">
        <w:t>Assessment Scale</w:t>
      </w:r>
      <w:r w:rsidR="00292D78">
        <w:t xml:space="preserve"> </w:t>
      </w:r>
      <w:r w:rsidR="00292D78">
        <w:fldChar w:fldCharType="begin">
          <w:fldData xml:space="preserve">PFJlZm1hbj48Q2l0ZT48QXV0aG9yPkJhdWVyPC9BdXRob3I+PFllYXI+MjAxNDwvWWVhcj48UmVj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=
</w:fldData>
        </w:fldChar>
      </w:r>
      <w:r w:rsidR="00A53C51">
        <w:instrText xml:space="preserve"> ADDIN REFMGR.CITE </w:instrText>
      </w:r>
      <w:r w:rsidR="00A53C51">
        <w:fldChar w:fldCharType="begin">
          <w:fldData xml:space="preserve">PFJlZm1hbj48Q2l0ZT48QXV0aG9yPkJhdWVyPC9BdXRob3I+PFllYXI+MjAxNDwvWWVhcj48UmVj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=
</w:fldData>
        </w:fldChar>
      </w:r>
      <w:r w:rsidR="00A53C51" w:rsidRPr="00A53C51">
        <w:instrText xml:space="preserve"> ADDIN EN.CITE.DATA </w:instrText>
      </w:r>
      <w:r w:rsidR="00A53C51">
        <w:fldChar w:fldCharType="end"/>
      </w:r>
      <w:r w:rsidR="00292D78">
        <w:fldChar w:fldCharType="separate"/>
      </w:r>
      <w:r w:rsidR="00292D78">
        <w:rPr>
          <w:noProof/>
        </w:rPr>
        <w:t>(Martinez and Vazquez 1998; Wurtman et al. 2009; Quinn et al. 2010; Bauer et al. 2014)</w:t>
      </w:r>
      <w:r w:rsidR="00292D78">
        <w:fldChar w:fldCharType="end"/>
      </w:r>
      <w:r w:rsidR="00292D78">
        <w:t>.</w:t>
      </w:r>
      <w:r w:rsidR="00C875CF">
        <w:t xml:space="preserve"> These methods of assessment have been widely used, standardised and referenced in scientific articles relate</w:t>
      </w:r>
      <w:r w:rsidR="00BF14D0">
        <w:t>d</w:t>
      </w:r>
      <w:r w:rsidR="00C875CF">
        <w:t xml:space="preserve"> to brain functions.</w:t>
      </w:r>
    </w:p>
    <w:p w14:paraId="4F82730B" w14:textId="77777777" w:rsidR="008356F5" w:rsidRDefault="008356F5" w:rsidP="008356F5"/>
    <w:p w14:paraId="00F7F58E" w14:textId="652640A1" w:rsidR="001F684B" w:rsidRDefault="00DF1368" w:rsidP="00427324">
      <w:pPr>
        <w:rPr>
          <w:rFonts w:cs="Arial"/>
          <w:color w:val="222222"/>
        </w:rPr>
      </w:pPr>
      <w:r>
        <w:rPr>
          <w:rFonts w:cs="Arial"/>
          <w:color w:val="222222"/>
        </w:rPr>
        <w:t xml:space="preserve">The </w:t>
      </w:r>
      <w:r w:rsidR="00251894">
        <w:rPr>
          <w:rFonts w:cs="Arial"/>
          <w:color w:val="222222"/>
        </w:rPr>
        <w:t>definition of</w:t>
      </w:r>
      <w:r w:rsidR="00782A43">
        <w:rPr>
          <w:rFonts w:cs="Arial"/>
          <w:color w:val="222222"/>
        </w:rPr>
        <w:t xml:space="preserve"> v</w:t>
      </w:r>
      <w:r>
        <w:rPr>
          <w:rFonts w:cs="Arial"/>
          <w:color w:val="222222"/>
        </w:rPr>
        <w:t>ision</w:t>
      </w:r>
      <w:r w:rsidR="00251894">
        <w:rPr>
          <w:rFonts w:cs="Arial"/>
          <w:color w:val="222222"/>
        </w:rPr>
        <w:t xml:space="preserve"> </w:t>
      </w:r>
      <w:r w:rsidR="00562F3E">
        <w:t xml:space="preserve">could include </w:t>
      </w:r>
      <w:r w:rsidR="004C2E3A">
        <w:t>visual acuity</w:t>
      </w:r>
      <w:r>
        <w:t>,</w:t>
      </w:r>
      <w:r w:rsidR="004C2E3A">
        <w:t xml:space="preserve"> </w:t>
      </w:r>
      <w:r>
        <w:t xml:space="preserve">macular health and </w:t>
      </w:r>
      <w:r w:rsidR="00427324">
        <w:t xml:space="preserve">retinal neural </w:t>
      </w:r>
      <w:r>
        <w:t xml:space="preserve">activity. Visual acuity is </w:t>
      </w:r>
      <w:r w:rsidR="004C2E3A">
        <w:t xml:space="preserve">usually assessed </w:t>
      </w:r>
      <w:r w:rsidR="004316D0">
        <w:t xml:space="preserve">by </w:t>
      </w:r>
      <w:r w:rsidR="0025371D">
        <w:t xml:space="preserve">standardised measurements employing </w:t>
      </w:r>
      <w:r w:rsidR="00B023AF">
        <w:t xml:space="preserve">numerical or graphical charts, such as </w:t>
      </w:r>
      <w:r w:rsidR="00B023AF">
        <w:rPr>
          <w:rStyle w:val="tgc"/>
          <w:rFonts w:cs="Arial"/>
          <w:color w:val="222222"/>
        </w:rPr>
        <w:t xml:space="preserve">Snellen chart, </w:t>
      </w:r>
      <w:r w:rsidR="008752AA">
        <w:t>electrophysiology</w:t>
      </w:r>
      <w:r w:rsidR="00442021">
        <w:t xml:space="preserve"> and</w:t>
      </w:r>
      <w:r w:rsidR="007579A3">
        <w:t xml:space="preserve"> e</w:t>
      </w:r>
      <w:r w:rsidR="007579A3" w:rsidRPr="007579A3">
        <w:t>lectroretinography</w:t>
      </w:r>
      <w:r w:rsidR="00F83D62">
        <w:t xml:space="preserve"> utilising contact lens electrodes</w:t>
      </w:r>
      <w:r w:rsidR="008752AA">
        <w:rPr>
          <w:rStyle w:val="tgc"/>
          <w:rFonts w:cs="Arial"/>
          <w:color w:val="222222"/>
        </w:rPr>
        <w:t xml:space="preserve"> </w:t>
      </w:r>
      <w:r w:rsidR="008752AA">
        <w:rPr>
          <w:rStyle w:val="tgc"/>
          <w:rFonts w:cs="Arial"/>
          <w:color w:val="222222"/>
        </w:rPr>
        <w:fldChar w:fldCharType="begin">
          <w:fldData xml:space="preserve">PFJlZm1hbj48Q2l0ZT48QXV0aG9yPkJlcnNvbjwvQXV0aG9yPjxZZWFyPjIwMTI8L1llYXI+PFJl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</w:fldData>
        </w:fldChar>
      </w:r>
      <w:r w:rsidR="00A53C51">
        <w:rPr>
          <w:rStyle w:val="tgc"/>
          <w:rFonts w:cs="Arial"/>
          <w:color w:val="222222"/>
        </w:rPr>
        <w:instrText xml:space="preserve"> ADDIN REFMGR.CITE </w:instrText>
      </w:r>
      <w:r w:rsidR="00A53C51">
        <w:rPr>
          <w:rStyle w:val="tgc"/>
          <w:rFonts w:cs="Arial"/>
          <w:color w:val="222222"/>
        </w:rPr>
        <w:fldChar w:fldCharType="begin">
          <w:fldData xml:space="preserve">PFJlZm1hbj48Q2l0ZT48QXV0aG9yPkJlcnNvbjwvQXV0aG9yPjxZZWFyPjIwMTI8L1llYXI+PFJl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</w:fldData>
        </w:fldChar>
      </w:r>
      <w:r w:rsidR="00A53C51" w:rsidRPr="00A53C51">
        <w:rPr>
          <w:rStyle w:val="tgc"/>
          <w:rFonts w:cs="Arial"/>
          <w:color w:val="222222"/>
        </w:rPr>
        <w:instrText xml:space="preserve"> ADDIN EN.CITE.DATA </w:instrText>
      </w:r>
      <w:r w:rsidR="00A53C51">
        <w:rPr>
          <w:rStyle w:val="tgc"/>
          <w:rFonts w:cs="Arial"/>
          <w:color w:val="222222"/>
        </w:rPr>
      </w:r>
      <w:r w:rsidR="00A53C51">
        <w:rPr>
          <w:rStyle w:val="tgc"/>
          <w:rFonts w:cs="Arial"/>
          <w:color w:val="222222"/>
        </w:rPr>
        <w:fldChar w:fldCharType="end"/>
      </w:r>
      <w:r w:rsidR="008752AA">
        <w:rPr>
          <w:rStyle w:val="tgc"/>
          <w:rFonts w:cs="Arial"/>
          <w:color w:val="222222"/>
        </w:rPr>
      </w:r>
      <w:r w:rsidR="008752AA">
        <w:rPr>
          <w:rStyle w:val="tgc"/>
          <w:rFonts w:cs="Arial"/>
          <w:color w:val="222222"/>
        </w:rPr>
        <w:fldChar w:fldCharType="separate"/>
      </w:r>
      <w:r w:rsidR="00184EDB">
        <w:rPr>
          <w:rStyle w:val="tgc"/>
          <w:rFonts w:cs="Arial"/>
          <w:noProof/>
          <w:color w:val="222222"/>
        </w:rPr>
        <w:t>(Uauy et al. 1990; Birch et al. 2010; Berson et al. 2012)</w:t>
      </w:r>
      <w:r w:rsidR="008752AA">
        <w:rPr>
          <w:rStyle w:val="tgc"/>
          <w:rFonts w:cs="Arial"/>
          <w:color w:val="222222"/>
        </w:rPr>
        <w:fldChar w:fldCharType="end"/>
      </w:r>
      <w:r w:rsidR="00442021">
        <w:rPr>
          <w:rStyle w:val="tgc"/>
          <w:rFonts w:cs="Arial"/>
          <w:color w:val="222222"/>
        </w:rPr>
        <w:t>.</w:t>
      </w:r>
      <w:r w:rsidR="004F382C">
        <w:rPr>
          <w:rStyle w:val="tgc"/>
          <w:rFonts w:cs="Arial"/>
          <w:color w:val="222222"/>
        </w:rPr>
        <w:t xml:space="preserve"> </w:t>
      </w:r>
      <w:r>
        <w:rPr>
          <w:rStyle w:val="tgc"/>
          <w:rFonts w:cs="Arial"/>
          <w:color w:val="222222"/>
        </w:rPr>
        <w:t>Retinal activity, m</w:t>
      </w:r>
      <w:r w:rsidR="004F382C">
        <w:t>acular degeneration</w:t>
      </w:r>
      <w:r w:rsidR="00D1119F">
        <w:t xml:space="preserve">, </w:t>
      </w:r>
      <w:r w:rsidR="00D1119F" w:rsidRPr="00D1119F">
        <w:t xml:space="preserve">maculopathy </w:t>
      </w:r>
      <w:r w:rsidR="004F382C">
        <w:rPr>
          <w:rStyle w:val="tgc"/>
          <w:rFonts w:cs="Arial"/>
          <w:color w:val="222222"/>
        </w:rPr>
        <w:t>and o</w:t>
      </w:r>
      <w:r w:rsidR="00184EDB" w:rsidRPr="00184EDB">
        <w:rPr>
          <w:rStyle w:val="tgc"/>
          <w:rFonts w:cs="Arial"/>
          <w:color w:val="222222"/>
        </w:rPr>
        <w:t>ptical density of macular pigment</w:t>
      </w:r>
      <w:r w:rsidR="004F382C" w:rsidRPr="004F382C">
        <w:t xml:space="preserve"> </w:t>
      </w:r>
      <w:r w:rsidR="000E7610">
        <w:t xml:space="preserve">are also assessed frequently </w:t>
      </w:r>
      <w:r w:rsidR="00D1119F">
        <w:t xml:space="preserve">by </w:t>
      </w:r>
      <w:r w:rsidR="00891840">
        <w:t xml:space="preserve">several standardised methods such as </w:t>
      </w:r>
      <w:r w:rsidR="0013698D">
        <w:t xml:space="preserve">fundus and </w:t>
      </w:r>
      <w:r w:rsidR="00D1119F">
        <w:t>p</w:t>
      </w:r>
      <w:r w:rsidR="00D1119F" w:rsidRPr="00D1119F">
        <w:t>hotographic grading</w:t>
      </w:r>
      <w:r w:rsidR="0013698D">
        <w:t xml:space="preserve">, </w:t>
      </w:r>
      <w:r w:rsidR="0013698D" w:rsidRPr="0013698D">
        <w:t>retinal pigment</w:t>
      </w:r>
      <w:r w:rsidR="0013698D">
        <w:t xml:space="preserve">ation and </w:t>
      </w:r>
      <w:r w:rsidR="0013698D" w:rsidRPr="0013698D">
        <w:t>drusen</w:t>
      </w:r>
      <w:r w:rsidR="0013698D">
        <w:t xml:space="preserve"> diagnosis</w:t>
      </w:r>
      <w:r w:rsidR="00D1119F">
        <w:t xml:space="preserve"> </w:t>
      </w:r>
      <w:r w:rsidR="00B77140">
        <w:fldChar w:fldCharType="begin">
          <w:fldData xml:space="preserve">PFJlZm1hbj48Q2l0ZT48QXV0aG9yPktpc2hhbjwvQXV0aG9yPjxZZWFyPjIwMTE8L1llYXI+PFJl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</w:fldData>
        </w:fldChar>
      </w:r>
      <w:r w:rsidR="00A53C51">
        <w:instrText xml:space="preserve"> ADDIN REFMGR.CITE </w:instrText>
      </w:r>
      <w:r w:rsidR="00A53C51">
        <w:fldChar w:fldCharType="begin">
          <w:fldData xml:space="preserve">PFJlZm1hbj48Q2l0ZT48QXV0aG9yPktpc2hhbjwvQXV0aG9yPjxZZWFyPjIwMTE8L1llYXI+PFJl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</w:fldData>
        </w:fldChar>
      </w:r>
      <w:r w:rsidR="00A53C51" w:rsidRPr="00A53C51">
        <w:instrText xml:space="preserve"> ADDIN EN.CITE.DATA </w:instrText>
      </w:r>
      <w:r w:rsidR="00A53C51">
        <w:fldChar w:fldCharType="end"/>
      </w:r>
      <w:r w:rsidR="00B77140">
        <w:fldChar w:fldCharType="separate"/>
      </w:r>
      <w:r w:rsidR="00D1119F">
        <w:rPr>
          <w:noProof/>
        </w:rPr>
        <w:t>(Chong et al. 2008; Kishan et al. 2011; Stough et al. 2012)</w:t>
      </w:r>
      <w:r w:rsidR="00B77140">
        <w:fldChar w:fldCharType="end"/>
      </w:r>
      <w:r w:rsidR="00E70D10">
        <w:t>.</w:t>
      </w:r>
      <w:r>
        <w:t xml:space="preserve"> These </w:t>
      </w:r>
      <w:r w:rsidR="00623251">
        <w:t xml:space="preserve">standard </w:t>
      </w:r>
      <w:r>
        <w:t>methods</w:t>
      </w:r>
      <w:r w:rsidR="003004AB">
        <w:t xml:space="preserve"> can </w:t>
      </w:r>
      <w:r w:rsidR="00623251">
        <w:t xml:space="preserve">assess and </w:t>
      </w:r>
      <w:r w:rsidR="003004AB">
        <w:t xml:space="preserve">quantify </w:t>
      </w:r>
      <w:r w:rsidR="00623251">
        <w:t xml:space="preserve">vision functions effectively and have been widely </w:t>
      </w:r>
      <w:r w:rsidR="00DA07DF">
        <w:t xml:space="preserve">used and </w:t>
      </w:r>
      <w:r w:rsidR="00623251">
        <w:t>cited</w:t>
      </w:r>
      <w:r w:rsidR="00DA07DF">
        <w:t xml:space="preserve"> in scientific literature</w:t>
      </w:r>
      <w:r w:rsidR="00753CB0">
        <w:t xml:space="preserve"> related to vision function</w:t>
      </w:r>
      <w:r w:rsidR="00623251">
        <w:t>.</w:t>
      </w:r>
    </w:p>
    <w:p w14:paraId="6B37BC03" w14:textId="7990BC11" w:rsidR="009F5167" w:rsidRPr="00447DF5" w:rsidRDefault="009F5167" w:rsidP="00EA2C84">
      <w:pPr>
        <w:pStyle w:val="Heading2"/>
      </w:pPr>
      <w:bookmarkStart w:id="12" w:name="_Toc404596676"/>
      <w:bookmarkStart w:id="13" w:name="_Toc446322206"/>
      <w:bookmarkStart w:id="14" w:name="_Toc446325771"/>
      <w:r w:rsidRPr="00447DF5">
        <w:t>Proposed relationship</w:t>
      </w:r>
      <w:bookmarkEnd w:id="12"/>
      <w:r w:rsidR="0016712A" w:rsidRPr="00447DF5">
        <w:t>s</w:t>
      </w:r>
      <w:bookmarkEnd w:id="13"/>
      <w:bookmarkEnd w:id="14"/>
    </w:p>
    <w:p w14:paraId="3192A09B" w14:textId="6EC21DED" w:rsidR="00753CB0" w:rsidRDefault="009F5167" w:rsidP="009F5167">
      <w:r w:rsidRPr="00447DF5">
        <w:t>The food</w:t>
      </w:r>
      <w:r w:rsidR="00EA2C84">
        <w:t>-</w:t>
      </w:r>
      <w:r w:rsidRPr="00447DF5">
        <w:t>health relationship</w:t>
      </w:r>
      <w:r w:rsidR="00D254A2" w:rsidRPr="00447DF5">
        <w:t>s</w:t>
      </w:r>
      <w:r w:rsidRPr="00447DF5">
        <w:t xml:space="preserve"> being assessed in this report </w:t>
      </w:r>
      <w:r w:rsidR="00D254A2" w:rsidRPr="00447DF5">
        <w:t>are</w:t>
      </w:r>
      <w:r w:rsidRPr="00447DF5">
        <w:t>:</w:t>
      </w:r>
    </w:p>
    <w:p w14:paraId="6B37BC05" w14:textId="61281AAC" w:rsidR="009F5167" w:rsidRPr="00447DF5" w:rsidRDefault="009F5167" w:rsidP="009F5167">
      <w:r w:rsidRPr="00447DF5">
        <w:t xml:space="preserve"> </w:t>
      </w:r>
    </w:p>
    <w:p w14:paraId="30BBEC68" w14:textId="7FF94C1A" w:rsidR="00D254A2" w:rsidRPr="00447DF5" w:rsidRDefault="00331BD6" w:rsidP="00111258">
      <w:pPr>
        <w:pStyle w:val="ListParagraph"/>
        <w:numPr>
          <w:ilvl w:val="0"/>
          <w:numId w:val="6"/>
        </w:numPr>
      </w:pPr>
      <w:r>
        <w:t>D</w:t>
      </w:r>
      <w:r w:rsidR="00D254A2" w:rsidRPr="00447DF5">
        <w:t xml:space="preserve">ietary intake of DHA is required </w:t>
      </w:r>
      <w:r w:rsidR="0099356E">
        <w:t>to maintain</w:t>
      </w:r>
      <w:r w:rsidR="002D0B4E" w:rsidRPr="00447DF5">
        <w:t xml:space="preserve"> </w:t>
      </w:r>
      <w:r w:rsidR="00D254A2" w:rsidRPr="00447DF5">
        <w:t>normal brain function</w:t>
      </w:r>
      <w:r w:rsidR="00E00254">
        <w:t>.</w:t>
      </w:r>
      <w:r w:rsidR="009F5167" w:rsidRPr="00447DF5">
        <w:t xml:space="preserve"> </w:t>
      </w:r>
    </w:p>
    <w:p w14:paraId="653C4DB3" w14:textId="779DAC01" w:rsidR="00D254A2" w:rsidRPr="00447DF5" w:rsidRDefault="00331BD6" w:rsidP="00111258">
      <w:pPr>
        <w:pStyle w:val="ListParagraph"/>
        <w:numPr>
          <w:ilvl w:val="0"/>
          <w:numId w:val="6"/>
        </w:numPr>
      </w:pPr>
      <w:r>
        <w:t>D</w:t>
      </w:r>
      <w:r w:rsidR="00D254A2" w:rsidRPr="00447DF5">
        <w:t xml:space="preserve">ietary intake of DHA is required </w:t>
      </w:r>
      <w:r w:rsidR="0099356E">
        <w:t>to maintain</w:t>
      </w:r>
      <w:r w:rsidR="002D0B4E" w:rsidRPr="00447DF5">
        <w:t xml:space="preserve"> </w:t>
      </w:r>
      <w:r w:rsidR="00D254A2" w:rsidRPr="00447DF5">
        <w:t>normal vision.</w:t>
      </w:r>
    </w:p>
    <w:p w14:paraId="6B37BC08" w14:textId="0E5880C7" w:rsidR="009F5167" w:rsidRPr="00447DF5" w:rsidRDefault="00BB24B4" w:rsidP="009E6923">
      <w:pPr>
        <w:pStyle w:val="Heading1"/>
      </w:pPr>
      <w:bookmarkStart w:id="15" w:name="_Toc404596677"/>
      <w:bookmarkStart w:id="16" w:name="_Toc446322207"/>
      <w:bookmarkStart w:id="17" w:name="_Toc446325772"/>
      <w:r w:rsidRPr="00447DF5">
        <w:t>Evaluation of evidence</w:t>
      </w:r>
      <w:bookmarkEnd w:id="15"/>
      <w:bookmarkEnd w:id="16"/>
      <w:bookmarkEnd w:id="17"/>
    </w:p>
    <w:p w14:paraId="5ED6E260" w14:textId="328284AB" w:rsidR="008903FE" w:rsidRPr="00447DF5" w:rsidRDefault="008903FE" w:rsidP="00753CB0">
      <w:r>
        <w:t>T</w:t>
      </w:r>
      <w:r w:rsidRPr="00447DF5">
        <w:t xml:space="preserve">he relationship investigated by FSANZ was that dietary intake of DHA is required </w:t>
      </w:r>
      <w:r>
        <w:t>to maintain</w:t>
      </w:r>
      <w:r w:rsidRPr="00447DF5">
        <w:t xml:space="preserve"> normal brain function and/or normal vision, rather than increased DHA intake enhancing these functions</w:t>
      </w:r>
      <w:r>
        <w:t xml:space="preserve">. Therefore </w:t>
      </w:r>
      <w:r w:rsidR="00D373C9">
        <w:t xml:space="preserve">FSANZ has examined the evidence for </w:t>
      </w:r>
      <w:r>
        <w:t>d</w:t>
      </w:r>
      <w:r w:rsidR="00D373C9">
        <w:t>ietary deficiency of DHA.</w:t>
      </w:r>
    </w:p>
    <w:p w14:paraId="3ADFB81B" w14:textId="77777777" w:rsidR="008903FE" w:rsidRDefault="008903FE" w:rsidP="00F47125"/>
    <w:p w14:paraId="1C574031" w14:textId="72D0BB5E" w:rsidR="0016712A" w:rsidRPr="00447DF5" w:rsidRDefault="00F47125" w:rsidP="00F47125">
      <w:r>
        <w:t xml:space="preserve">FSANZ </w:t>
      </w:r>
      <w:r w:rsidR="00110F0D">
        <w:t>could</w:t>
      </w:r>
      <w:r w:rsidR="00A506A2">
        <w:t xml:space="preserve"> </w:t>
      </w:r>
      <w:r>
        <w:t>not</w:t>
      </w:r>
      <w:r w:rsidR="00D254A2" w:rsidRPr="00447DF5">
        <w:t xml:space="preserve"> identify an existing systematic review of </w:t>
      </w:r>
      <w:r w:rsidR="001F684B">
        <w:t>DHA</w:t>
      </w:r>
      <w:r w:rsidR="00D254A2" w:rsidRPr="00447DF5">
        <w:t xml:space="preserve">-deficient diets in humans and development of clinical </w:t>
      </w:r>
      <w:r w:rsidR="0016712A" w:rsidRPr="00447DF5">
        <w:t>symptoms</w:t>
      </w:r>
      <w:r w:rsidR="00D254A2" w:rsidRPr="00447DF5">
        <w:t xml:space="preserve"> </w:t>
      </w:r>
      <w:r>
        <w:t>related to brain function or vision</w:t>
      </w:r>
      <w:r w:rsidR="007A66B1">
        <w:t xml:space="preserve"> </w:t>
      </w:r>
      <w:r w:rsidR="00B350C2">
        <w:t>that</w:t>
      </w:r>
      <w:r w:rsidR="00B350C2" w:rsidRPr="00447DF5">
        <w:t xml:space="preserve"> </w:t>
      </w:r>
      <w:r w:rsidR="00B350C2">
        <w:t>were</w:t>
      </w:r>
      <w:r w:rsidR="00B350C2" w:rsidRPr="00447DF5">
        <w:t xml:space="preserve"> </w:t>
      </w:r>
      <w:r w:rsidR="00D254A2" w:rsidRPr="00447DF5">
        <w:t xml:space="preserve">reversed by the administration of </w:t>
      </w:r>
      <w:r w:rsidR="001F684B">
        <w:t>DHA</w:t>
      </w:r>
      <w:r w:rsidR="00D254A2" w:rsidRPr="00447DF5">
        <w:t>. Therefore</w:t>
      </w:r>
      <w:r w:rsidR="00A506A2">
        <w:t>,</w:t>
      </w:r>
      <w:r w:rsidR="00D254A2" w:rsidRPr="00447DF5">
        <w:t xml:space="preserve"> a </w:t>
      </w:r>
      <w:r w:rsidR="00D24328">
        <w:t xml:space="preserve">new </w:t>
      </w:r>
      <w:r w:rsidR="00D254A2" w:rsidRPr="00447DF5">
        <w:t>systematic review was</w:t>
      </w:r>
      <w:r w:rsidR="0016712A" w:rsidRPr="00447DF5">
        <w:t xml:space="preserve"> undertaken</w:t>
      </w:r>
      <w:r w:rsidR="00D24328">
        <w:t>.</w:t>
      </w:r>
      <w:r w:rsidR="0016712A" w:rsidRPr="00447DF5">
        <w:t xml:space="preserve"> </w:t>
      </w:r>
    </w:p>
    <w:p w14:paraId="6B37BC14" w14:textId="77777777" w:rsidR="00DB4752" w:rsidRPr="00447DF5" w:rsidRDefault="00DB4752" w:rsidP="00EA2C84">
      <w:pPr>
        <w:pStyle w:val="Heading2"/>
      </w:pPr>
      <w:bookmarkStart w:id="18" w:name="_Toc404596678"/>
      <w:bookmarkStart w:id="19" w:name="_Toc446322208"/>
      <w:bookmarkStart w:id="20" w:name="_Toc446325773"/>
      <w:r w:rsidRPr="00447DF5">
        <w:t>Methods</w:t>
      </w:r>
      <w:bookmarkEnd w:id="18"/>
      <w:bookmarkEnd w:id="19"/>
      <w:bookmarkEnd w:id="20"/>
    </w:p>
    <w:p w14:paraId="6B37BC15" w14:textId="77777777" w:rsidR="00DB4752" w:rsidRPr="00447DF5" w:rsidRDefault="00DB4752" w:rsidP="00A84BB7">
      <w:pPr>
        <w:pStyle w:val="Heading3"/>
      </w:pPr>
      <w:bookmarkStart w:id="21" w:name="_Toc404596679"/>
      <w:bookmarkStart w:id="22" w:name="_Toc446322209"/>
      <w:bookmarkStart w:id="23" w:name="_Toc446325774"/>
      <w:r w:rsidRPr="00447DF5">
        <w:t>Search strategy</w:t>
      </w:r>
      <w:bookmarkEnd w:id="21"/>
      <w:bookmarkEnd w:id="22"/>
      <w:bookmarkEnd w:id="23"/>
    </w:p>
    <w:p w14:paraId="4377D101" w14:textId="4F4372A1" w:rsidR="006724D5" w:rsidRDefault="007A66B1" w:rsidP="00F47125">
      <w:r>
        <w:t xml:space="preserve">Owing to </w:t>
      </w:r>
      <w:r w:rsidR="00753CB0">
        <w:t>the</w:t>
      </w:r>
      <w:r w:rsidR="00415132">
        <w:t xml:space="preserve"> </w:t>
      </w:r>
      <w:r w:rsidR="0086659A">
        <w:t>scarcity</w:t>
      </w:r>
      <w:r>
        <w:t xml:space="preserve"> of data and because some relevant</w:t>
      </w:r>
      <w:r w:rsidR="0086659A">
        <w:t xml:space="preserve"> </w:t>
      </w:r>
      <w:r w:rsidR="00C67ABD">
        <w:t xml:space="preserve">articles </w:t>
      </w:r>
      <w:r>
        <w:t xml:space="preserve">refer to ALA or LA, a broad electronic </w:t>
      </w:r>
      <w:r w:rsidR="00EB39BD">
        <w:t>d</w:t>
      </w:r>
      <w:r w:rsidR="006724D5">
        <w:t xml:space="preserve">atabase search strategy </w:t>
      </w:r>
      <w:r w:rsidR="00EB39BD">
        <w:t>was</w:t>
      </w:r>
      <w:r w:rsidR="006724D5">
        <w:t xml:space="preserve"> designed to retrieve publications </w:t>
      </w:r>
      <w:r w:rsidR="009A34F2">
        <w:t xml:space="preserve">about </w:t>
      </w:r>
      <w:r w:rsidR="00415132">
        <w:t xml:space="preserve">the effects of </w:t>
      </w:r>
      <w:r w:rsidR="006724D5">
        <w:t>essential fatty acid</w:t>
      </w:r>
      <w:r w:rsidR="00415132">
        <w:t>s</w:t>
      </w:r>
      <w:r w:rsidR="006724D5">
        <w:t xml:space="preserve"> </w:t>
      </w:r>
      <w:r w:rsidR="00EB39BD">
        <w:t>on</w:t>
      </w:r>
      <w:r w:rsidR="00415132">
        <w:t xml:space="preserve"> general</w:t>
      </w:r>
      <w:r w:rsidR="00EB39BD">
        <w:t xml:space="preserve"> </w:t>
      </w:r>
      <w:r w:rsidR="00652DA2">
        <w:t>health</w:t>
      </w:r>
      <w:r w:rsidR="00EB39BD">
        <w:t xml:space="preserve"> </w:t>
      </w:r>
      <w:r w:rsidR="00652DA2">
        <w:t xml:space="preserve">and physiological functions </w:t>
      </w:r>
      <w:r w:rsidR="006724D5">
        <w:t>in human</w:t>
      </w:r>
      <w:r w:rsidR="00EB39BD">
        <w:t>s</w:t>
      </w:r>
      <w:r>
        <w:t xml:space="preserve">. </w:t>
      </w:r>
      <w:r w:rsidR="008C52A6" w:rsidRPr="00447DF5">
        <w:rPr>
          <w:lang w:eastAsia="en-AU"/>
        </w:rPr>
        <w:t xml:space="preserve">The aim of the search was to identify all health outcomes associated with diets deficient in </w:t>
      </w:r>
      <w:r w:rsidR="008C52A6">
        <w:rPr>
          <w:lang w:eastAsia="en-AU"/>
        </w:rPr>
        <w:t>DHA</w:t>
      </w:r>
      <w:r w:rsidR="008C52A6" w:rsidRPr="00447DF5">
        <w:rPr>
          <w:lang w:eastAsia="en-AU"/>
        </w:rPr>
        <w:t>. Therefore</w:t>
      </w:r>
      <w:r w:rsidR="008C52A6">
        <w:rPr>
          <w:lang w:eastAsia="en-AU"/>
        </w:rPr>
        <w:t>,</w:t>
      </w:r>
      <w:r w:rsidR="008C52A6" w:rsidRPr="00447DF5">
        <w:rPr>
          <w:lang w:eastAsia="en-AU"/>
        </w:rPr>
        <w:t xml:space="preserve"> no specific outcome measures were </w:t>
      </w:r>
      <w:r w:rsidR="00415132">
        <w:rPr>
          <w:lang w:eastAsia="en-AU"/>
        </w:rPr>
        <w:t xml:space="preserve">included </w:t>
      </w:r>
      <w:r w:rsidR="008C52A6">
        <w:rPr>
          <w:lang w:eastAsia="en-AU"/>
        </w:rPr>
        <w:t>in the search</w:t>
      </w:r>
      <w:r w:rsidR="008C52A6" w:rsidRPr="00447DF5">
        <w:rPr>
          <w:lang w:eastAsia="en-AU"/>
        </w:rPr>
        <w:t>.</w:t>
      </w:r>
    </w:p>
    <w:p w14:paraId="3EAB819E" w14:textId="77777777" w:rsidR="006724D5" w:rsidRDefault="006724D5" w:rsidP="00AC41AA"/>
    <w:p w14:paraId="6B37BC18" w14:textId="15EAA971" w:rsidR="00E96D75" w:rsidRPr="00447DF5" w:rsidRDefault="006C34C1" w:rsidP="00997C81">
      <w:r w:rsidRPr="00447DF5">
        <w:t>Searches were c</w:t>
      </w:r>
      <w:r w:rsidR="00DB4752" w:rsidRPr="00447DF5">
        <w:t>onducted in EMBASE</w:t>
      </w:r>
      <w:r w:rsidRPr="00447DF5">
        <w:t>,</w:t>
      </w:r>
      <w:r w:rsidR="00DB4752" w:rsidRPr="00447DF5">
        <w:t xml:space="preserve"> PubMed and Cochrane </w:t>
      </w:r>
      <w:r w:rsidR="00E96D75" w:rsidRPr="00447DF5">
        <w:t>C</w:t>
      </w:r>
      <w:r w:rsidR="00110F0D">
        <w:t>ENTRAL</w:t>
      </w:r>
      <w:r w:rsidR="00DB4752" w:rsidRPr="00447DF5">
        <w:t xml:space="preserve"> </w:t>
      </w:r>
      <w:r w:rsidR="008D4063" w:rsidRPr="00447DF5">
        <w:t xml:space="preserve">between </w:t>
      </w:r>
      <w:r w:rsidR="00415132">
        <w:t xml:space="preserve">the </w:t>
      </w:r>
      <w:r w:rsidR="008D4063" w:rsidRPr="00447DF5">
        <w:t>3</w:t>
      </w:r>
      <w:r w:rsidR="00415132" w:rsidRPr="0086659A">
        <w:rPr>
          <w:vertAlign w:val="superscript"/>
        </w:rPr>
        <w:t>rd</w:t>
      </w:r>
      <w:r w:rsidR="00415132">
        <w:t xml:space="preserve"> </w:t>
      </w:r>
      <w:r w:rsidR="008D4063" w:rsidRPr="00447DF5">
        <w:t xml:space="preserve">and </w:t>
      </w:r>
      <w:r w:rsidR="00415132">
        <w:t xml:space="preserve">the </w:t>
      </w:r>
      <w:r w:rsidR="008D4063" w:rsidRPr="00447DF5">
        <w:t>10</w:t>
      </w:r>
      <w:r w:rsidR="00415132" w:rsidRPr="0086659A">
        <w:rPr>
          <w:vertAlign w:val="superscript"/>
        </w:rPr>
        <w:t>th</w:t>
      </w:r>
      <w:r w:rsidR="00415132">
        <w:t xml:space="preserve"> of</w:t>
      </w:r>
      <w:r w:rsidRPr="00447DF5">
        <w:t xml:space="preserve"> March 2015. </w:t>
      </w:r>
      <w:r w:rsidR="005646FF" w:rsidRPr="00447DF5">
        <w:t xml:space="preserve">Detailed search strategies are presented in Appendix </w:t>
      </w:r>
      <w:r w:rsidRPr="00447DF5">
        <w:t>1</w:t>
      </w:r>
      <w:r w:rsidR="003B6F9C">
        <w:t>.</w:t>
      </w:r>
      <w:r w:rsidR="0066545C">
        <w:t xml:space="preserve"> </w:t>
      </w:r>
      <w:r w:rsidRPr="00447DF5">
        <w:t xml:space="preserve">In </w:t>
      </w:r>
      <w:r w:rsidR="00CC64C6" w:rsidRPr="00447DF5">
        <w:t>EMBASE and PubMed</w:t>
      </w:r>
      <w:r w:rsidRPr="00447DF5">
        <w:t xml:space="preserve">, </w:t>
      </w:r>
      <w:r w:rsidR="00415132">
        <w:t>Medical Subject Headings (</w:t>
      </w:r>
      <w:r w:rsidRPr="00447DF5">
        <w:t>MeSH</w:t>
      </w:r>
      <w:r w:rsidR="00415132">
        <w:t>)</w:t>
      </w:r>
      <w:r w:rsidRPr="00447DF5">
        <w:t xml:space="preserve"> terms were used to </w:t>
      </w:r>
      <w:r w:rsidR="00415132">
        <w:t>refine</w:t>
      </w:r>
      <w:r w:rsidR="00415132" w:rsidRPr="00447DF5">
        <w:t xml:space="preserve"> </w:t>
      </w:r>
      <w:r w:rsidRPr="00447DF5">
        <w:t>the scope of the search results. PubMed results were limited to studies in humans. No date limits were applied to any searches.</w:t>
      </w:r>
      <w:r w:rsidR="00997C81">
        <w:t xml:space="preserve"> </w:t>
      </w:r>
      <w:r w:rsidR="007A66B1">
        <w:t>Additional reference</w:t>
      </w:r>
      <w:r w:rsidR="0066545C">
        <w:t xml:space="preserve">s </w:t>
      </w:r>
      <w:r w:rsidR="00DB4752" w:rsidRPr="00447DF5">
        <w:t>were also identified by</w:t>
      </w:r>
      <w:r w:rsidR="005646FF" w:rsidRPr="00447DF5">
        <w:t xml:space="preserve"> hand-</w:t>
      </w:r>
      <w:r w:rsidR="00DB4752" w:rsidRPr="00447DF5">
        <w:t xml:space="preserve">searching the reference lists of </w:t>
      </w:r>
      <w:r w:rsidR="007A66B1">
        <w:t>studies assessed at the full-text stage of screening.</w:t>
      </w:r>
    </w:p>
    <w:p w14:paraId="6B37BC19" w14:textId="77777777" w:rsidR="00E96D75" w:rsidRPr="00447DF5" w:rsidRDefault="00E96D75" w:rsidP="00DB4752"/>
    <w:p w14:paraId="6B37BC20" w14:textId="7875E189" w:rsidR="00DB4752" w:rsidRDefault="00B83F39" w:rsidP="00C875CF">
      <w:pPr>
        <w:rPr>
          <w:lang w:eastAsia="en-AU"/>
        </w:rPr>
      </w:pPr>
      <w:r w:rsidRPr="00447DF5">
        <w:rPr>
          <w:lang w:eastAsia="en-AU"/>
        </w:rPr>
        <w:t xml:space="preserve">The Australia New Zealand </w:t>
      </w:r>
      <w:r w:rsidR="00A92051" w:rsidRPr="00447DF5">
        <w:rPr>
          <w:lang w:eastAsia="en-AU"/>
        </w:rPr>
        <w:t>and WHO Clinical Trials Registries</w:t>
      </w:r>
      <w:r w:rsidRPr="00447DF5">
        <w:rPr>
          <w:lang w:eastAsia="en-AU"/>
        </w:rPr>
        <w:t xml:space="preserve"> </w:t>
      </w:r>
      <w:r w:rsidR="00A92051" w:rsidRPr="00447DF5">
        <w:rPr>
          <w:lang w:eastAsia="en-AU"/>
        </w:rPr>
        <w:t>were</w:t>
      </w:r>
      <w:r w:rsidRPr="00447DF5">
        <w:rPr>
          <w:lang w:eastAsia="en-AU"/>
        </w:rPr>
        <w:t xml:space="preserve"> searched on 28 July 2015 </w:t>
      </w:r>
      <w:r w:rsidR="00A92051" w:rsidRPr="00447DF5">
        <w:rPr>
          <w:lang w:eastAsia="en-AU"/>
        </w:rPr>
        <w:t>for ‘essential fatty acid’</w:t>
      </w:r>
      <w:r w:rsidR="000F3D27" w:rsidRPr="00447DF5">
        <w:rPr>
          <w:lang w:eastAsia="en-AU"/>
        </w:rPr>
        <w:t xml:space="preserve">. Only one study </w:t>
      </w:r>
      <w:r w:rsidR="001E03DE" w:rsidRPr="00447DF5">
        <w:rPr>
          <w:lang w:eastAsia="en-AU"/>
        </w:rPr>
        <w:t>(</w:t>
      </w:r>
      <w:r w:rsidR="001E03DE" w:rsidRPr="00447DF5">
        <w:t>ACTRN12610000616077</w:t>
      </w:r>
      <w:r w:rsidR="000C206D" w:rsidRPr="00447DF5">
        <w:t>, from 2010, retrospectively registered</w:t>
      </w:r>
      <w:r w:rsidR="001E03DE" w:rsidRPr="00447DF5">
        <w:rPr>
          <w:rFonts w:ascii="Verdana" w:hAnsi="Verdana"/>
          <w:color w:val="5F4141"/>
          <w:sz w:val="18"/>
          <w:szCs w:val="18"/>
        </w:rPr>
        <w:t xml:space="preserve">) </w:t>
      </w:r>
      <w:r w:rsidR="000F3D27" w:rsidRPr="00447DF5">
        <w:rPr>
          <w:lang w:eastAsia="en-AU"/>
        </w:rPr>
        <w:t xml:space="preserve">was </w:t>
      </w:r>
      <w:r w:rsidRPr="00447DF5">
        <w:rPr>
          <w:lang w:eastAsia="en-AU"/>
        </w:rPr>
        <w:t>identified as being potentially releva</w:t>
      </w:r>
      <w:r w:rsidR="000F3D27" w:rsidRPr="00447DF5">
        <w:rPr>
          <w:lang w:eastAsia="en-AU"/>
        </w:rPr>
        <w:t xml:space="preserve">nt to this review. </w:t>
      </w:r>
      <w:r w:rsidR="000C206D" w:rsidRPr="00447DF5">
        <w:rPr>
          <w:lang w:eastAsia="en-AU"/>
        </w:rPr>
        <w:t xml:space="preserve">A paper that appears to be the result of </w:t>
      </w:r>
      <w:r w:rsidR="00F86E67">
        <w:rPr>
          <w:lang w:eastAsia="en-AU"/>
        </w:rPr>
        <w:t>th</w:t>
      </w:r>
      <w:r w:rsidR="00BA57CF">
        <w:rPr>
          <w:lang w:eastAsia="en-AU"/>
        </w:rPr>
        <w:t>at</w:t>
      </w:r>
      <w:r w:rsidR="00F86E67" w:rsidRPr="00447DF5">
        <w:rPr>
          <w:lang w:eastAsia="en-AU"/>
        </w:rPr>
        <w:t xml:space="preserve"> </w:t>
      </w:r>
      <w:r w:rsidR="000C206D" w:rsidRPr="00447DF5">
        <w:rPr>
          <w:lang w:eastAsia="en-AU"/>
        </w:rPr>
        <w:t xml:space="preserve">study </w:t>
      </w:r>
      <w:r w:rsidR="00292D78">
        <w:rPr>
          <w:lang w:eastAsia="en-AU"/>
        </w:rPr>
        <w:fldChar w:fldCharType="begin"/>
      </w:r>
      <w:r w:rsidR="00A53C51">
        <w:rPr>
          <w:lang w:eastAsia="en-AU"/>
        </w:rPr>
        <w:instrText xml:space="preserve"> ADDIN REFMGR.CITE &lt;Refman&gt;&lt;Cite&gt;&lt;Author&gt;Bauer&lt;/Author&gt;&lt;Year&gt;2014&lt;/Year&gt;&lt;RecNum&gt;1583&lt;/RecNum&gt;&lt;IDText&gt;Omega-3 supplementation improves cognition and modifies brain activation in young adults&lt;/IDText&gt;&lt;MDL Ref_Type="Journal"&gt;&lt;Ref_Type&gt;Journal&lt;/Ref_Type&gt;&lt;Ref_ID&gt;1583&lt;/Ref_ID&gt;&lt;Title_Primary&gt;Omega-3 supplementation improves cognition and modifies brain activation in young adults&lt;/Title_Primary&gt;&lt;Authors_Primary&gt;Bauer,I.&lt;/Authors_Primary&gt;&lt;Authors_Primary&gt;Hughes,M.&lt;/Authors_Primary&gt;&lt;Authors_Primary&gt;Rowsell,R.&lt;/Authors_Primary&gt;&lt;Authors_Primary&gt;Cockerell,R.&lt;/Authors_Primary&gt;&lt;Authors_Primary&gt;Pipingas,A.&lt;/Authors_Primary&gt;&lt;Authors_Primary&gt;Crewther,S.&lt;/Authors_Primary&gt;&lt;Authors_Primary&gt;Crewther,D.&lt;/Authors_Primary&gt;&lt;Date_Primary&gt;2014/3&lt;/Date_Primary&gt;&lt;Keywords&gt;Adult&lt;/Keywords&gt;&lt;Keywords&gt;Arachidonic Acid&lt;/Keywords&gt;&lt;Keywords&gt;blood&lt;/Keywords&gt;&lt;Keywords&gt;Brain&lt;/Keywords&gt;&lt;Keywords&gt;physiology&lt;/Keywords&gt;&lt;Keywords&gt;Brain Mapping&lt;/Keywords&gt;&lt;Keywords&gt;Cognition&lt;/Keywords&gt;&lt;Keywords&gt;Cross-Over Studies&lt;/Keywords&gt;&lt;Keywords&gt;Dietary Supplements&lt;/Keywords&gt;&lt;Keywords&gt;Docosahexaenoic Acids&lt;/Keywords&gt;&lt;Keywords&gt;administration &amp;amp; dosage&lt;/Keywords&gt;&lt;Keywords&gt;Double-Blind Method&lt;/Keywords&gt;&lt;Keywords&gt;Eicosapentaenoic Acid&lt;/Keywords&gt;&lt;Keywords&gt;Fatty Acids,Omega-3&lt;/Keywords&gt;&lt;Keywords&gt;Female&lt;/Keywords&gt;&lt;Keywords&gt;Humans&lt;/Keywords&gt;&lt;Keywords&gt;Magnetic Resonance Imaging&lt;/Keywords&gt;&lt;Keywords&gt;Male&lt;/Keywords&gt;&lt;Keywords&gt;Memory,Short-Term&lt;/Keywords&gt;&lt;Keywords&gt;Neuropsychological Tests&lt;/Keywords&gt;&lt;Keywords&gt;Reaction Time&lt;/Keywords&gt;&lt;Keywords&gt;Space Perception&lt;/Keywords&gt;&lt;Keywords&gt;Stroop Test&lt;/Keywords&gt;&lt;Keywords&gt;Young Adult&lt;/Keywords&gt;&lt;Reprint&gt;Not in File&lt;/Reprint&gt;&lt;Start_Page&gt;133&lt;/Start_Page&gt;&lt;End_Page&gt;144&lt;/End_Page&gt;&lt;Periodical&gt;Hum.Psychopharmacol.&lt;/Periodical&gt;&lt;Volume&gt;29&lt;/Volume&gt;&lt;Issue&gt;2&lt;/Issue&gt;&lt;Misc_3&gt;10.1002/hup.2379 [doi]&lt;/Misc_3&gt;&lt;Web_URL&gt;PM:24470182&lt;/Web_URL&gt;&lt;ZZ_JournalFull&gt;&lt;f name="System"&gt;Hum.Psychopharmacol.&lt;/f&gt;&lt;/ZZ_JournalFull&gt;&lt;ZZ_WorkformID&gt;1&lt;/ZZ_WorkformID&gt;&lt;/MDL&gt;&lt;/Cite&gt;&lt;/Refman&gt;</w:instrText>
      </w:r>
      <w:r w:rsidR="00292D78">
        <w:rPr>
          <w:lang w:eastAsia="en-AU"/>
        </w:rPr>
        <w:fldChar w:fldCharType="separate"/>
      </w:r>
      <w:r w:rsidR="00292D78">
        <w:rPr>
          <w:noProof/>
          <w:lang w:eastAsia="en-AU"/>
        </w:rPr>
        <w:t>(Bauer et al. 2014)</w:t>
      </w:r>
      <w:r w:rsidR="00292D78">
        <w:rPr>
          <w:lang w:eastAsia="en-AU"/>
        </w:rPr>
        <w:fldChar w:fldCharType="end"/>
      </w:r>
      <w:r w:rsidR="00A23B49">
        <w:rPr>
          <w:lang w:eastAsia="en-AU"/>
        </w:rPr>
        <w:t xml:space="preserve"> was</w:t>
      </w:r>
      <w:r w:rsidR="000C206D" w:rsidRPr="00447DF5">
        <w:rPr>
          <w:lang w:eastAsia="en-AU"/>
        </w:rPr>
        <w:t xml:space="preserve"> located</w:t>
      </w:r>
      <w:r w:rsidR="00BA57CF">
        <w:rPr>
          <w:lang w:eastAsia="en-AU"/>
        </w:rPr>
        <w:t>.  However,</w:t>
      </w:r>
      <w:r w:rsidR="000C206D" w:rsidRPr="00447DF5">
        <w:rPr>
          <w:lang w:eastAsia="en-AU"/>
        </w:rPr>
        <w:t xml:space="preserve"> </w:t>
      </w:r>
      <w:r w:rsidR="00BA57CF">
        <w:rPr>
          <w:lang w:eastAsia="en-AU"/>
        </w:rPr>
        <w:t>the paper</w:t>
      </w:r>
      <w:r w:rsidR="00BA57CF" w:rsidRPr="00447DF5">
        <w:rPr>
          <w:lang w:eastAsia="en-AU"/>
        </w:rPr>
        <w:t xml:space="preserve"> </w:t>
      </w:r>
      <w:r w:rsidR="008C52A6">
        <w:rPr>
          <w:lang w:eastAsia="en-AU"/>
        </w:rPr>
        <w:t>was identified as a review article</w:t>
      </w:r>
      <w:r w:rsidR="000C206D" w:rsidRPr="00447DF5">
        <w:rPr>
          <w:lang w:eastAsia="en-AU"/>
        </w:rPr>
        <w:t xml:space="preserve">. </w:t>
      </w:r>
      <w:r w:rsidR="000F3D27" w:rsidRPr="00447DF5">
        <w:rPr>
          <w:lang w:eastAsia="en-AU"/>
        </w:rPr>
        <w:t xml:space="preserve">Other </w:t>
      </w:r>
      <w:r w:rsidR="00F86E67" w:rsidRPr="00447DF5">
        <w:rPr>
          <w:lang w:eastAsia="en-AU"/>
        </w:rPr>
        <w:t xml:space="preserve">identified </w:t>
      </w:r>
      <w:r w:rsidR="000C206D" w:rsidRPr="00447DF5">
        <w:rPr>
          <w:lang w:eastAsia="en-AU"/>
        </w:rPr>
        <w:t>registered trials</w:t>
      </w:r>
      <w:r w:rsidR="000F3D27" w:rsidRPr="00447DF5">
        <w:rPr>
          <w:lang w:eastAsia="en-AU"/>
        </w:rPr>
        <w:t xml:space="preserve"> did not include DHA as the intervention, did not examine the effects of deficiency,</w:t>
      </w:r>
      <w:r w:rsidR="00BA57CF">
        <w:rPr>
          <w:lang w:eastAsia="en-AU"/>
        </w:rPr>
        <w:t xml:space="preserve"> </w:t>
      </w:r>
      <w:r w:rsidR="000F3D27" w:rsidRPr="00447DF5">
        <w:rPr>
          <w:lang w:eastAsia="en-AU"/>
        </w:rPr>
        <w:t xml:space="preserve">or did not examine </w:t>
      </w:r>
      <w:r w:rsidR="00087C97">
        <w:rPr>
          <w:lang w:eastAsia="en-AU"/>
        </w:rPr>
        <w:t xml:space="preserve">the </w:t>
      </w:r>
      <w:r w:rsidR="000F3D27" w:rsidRPr="00447DF5">
        <w:rPr>
          <w:lang w:eastAsia="en-AU"/>
        </w:rPr>
        <w:t>maintenance of normal functions.</w:t>
      </w:r>
    </w:p>
    <w:p w14:paraId="0AA624F9" w14:textId="77777777" w:rsidR="00475A2A" w:rsidRDefault="00475A2A" w:rsidP="00C875CF">
      <w:pPr>
        <w:rPr>
          <w:lang w:eastAsia="en-AU"/>
        </w:rPr>
      </w:pPr>
    </w:p>
    <w:p w14:paraId="5F55897E" w14:textId="284B9C80" w:rsidR="00475A2A" w:rsidRPr="00447DF5" w:rsidRDefault="00475A2A" w:rsidP="00C875CF">
      <w:pPr>
        <w:rPr>
          <w:lang w:eastAsia="en-AU"/>
        </w:rPr>
      </w:pPr>
      <w:r>
        <w:rPr>
          <w:rFonts w:eastAsia="Times New Roman" w:cs="Arial"/>
          <w:szCs w:val="24"/>
          <w:lang w:bidi="en-US"/>
        </w:rPr>
        <w:t xml:space="preserve">To check the </w:t>
      </w:r>
      <w:r w:rsidRPr="00D81600">
        <w:rPr>
          <w:rFonts w:eastAsia="Times New Roman" w:cs="Arial"/>
          <w:szCs w:val="24"/>
          <w:lang w:bidi="en-US"/>
        </w:rPr>
        <w:t>validity of the literature search strategy</w:t>
      </w:r>
      <w:r>
        <w:rPr>
          <w:rFonts w:eastAsia="Times New Roman" w:cs="Arial"/>
          <w:szCs w:val="24"/>
          <w:lang w:bidi="en-US"/>
        </w:rPr>
        <w:t xml:space="preserve">, FSANZ examined the reference lists cited by the EFSA opinion </w:t>
      </w:r>
      <w:r>
        <w:rPr>
          <w:rFonts w:cs="Arial"/>
        </w:rPr>
        <w:fldChar w:fldCharType="begin">
          <w:fldData xml:space="preserve">PFJlZm1hbj48Q2l0ZT48QXV0aG9yPkVGU0EgUGFuZWwgb24gRGlldGV0aWMgUHJvZHVjdHM8L0F1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</w:fldData>
        </w:fldChar>
      </w:r>
      <w:r>
        <w:rPr>
          <w:rFonts w:cs="Arial"/>
        </w:rPr>
        <w:instrText xml:space="preserve"> ADDIN REFMGR.CITE </w:instrText>
      </w:r>
      <w:r>
        <w:rPr>
          <w:rFonts w:cs="Arial"/>
        </w:rPr>
        <w:fldChar w:fldCharType="begin">
          <w:fldData xml:space="preserve">PFJlZm1hbj48Q2l0ZT48QXV0aG9yPkVGU0EgUGFuZWwgb24gRGlldGV0aWMgUHJvZHVjdHM8L0F1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</w:fldData>
        </w:fldChar>
      </w:r>
      <w:r w:rsidRPr="00A53C51">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(EFSA Panel on Dietetic Products 2010)</w:t>
      </w:r>
      <w:r>
        <w:rPr>
          <w:rFonts w:cs="Arial"/>
        </w:rPr>
        <w:fldChar w:fldCharType="end"/>
      </w:r>
      <w:r>
        <w:rPr>
          <w:rFonts w:eastAsia="Times New Roman" w:cs="Arial"/>
          <w:szCs w:val="24"/>
          <w:lang w:bidi="en-US"/>
        </w:rPr>
        <w:t xml:space="preserve">, the National Health and Medical Research Council and New Zealand Ministry of Health (NHMRC and NZ MoH, 2006) and the US Institute of Medicine </w:t>
      </w:r>
      <w:r w:rsidRPr="00447DF5">
        <w:fldChar w:fldCharType="begin"/>
      </w:r>
      <w:r>
        <w:instrText xml:space="preserve"> ADDIN REFMGR.CITE &lt;Refman&gt;&lt;Cite&gt;&lt;Author&gt;IoM&lt;/Author&gt;&lt;Year&gt;2005&lt;/Year&gt;&lt;RecNum&gt;1538&lt;/RecNum&gt;&lt;IDText&gt;Dietary fats: Total fat and fatty acids.&lt;/IDText&gt;&lt;MDL Ref_Type="Book Chapter"&gt;&lt;Ref_Type&gt;Book Chapter&lt;/Ref_Type&gt;&lt;Ref_ID&gt;1538&lt;/Ref_ID&gt;&lt;Title_Primary&gt;Dietary fats: Total fat and fatty acids.&lt;/Title_Primary&gt;&lt;Authors_Primary&gt;IoM&lt;/Authors_Primary&gt;&lt;Date_Primary&gt;2005&lt;/Date_Primary&gt;&lt;Keywords&gt;Dietary Fats&lt;/Keywords&gt;&lt;Keywords&gt;Fats&lt;/Keywords&gt;&lt;Keywords&gt;Fatty Acids&lt;/Keywords&gt;&lt;Keywords&gt;Cholesterol&lt;/Keywords&gt;&lt;Keywords&gt;Amino Acids&lt;/Keywords&gt;&lt;Reprint&gt;In File&lt;/Reprint&gt;&lt;Start_Page&gt;422&lt;/Start_Page&gt;&lt;End_Page&gt;541&lt;/End_Page&gt;&lt;Authors_Secondary&gt;Food &amp;amp; Nutrition Board,Institute of Medicine&lt;/Authors_Secondary&gt;&lt;Pub_Place&gt;Washington DC&lt;/Pub_Place&gt;&lt;Publisher&gt;National Academic Press&lt;/Publisher&gt;&lt;Title_Series&gt;Dietary reference intakes for energy, carbohydrate, fiber, fat, fatty acids, cholesterol, protein &amp;amp; amino acids&lt;/Title_Series&gt;&lt;Authors_Series&gt;Food &amp;amp; Nutrition Board,Institute of Medicine&lt;/Authors_Series&gt;&lt;ZZ_WorkformID&gt;3&lt;/ZZ_WorkformID&gt;&lt;/MDL&gt;&lt;/Cite&gt;&lt;/Refman&gt;</w:instrText>
      </w:r>
      <w:r w:rsidRPr="00447DF5">
        <w:fldChar w:fldCharType="separate"/>
      </w:r>
      <w:r>
        <w:rPr>
          <w:noProof/>
        </w:rPr>
        <w:t>(IoM 2005)</w:t>
      </w:r>
      <w:r w:rsidRPr="00447DF5">
        <w:fldChar w:fldCharType="end"/>
      </w:r>
      <w:r>
        <w:t>.</w:t>
      </w:r>
      <w:r>
        <w:rPr>
          <w:rFonts w:eastAsia="Times New Roman" w:cs="Arial"/>
          <w:szCs w:val="24"/>
          <w:lang w:bidi="en-US"/>
        </w:rPr>
        <w:t xml:space="preserve"> All relevant studies cited in these reports were contained in the literature retrieved using the search strategy shown in Appendix 1. Therefore FSANZ believes that no relevant literature has been missed.</w:t>
      </w:r>
    </w:p>
    <w:p w14:paraId="6B37BC21" w14:textId="77777777" w:rsidR="00DB4752" w:rsidRPr="00447DF5" w:rsidRDefault="00DB4752" w:rsidP="00A84BB7">
      <w:pPr>
        <w:pStyle w:val="Heading3"/>
      </w:pPr>
      <w:bookmarkStart w:id="24" w:name="_Toc404596680"/>
      <w:bookmarkStart w:id="25" w:name="_Toc446322210"/>
      <w:bookmarkStart w:id="26" w:name="_Toc446325775"/>
      <w:r w:rsidRPr="00447DF5">
        <w:t>Inclusion and exclusion criteria</w:t>
      </w:r>
      <w:bookmarkEnd w:id="24"/>
      <w:bookmarkEnd w:id="25"/>
      <w:bookmarkEnd w:id="26"/>
    </w:p>
    <w:p w14:paraId="6B37BC24" w14:textId="2F8D9A8C" w:rsidR="00DB4752" w:rsidRPr="00447DF5" w:rsidRDefault="00335651" w:rsidP="00A7454F">
      <w:pPr>
        <w:rPr>
          <w:lang w:eastAsia="en-AU"/>
        </w:rPr>
      </w:pPr>
      <w:r w:rsidRPr="00447DF5">
        <w:rPr>
          <w:lang w:eastAsia="en-AU"/>
        </w:rPr>
        <w:t xml:space="preserve">Studies </w:t>
      </w:r>
      <w:r w:rsidR="00CF5366">
        <w:rPr>
          <w:lang w:eastAsia="en-AU"/>
        </w:rPr>
        <w:t xml:space="preserve">to be included </w:t>
      </w:r>
      <w:r w:rsidRPr="00447DF5">
        <w:rPr>
          <w:lang w:eastAsia="en-AU"/>
        </w:rPr>
        <w:t xml:space="preserve">were not limited to a particular study design, as relevant information may have been found in case </w:t>
      </w:r>
      <w:r w:rsidR="00251894">
        <w:rPr>
          <w:lang w:eastAsia="en-AU"/>
        </w:rPr>
        <w:t>reports</w:t>
      </w:r>
      <w:r w:rsidRPr="00447DF5">
        <w:rPr>
          <w:lang w:eastAsia="en-AU"/>
        </w:rPr>
        <w:t>, case series</w:t>
      </w:r>
      <w:r w:rsidR="00194AFC">
        <w:rPr>
          <w:lang w:eastAsia="en-AU"/>
        </w:rPr>
        <w:t>,</w:t>
      </w:r>
      <w:r w:rsidRPr="00447DF5">
        <w:rPr>
          <w:lang w:eastAsia="en-AU"/>
        </w:rPr>
        <w:t xml:space="preserve"> randomised trials</w:t>
      </w:r>
      <w:r w:rsidR="00194AFC">
        <w:rPr>
          <w:lang w:eastAsia="en-AU"/>
        </w:rPr>
        <w:t xml:space="preserve"> or </w:t>
      </w:r>
      <w:r w:rsidR="00BA57CF">
        <w:rPr>
          <w:lang w:eastAsia="en-AU"/>
        </w:rPr>
        <w:t xml:space="preserve">some </w:t>
      </w:r>
      <w:r w:rsidR="00194AFC">
        <w:rPr>
          <w:lang w:eastAsia="en-AU"/>
        </w:rPr>
        <w:t>other design</w:t>
      </w:r>
      <w:r w:rsidR="007461E1">
        <w:rPr>
          <w:lang w:eastAsia="en-AU"/>
        </w:rPr>
        <w:t>s</w:t>
      </w:r>
      <w:r w:rsidRPr="00447DF5">
        <w:rPr>
          <w:lang w:eastAsia="en-AU"/>
        </w:rPr>
        <w:t xml:space="preserve">. </w:t>
      </w:r>
      <w:r w:rsidR="00DB4752" w:rsidRPr="00447DF5">
        <w:rPr>
          <w:lang w:eastAsia="en-AU"/>
        </w:rPr>
        <w:t xml:space="preserve">Study </w:t>
      </w:r>
      <w:r w:rsidR="007461E1">
        <w:rPr>
          <w:lang w:eastAsia="en-AU"/>
        </w:rPr>
        <w:t xml:space="preserve">subjects and </w:t>
      </w:r>
      <w:r w:rsidR="00DB4752" w:rsidRPr="00447DF5">
        <w:rPr>
          <w:lang w:eastAsia="en-AU"/>
        </w:rPr>
        <w:t xml:space="preserve">participants could be adults or </w:t>
      </w:r>
      <w:r w:rsidR="00291FBE">
        <w:rPr>
          <w:lang w:eastAsia="en-AU"/>
        </w:rPr>
        <w:t xml:space="preserve">children </w:t>
      </w:r>
      <w:r w:rsidR="00A7454F">
        <w:rPr>
          <w:lang w:eastAsia="en-AU"/>
        </w:rPr>
        <w:t>12 months</w:t>
      </w:r>
      <w:r w:rsidR="00291FBE">
        <w:rPr>
          <w:lang w:eastAsia="en-AU"/>
        </w:rPr>
        <w:t xml:space="preserve"> of age</w:t>
      </w:r>
      <w:r w:rsidR="003F4C43">
        <w:rPr>
          <w:lang w:eastAsia="en-AU"/>
        </w:rPr>
        <w:t xml:space="preserve"> and older</w:t>
      </w:r>
      <w:r w:rsidRPr="00447DF5">
        <w:rPr>
          <w:lang w:eastAsia="en-AU"/>
        </w:rPr>
        <w:t xml:space="preserve">. No </w:t>
      </w:r>
      <w:r w:rsidR="00A5682C">
        <w:rPr>
          <w:lang w:eastAsia="en-AU"/>
        </w:rPr>
        <w:t xml:space="preserve">exclusion </w:t>
      </w:r>
      <w:r w:rsidRPr="00447DF5">
        <w:rPr>
          <w:lang w:eastAsia="en-AU"/>
        </w:rPr>
        <w:t xml:space="preserve">criteria were set based on the health of </w:t>
      </w:r>
      <w:r w:rsidR="007461E1">
        <w:rPr>
          <w:lang w:eastAsia="en-AU"/>
        </w:rPr>
        <w:t>subjects</w:t>
      </w:r>
      <w:r w:rsidR="007461E1" w:rsidRPr="00447DF5">
        <w:rPr>
          <w:lang w:eastAsia="en-AU"/>
        </w:rPr>
        <w:t xml:space="preserve"> </w:t>
      </w:r>
      <w:r w:rsidR="007461E1">
        <w:rPr>
          <w:lang w:eastAsia="en-AU"/>
        </w:rPr>
        <w:t xml:space="preserve">or </w:t>
      </w:r>
      <w:r w:rsidRPr="00447DF5">
        <w:rPr>
          <w:lang w:eastAsia="en-AU"/>
        </w:rPr>
        <w:t xml:space="preserve">participants. </w:t>
      </w:r>
      <w:r w:rsidR="005646FF" w:rsidRPr="00447DF5">
        <w:rPr>
          <w:lang w:eastAsia="en-AU"/>
        </w:rPr>
        <w:t xml:space="preserve">The eligibility criteria are summarised in Table </w:t>
      </w:r>
      <w:r w:rsidRPr="00447DF5">
        <w:rPr>
          <w:lang w:eastAsia="en-AU"/>
        </w:rPr>
        <w:t>1</w:t>
      </w:r>
      <w:r w:rsidR="005646FF" w:rsidRPr="00447DF5">
        <w:rPr>
          <w:lang w:eastAsia="en-AU"/>
        </w:rPr>
        <w:t>.</w:t>
      </w:r>
      <w:r w:rsidR="00AC41AA">
        <w:rPr>
          <w:lang w:eastAsia="en-AU"/>
        </w:rPr>
        <w:t xml:space="preserve"> DHA</w:t>
      </w:r>
      <w:r w:rsidR="00DB4752" w:rsidRPr="00447DF5">
        <w:rPr>
          <w:lang w:eastAsia="en-AU"/>
        </w:rPr>
        <w:t xml:space="preserve"> intervention could be given </w:t>
      </w:r>
      <w:r w:rsidRPr="00447DF5">
        <w:rPr>
          <w:lang w:eastAsia="en-AU"/>
        </w:rPr>
        <w:t>in various ways, such as an oil emulsion added to parenteral or enteral feed</w:t>
      </w:r>
      <w:r w:rsidR="00373FE9">
        <w:rPr>
          <w:lang w:eastAsia="en-AU"/>
        </w:rPr>
        <w:t>ing</w:t>
      </w:r>
      <w:r w:rsidRPr="00447DF5">
        <w:rPr>
          <w:lang w:eastAsia="en-AU"/>
        </w:rPr>
        <w:t>, or a specific fatty acid ester</w:t>
      </w:r>
      <w:r w:rsidR="00DB4752" w:rsidRPr="00447DF5">
        <w:rPr>
          <w:lang w:eastAsia="en-AU"/>
        </w:rPr>
        <w:t xml:space="preserve">. </w:t>
      </w:r>
      <w:r w:rsidR="007D7C8D">
        <w:rPr>
          <w:lang w:eastAsia="en-AU"/>
        </w:rPr>
        <w:t>To be i</w:t>
      </w:r>
      <w:r w:rsidRPr="00447DF5">
        <w:rPr>
          <w:lang w:eastAsia="en-AU"/>
        </w:rPr>
        <w:t>ncluded</w:t>
      </w:r>
      <w:r w:rsidR="007D7C8D">
        <w:rPr>
          <w:lang w:eastAsia="en-AU"/>
        </w:rPr>
        <w:t>,</w:t>
      </w:r>
      <w:r w:rsidRPr="00447DF5">
        <w:rPr>
          <w:lang w:eastAsia="en-AU"/>
        </w:rPr>
        <w:t xml:space="preserve"> studies must have </w:t>
      </w:r>
      <w:r w:rsidR="002E6853" w:rsidRPr="00447DF5">
        <w:rPr>
          <w:lang w:eastAsia="en-AU"/>
        </w:rPr>
        <w:t>included</w:t>
      </w:r>
      <w:r w:rsidRPr="00447DF5">
        <w:rPr>
          <w:lang w:eastAsia="en-AU"/>
        </w:rPr>
        <w:t xml:space="preserve"> both a lipid</w:t>
      </w:r>
      <w:r w:rsidR="00652DA2">
        <w:rPr>
          <w:lang w:eastAsia="en-AU"/>
        </w:rPr>
        <w:t>-</w:t>
      </w:r>
      <w:r w:rsidRPr="00447DF5">
        <w:rPr>
          <w:lang w:eastAsia="en-AU"/>
        </w:rPr>
        <w:t xml:space="preserve">free (or negligible lipid) phase and a phase where </w:t>
      </w:r>
      <w:r w:rsidR="00AC41AA">
        <w:rPr>
          <w:lang w:eastAsia="en-AU"/>
        </w:rPr>
        <w:t>DHA</w:t>
      </w:r>
      <w:r w:rsidRPr="00447DF5">
        <w:rPr>
          <w:lang w:eastAsia="en-AU"/>
        </w:rPr>
        <w:t xml:space="preserve"> </w:t>
      </w:r>
      <w:r w:rsidR="007F2D6F" w:rsidRPr="00447DF5">
        <w:rPr>
          <w:lang w:eastAsia="en-AU"/>
        </w:rPr>
        <w:t>w</w:t>
      </w:r>
      <w:r w:rsidR="007F2D6F">
        <w:rPr>
          <w:lang w:eastAsia="en-AU"/>
        </w:rPr>
        <w:t>as</w:t>
      </w:r>
      <w:r w:rsidR="007F2D6F" w:rsidRPr="00447DF5">
        <w:rPr>
          <w:lang w:eastAsia="en-AU"/>
        </w:rPr>
        <w:t xml:space="preserve"> </w:t>
      </w:r>
      <w:r w:rsidRPr="00447DF5">
        <w:rPr>
          <w:lang w:eastAsia="en-AU"/>
        </w:rPr>
        <w:t>added to the baseline diet.</w:t>
      </w:r>
      <w:r w:rsidR="00A5682C">
        <w:rPr>
          <w:lang w:eastAsia="en-AU"/>
        </w:rPr>
        <w:t xml:space="preserve"> Studies using mixture</w:t>
      </w:r>
      <w:r w:rsidR="007F10F8">
        <w:rPr>
          <w:lang w:eastAsia="en-AU"/>
        </w:rPr>
        <w:t>s</w:t>
      </w:r>
      <w:r w:rsidR="00A5682C">
        <w:rPr>
          <w:lang w:eastAsia="en-AU"/>
        </w:rPr>
        <w:t xml:space="preserve"> of fatty acid</w:t>
      </w:r>
      <w:r w:rsidR="007F10F8">
        <w:rPr>
          <w:lang w:eastAsia="en-AU"/>
        </w:rPr>
        <w:t>s</w:t>
      </w:r>
      <w:r w:rsidR="0086659A">
        <w:rPr>
          <w:lang w:eastAsia="en-AU"/>
        </w:rPr>
        <w:t xml:space="preserve"> </w:t>
      </w:r>
      <w:r w:rsidR="00E00254">
        <w:rPr>
          <w:lang w:eastAsia="en-AU"/>
        </w:rPr>
        <w:t xml:space="preserve">that </w:t>
      </w:r>
      <w:r w:rsidR="0086659A">
        <w:rPr>
          <w:lang w:eastAsia="en-AU"/>
        </w:rPr>
        <w:t>included</w:t>
      </w:r>
      <w:r w:rsidR="007F10F8">
        <w:rPr>
          <w:lang w:eastAsia="en-AU"/>
        </w:rPr>
        <w:t xml:space="preserve"> </w:t>
      </w:r>
      <w:r w:rsidR="00A5682C">
        <w:rPr>
          <w:lang w:eastAsia="en-AU"/>
        </w:rPr>
        <w:t>DHA</w:t>
      </w:r>
      <w:r w:rsidR="007461E1">
        <w:rPr>
          <w:lang w:eastAsia="en-AU"/>
        </w:rPr>
        <w:t xml:space="preserve"> as the intervention</w:t>
      </w:r>
      <w:r w:rsidR="00A5682C">
        <w:rPr>
          <w:lang w:eastAsia="en-AU"/>
        </w:rPr>
        <w:t xml:space="preserve"> </w:t>
      </w:r>
      <w:r w:rsidR="0086659A">
        <w:rPr>
          <w:lang w:eastAsia="en-AU"/>
        </w:rPr>
        <w:t xml:space="preserve">and </w:t>
      </w:r>
      <w:r w:rsidR="00A5682C">
        <w:rPr>
          <w:lang w:eastAsia="en-AU"/>
        </w:rPr>
        <w:t xml:space="preserve">compared with </w:t>
      </w:r>
      <w:r w:rsidR="008C52A6">
        <w:rPr>
          <w:lang w:eastAsia="en-AU"/>
        </w:rPr>
        <w:t>a</w:t>
      </w:r>
      <w:r w:rsidR="00A5682C">
        <w:rPr>
          <w:lang w:eastAsia="en-AU"/>
        </w:rPr>
        <w:t xml:space="preserve"> control treatment receiving the same mixture of fatty acid </w:t>
      </w:r>
      <w:r w:rsidR="0086659A">
        <w:rPr>
          <w:lang w:eastAsia="en-AU"/>
        </w:rPr>
        <w:t xml:space="preserve">but </w:t>
      </w:r>
      <w:r w:rsidR="00A5682C">
        <w:rPr>
          <w:lang w:eastAsia="en-AU"/>
        </w:rPr>
        <w:t xml:space="preserve">lacking DHA were included as the </w:t>
      </w:r>
      <w:r w:rsidR="00427324">
        <w:rPr>
          <w:lang w:eastAsia="en-AU"/>
        </w:rPr>
        <w:t xml:space="preserve">difference in the </w:t>
      </w:r>
      <w:r w:rsidR="00A5682C">
        <w:rPr>
          <w:lang w:eastAsia="en-AU"/>
        </w:rPr>
        <w:t xml:space="preserve">assessed effect </w:t>
      </w:r>
      <w:r w:rsidR="007461E1">
        <w:rPr>
          <w:lang w:eastAsia="en-AU"/>
        </w:rPr>
        <w:t xml:space="preserve">on brain or vision functions </w:t>
      </w:r>
      <w:r w:rsidR="00A5682C">
        <w:rPr>
          <w:lang w:eastAsia="en-AU"/>
        </w:rPr>
        <w:t xml:space="preserve">was </w:t>
      </w:r>
      <w:r w:rsidR="00B75251">
        <w:rPr>
          <w:lang w:eastAsia="en-AU"/>
        </w:rPr>
        <w:t xml:space="preserve">likely </w:t>
      </w:r>
      <w:r w:rsidR="00A5682C">
        <w:rPr>
          <w:lang w:eastAsia="en-AU"/>
        </w:rPr>
        <w:t xml:space="preserve">attributed to </w:t>
      </w:r>
      <w:r w:rsidR="00B75251">
        <w:rPr>
          <w:lang w:eastAsia="en-AU"/>
        </w:rPr>
        <w:t xml:space="preserve">the intervention with </w:t>
      </w:r>
      <w:r w:rsidR="00A5682C">
        <w:rPr>
          <w:lang w:eastAsia="en-AU"/>
        </w:rPr>
        <w:t xml:space="preserve">DHA. </w:t>
      </w:r>
      <w:r w:rsidR="002E6853" w:rsidRPr="00447DF5">
        <w:rPr>
          <w:lang w:eastAsia="en-AU"/>
        </w:rPr>
        <w:t xml:space="preserve">Therefore studies </w:t>
      </w:r>
      <w:r w:rsidR="007F2D6F">
        <w:rPr>
          <w:lang w:eastAsia="en-AU"/>
        </w:rPr>
        <w:t>in which</w:t>
      </w:r>
      <w:r w:rsidR="007F2D6F" w:rsidRPr="00447DF5">
        <w:rPr>
          <w:lang w:eastAsia="en-AU"/>
        </w:rPr>
        <w:t xml:space="preserve"> </w:t>
      </w:r>
      <w:r w:rsidR="002E6853" w:rsidRPr="00447DF5">
        <w:rPr>
          <w:lang w:eastAsia="en-AU"/>
        </w:rPr>
        <w:t xml:space="preserve">symptoms of lipid deficiency were reported but no lipid was administered to </w:t>
      </w:r>
      <w:r w:rsidR="007F2D6F">
        <w:rPr>
          <w:lang w:eastAsia="en-AU"/>
        </w:rPr>
        <w:t>treat</w:t>
      </w:r>
      <w:r w:rsidR="007F2D6F" w:rsidRPr="00447DF5">
        <w:rPr>
          <w:lang w:eastAsia="en-AU"/>
        </w:rPr>
        <w:t xml:space="preserve"> </w:t>
      </w:r>
      <w:r w:rsidR="002E6853" w:rsidRPr="00447DF5">
        <w:rPr>
          <w:lang w:eastAsia="en-AU"/>
        </w:rPr>
        <w:t xml:space="preserve">these </w:t>
      </w:r>
      <w:r w:rsidR="00AC41AA" w:rsidRPr="00447DF5">
        <w:rPr>
          <w:lang w:eastAsia="en-AU"/>
        </w:rPr>
        <w:t>symptoms</w:t>
      </w:r>
      <w:r w:rsidR="002E6853" w:rsidRPr="00447DF5">
        <w:rPr>
          <w:lang w:eastAsia="en-AU"/>
        </w:rPr>
        <w:t xml:space="preserve"> were excluded.</w:t>
      </w:r>
    </w:p>
    <w:p w14:paraId="6ADD20F8" w14:textId="77777777" w:rsidR="002E6853" w:rsidRPr="00447DF5" w:rsidRDefault="002E6853" w:rsidP="00DB4752">
      <w:pPr>
        <w:rPr>
          <w:lang w:eastAsia="en-AU"/>
        </w:rPr>
      </w:pPr>
    </w:p>
    <w:p w14:paraId="6B37BC28" w14:textId="47EEDEFF" w:rsidR="007D729E" w:rsidRPr="00447DF5" w:rsidRDefault="007A66B1" w:rsidP="007252F1">
      <w:pPr>
        <w:rPr>
          <w:lang w:eastAsia="en-AU"/>
        </w:rPr>
      </w:pPr>
      <w:r>
        <w:rPr>
          <w:lang w:eastAsia="en-AU"/>
        </w:rPr>
        <w:t>To be</w:t>
      </w:r>
      <w:r w:rsidR="00335651" w:rsidRPr="00447DF5">
        <w:rPr>
          <w:lang w:eastAsia="en-AU"/>
        </w:rPr>
        <w:t xml:space="preserve"> included</w:t>
      </w:r>
      <w:r w:rsidR="008C52A6">
        <w:rPr>
          <w:lang w:eastAsia="en-AU"/>
        </w:rPr>
        <w:t>,</w:t>
      </w:r>
      <w:r w:rsidR="00335651" w:rsidRPr="00447DF5">
        <w:rPr>
          <w:lang w:eastAsia="en-AU"/>
        </w:rPr>
        <w:t xml:space="preserve"> studies must have provided information on clinical changes in </w:t>
      </w:r>
      <w:r w:rsidR="002E6853" w:rsidRPr="00447DF5">
        <w:rPr>
          <w:lang w:eastAsia="en-AU"/>
        </w:rPr>
        <w:t>participants. Studies where the only reported changes were in biochemical parameters, such as plasma levels of fatty acid</w:t>
      </w:r>
      <w:r w:rsidR="007F2D6F">
        <w:rPr>
          <w:lang w:eastAsia="en-AU"/>
        </w:rPr>
        <w:t>s</w:t>
      </w:r>
      <w:r w:rsidR="00373FE9">
        <w:rPr>
          <w:lang w:eastAsia="en-AU"/>
        </w:rPr>
        <w:t xml:space="preserve"> and/or DHA</w:t>
      </w:r>
      <w:r w:rsidR="002E6853" w:rsidRPr="00447DF5">
        <w:rPr>
          <w:lang w:eastAsia="en-AU"/>
        </w:rPr>
        <w:t>, were excluded. While many authors regard t</w:t>
      </w:r>
      <w:r w:rsidR="00AC41AA">
        <w:rPr>
          <w:lang w:eastAsia="en-AU"/>
        </w:rPr>
        <w:t xml:space="preserve">he appearance in plasma of the </w:t>
      </w:r>
      <w:r w:rsidR="002E6853" w:rsidRPr="00447DF5">
        <w:rPr>
          <w:lang w:eastAsia="en-AU"/>
        </w:rPr>
        <w:t>20:3</w:t>
      </w:r>
      <w:r w:rsidR="007F2D6F">
        <w:rPr>
          <w:lang w:eastAsia="en-AU"/>
        </w:rPr>
        <w:t xml:space="preserve"> </w:t>
      </w:r>
      <w:r w:rsidR="002E6853" w:rsidRPr="00447DF5">
        <w:rPr>
          <w:lang w:eastAsia="en-AU"/>
        </w:rPr>
        <w:t>n</w:t>
      </w:r>
      <w:r w:rsidR="00AC41AA">
        <w:rPr>
          <w:lang w:eastAsia="en-AU"/>
        </w:rPr>
        <w:t>-</w:t>
      </w:r>
      <w:r w:rsidR="002E6853" w:rsidRPr="00447DF5">
        <w:rPr>
          <w:lang w:eastAsia="en-AU"/>
        </w:rPr>
        <w:t>9</w:t>
      </w:r>
      <w:r w:rsidR="00DA79C1">
        <w:rPr>
          <w:lang w:eastAsia="en-AU"/>
        </w:rPr>
        <w:t xml:space="preserve"> </w:t>
      </w:r>
      <w:r w:rsidR="000853A3">
        <w:rPr>
          <w:lang w:eastAsia="en-AU"/>
        </w:rPr>
        <w:t xml:space="preserve">(mead </w:t>
      </w:r>
      <w:r w:rsidR="00DA79C1">
        <w:rPr>
          <w:lang w:eastAsia="en-AU"/>
        </w:rPr>
        <w:t>acid</w:t>
      </w:r>
      <w:r w:rsidR="000853A3">
        <w:rPr>
          <w:lang w:eastAsia="en-AU"/>
        </w:rPr>
        <w:t>)</w:t>
      </w:r>
      <w:r w:rsidR="002E6853" w:rsidRPr="00447DF5">
        <w:rPr>
          <w:lang w:eastAsia="en-AU"/>
        </w:rPr>
        <w:t xml:space="preserve"> or an elevated ratio of </w:t>
      </w:r>
      <w:r w:rsidR="007F2D6F" w:rsidRPr="00447DF5">
        <w:rPr>
          <w:lang w:eastAsia="en-AU"/>
        </w:rPr>
        <w:t>th</w:t>
      </w:r>
      <w:r w:rsidR="007F2D6F">
        <w:rPr>
          <w:lang w:eastAsia="en-AU"/>
        </w:rPr>
        <w:t>at</w:t>
      </w:r>
      <w:r w:rsidR="007F2D6F" w:rsidRPr="00447DF5">
        <w:rPr>
          <w:lang w:eastAsia="en-AU"/>
        </w:rPr>
        <w:t xml:space="preserve"> </w:t>
      </w:r>
      <w:r w:rsidR="002E6853" w:rsidRPr="00447DF5">
        <w:rPr>
          <w:lang w:eastAsia="en-AU"/>
        </w:rPr>
        <w:t xml:space="preserve">fatty acid to that of </w:t>
      </w:r>
      <w:r w:rsidR="000853A3">
        <w:rPr>
          <w:lang w:eastAsia="en-AU"/>
        </w:rPr>
        <w:t>20:4</w:t>
      </w:r>
      <w:r w:rsidR="007F2D6F">
        <w:rPr>
          <w:lang w:eastAsia="en-AU"/>
        </w:rPr>
        <w:t xml:space="preserve"> </w:t>
      </w:r>
      <w:r w:rsidR="000853A3">
        <w:rPr>
          <w:lang w:eastAsia="en-AU"/>
        </w:rPr>
        <w:t>n-6 (</w:t>
      </w:r>
      <w:r w:rsidR="002E6853" w:rsidRPr="00447DF5">
        <w:rPr>
          <w:lang w:eastAsia="en-AU"/>
        </w:rPr>
        <w:t>arachidonic acid</w:t>
      </w:r>
      <w:r w:rsidR="000853A3">
        <w:rPr>
          <w:lang w:eastAsia="en-AU"/>
        </w:rPr>
        <w:t>)</w:t>
      </w:r>
      <w:r w:rsidR="002E6853" w:rsidRPr="00447DF5">
        <w:rPr>
          <w:lang w:eastAsia="en-AU"/>
        </w:rPr>
        <w:t xml:space="preserve">, as being diagnostic of fatty acid deficiency, there does not appear to be </w:t>
      </w:r>
      <w:r w:rsidR="007F2D6F">
        <w:rPr>
          <w:lang w:eastAsia="en-AU"/>
        </w:rPr>
        <w:t xml:space="preserve">a </w:t>
      </w:r>
      <w:r w:rsidR="002E6853" w:rsidRPr="00447DF5">
        <w:rPr>
          <w:lang w:eastAsia="en-AU"/>
        </w:rPr>
        <w:t xml:space="preserve">consensus on </w:t>
      </w:r>
      <w:r w:rsidR="007F2D6F">
        <w:rPr>
          <w:lang w:eastAsia="en-AU"/>
        </w:rPr>
        <w:t xml:space="preserve">the diagnostic value of </w:t>
      </w:r>
      <w:r w:rsidR="002E6853" w:rsidRPr="00447DF5">
        <w:rPr>
          <w:lang w:eastAsia="en-AU"/>
        </w:rPr>
        <w:t>this</w:t>
      </w:r>
      <w:r>
        <w:rPr>
          <w:lang w:eastAsia="en-AU"/>
        </w:rPr>
        <w:t xml:space="preserve"> </w:t>
      </w:r>
      <w:r w:rsidR="007F2D6F">
        <w:rPr>
          <w:lang w:eastAsia="en-AU"/>
        </w:rPr>
        <w:t xml:space="preserve">ratio </w:t>
      </w:r>
      <w:r>
        <w:rPr>
          <w:lang w:eastAsia="en-AU"/>
        </w:rPr>
        <w:t>and</w:t>
      </w:r>
      <w:r w:rsidR="00F2270D">
        <w:rPr>
          <w:lang w:eastAsia="en-AU"/>
        </w:rPr>
        <w:t>, therefore,</w:t>
      </w:r>
      <w:r>
        <w:rPr>
          <w:lang w:eastAsia="en-AU"/>
        </w:rPr>
        <w:t xml:space="preserve"> only clinical criteria were used as the outcome</w:t>
      </w:r>
      <w:r w:rsidR="002E6853" w:rsidRPr="00447DF5">
        <w:rPr>
          <w:lang w:eastAsia="en-AU"/>
        </w:rPr>
        <w:t xml:space="preserve">. </w:t>
      </w:r>
      <w:r w:rsidR="007252F1">
        <w:rPr>
          <w:lang w:eastAsia="en-AU"/>
        </w:rPr>
        <w:t>However</w:t>
      </w:r>
      <w:r w:rsidR="002E6853" w:rsidRPr="00447DF5">
        <w:rPr>
          <w:lang w:eastAsia="en-AU"/>
        </w:rPr>
        <w:t xml:space="preserve">, where included studies reported one or both of these parameters, this information was recorded. </w:t>
      </w:r>
      <w:r w:rsidR="00F21878" w:rsidRPr="00447DF5">
        <w:rPr>
          <w:lang w:eastAsia="en-AU"/>
        </w:rPr>
        <w:t>No m</w:t>
      </w:r>
      <w:r w:rsidR="007D729E" w:rsidRPr="00447DF5">
        <w:rPr>
          <w:lang w:eastAsia="en-AU"/>
        </w:rPr>
        <w:t xml:space="preserve">inimum </w:t>
      </w:r>
      <w:r w:rsidR="00F21878" w:rsidRPr="00447DF5">
        <w:rPr>
          <w:lang w:eastAsia="en-AU"/>
        </w:rPr>
        <w:t xml:space="preserve">study </w:t>
      </w:r>
      <w:r w:rsidR="007D729E" w:rsidRPr="00447DF5">
        <w:rPr>
          <w:lang w:eastAsia="en-AU"/>
        </w:rPr>
        <w:t xml:space="preserve">duration </w:t>
      </w:r>
      <w:r w:rsidR="00F21878" w:rsidRPr="00447DF5">
        <w:rPr>
          <w:lang w:eastAsia="en-AU"/>
        </w:rPr>
        <w:t>was set</w:t>
      </w:r>
      <w:r w:rsidR="007D729E" w:rsidRPr="00447DF5">
        <w:rPr>
          <w:lang w:eastAsia="en-AU"/>
        </w:rPr>
        <w:t>.</w:t>
      </w:r>
    </w:p>
    <w:p w14:paraId="6B37BC3E" w14:textId="77777777" w:rsidR="007D729E" w:rsidRPr="00447DF5" w:rsidRDefault="007D729E" w:rsidP="007D729E">
      <w:pPr>
        <w:rPr>
          <w:lang w:eastAsia="en-AU"/>
        </w:rPr>
      </w:pPr>
    </w:p>
    <w:p w14:paraId="6B37BC3F" w14:textId="60116EA1" w:rsidR="006B08D8" w:rsidRPr="00447DF5" w:rsidRDefault="00E55EF0" w:rsidP="006B08D8">
      <w:pPr>
        <w:pStyle w:val="Caption"/>
        <w:keepNext/>
        <w:spacing w:after="0"/>
        <w:rPr>
          <w:i/>
          <w:color w:val="auto"/>
          <w:sz w:val="22"/>
          <w:szCs w:val="22"/>
        </w:rPr>
      </w:pPr>
      <w:r w:rsidRPr="00447DF5">
        <w:rPr>
          <w:i/>
          <w:color w:val="auto"/>
          <w:sz w:val="22"/>
          <w:szCs w:val="22"/>
        </w:rPr>
        <w:t>Table 1</w:t>
      </w:r>
      <w:r w:rsidRPr="00447DF5">
        <w:rPr>
          <w:i/>
          <w:color w:val="auto"/>
          <w:sz w:val="22"/>
          <w:szCs w:val="22"/>
        </w:rPr>
        <w:tab/>
      </w:r>
      <w:r w:rsidR="006B08D8" w:rsidRPr="00447DF5">
        <w:rPr>
          <w:b w:val="0"/>
          <w:i/>
          <w:color w:val="auto"/>
          <w:sz w:val="22"/>
          <w:szCs w:val="22"/>
        </w:rPr>
        <w:t>PICO</w:t>
      </w:r>
      <w:r w:rsidR="004961F3">
        <w:rPr>
          <w:b w:val="0"/>
          <w:i/>
          <w:color w:val="auto"/>
          <w:sz w:val="22"/>
          <w:szCs w:val="22"/>
        </w:rPr>
        <w:t>T</w:t>
      </w:r>
      <w:r w:rsidR="00E958CB">
        <w:rPr>
          <w:b w:val="0"/>
          <w:i/>
          <w:color w:val="auto"/>
          <w:sz w:val="22"/>
          <w:szCs w:val="22"/>
        </w:rPr>
        <w:t>S</w:t>
      </w:r>
      <w:r w:rsidR="006B08D8" w:rsidRPr="00447DF5">
        <w:rPr>
          <w:b w:val="0"/>
          <w:i/>
          <w:color w:val="auto"/>
          <w:sz w:val="22"/>
          <w:szCs w:val="22"/>
        </w:rPr>
        <w:t xml:space="preserve"> criteria for study selection</w:t>
      </w:r>
    </w:p>
    <w:p w14:paraId="6B37BC40" w14:textId="77777777" w:rsidR="00E55EF0" w:rsidRPr="00447DF5" w:rsidRDefault="00E55EF0" w:rsidP="00E55EF0"/>
    <w:tbl>
      <w:tblPr>
        <w:tblStyle w:val="TableGrid"/>
        <w:tblW w:w="0" w:type="auto"/>
        <w:tblLook w:val="04A0" w:firstRow="1" w:lastRow="0" w:firstColumn="1" w:lastColumn="0" w:noHBand="0" w:noVBand="1"/>
      </w:tblPr>
      <w:tblGrid>
        <w:gridCol w:w="1668"/>
        <w:gridCol w:w="7618"/>
      </w:tblGrid>
      <w:tr w:rsidR="006B08D8" w:rsidRPr="000853A3" w14:paraId="6B37BC43" w14:textId="77777777" w:rsidTr="00037570">
        <w:trPr>
          <w:trHeight w:val="298"/>
        </w:trPr>
        <w:tc>
          <w:tcPr>
            <w:tcW w:w="1668" w:type="dxa"/>
            <w:shd w:val="clear" w:color="auto" w:fill="F2F2F2" w:themeFill="background1" w:themeFillShade="F2"/>
            <w:vAlign w:val="center"/>
          </w:tcPr>
          <w:p w14:paraId="6B37BC41" w14:textId="77777777" w:rsidR="006B08D8" w:rsidRPr="000853A3" w:rsidRDefault="006B08D8" w:rsidP="00037570">
            <w:pPr>
              <w:keepNext/>
              <w:spacing w:after="240"/>
              <w:rPr>
                <w:b/>
                <w:sz w:val="20"/>
                <w:szCs w:val="20"/>
              </w:rPr>
            </w:pPr>
            <w:r w:rsidRPr="000853A3">
              <w:rPr>
                <w:b/>
                <w:sz w:val="20"/>
                <w:szCs w:val="20"/>
              </w:rPr>
              <w:t>Population</w:t>
            </w:r>
          </w:p>
        </w:tc>
        <w:tc>
          <w:tcPr>
            <w:tcW w:w="7618" w:type="dxa"/>
            <w:vAlign w:val="center"/>
          </w:tcPr>
          <w:p w14:paraId="6B37BC42" w14:textId="1767A622" w:rsidR="006B08D8" w:rsidRPr="000853A3" w:rsidRDefault="004F690B" w:rsidP="00A7454F">
            <w:pPr>
              <w:spacing w:after="240"/>
              <w:rPr>
                <w:sz w:val="20"/>
                <w:szCs w:val="20"/>
              </w:rPr>
            </w:pPr>
            <w:r w:rsidRPr="000853A3">
              <w:rPr>
                <w:sz w:val="20"/>
                <w:szCs w:val="20"/>
              </w:rPr>
              <w:t xml:space="preserve">Participants </w:t>
            </w:r>
            <w:r w:rsidR="00A7454F">
              <w:rPr>
                <w:sz w:val="20"/>
                <w:szCs w:val="20"/>
              </w:rPr>
              <w:t>1</w:t>
            </w:r>
            <w:r w:rsidR="003F4C43" w:rsidRPr="003F4C43">
              <w:rPr>
                <w:sz w:val="20"/>
                <w:szCs w:val="20"/>
              </w:rPr>
              <w:t xml:space="preserve">2 </w:t>
            </w:r>
            <w:r w:rsidR="00A7454F">
              <w:rPr>
                <w:sz w:val="20"/>
                <w:szCs w:val="20"/>
              </w:rPr>
              <w:t xml:space="preserve">months </w:t>
            </w:r>
            <w:r w:rsidR="003F4C43" w:rsidRPr="003F4C43">
              <w:rPr>
                <w:sz w:val="20"/>
                <w:szCs w:val="20"/>
              </w:rPr>
              <w:t xml:space="preserve">of age and older </w:t>
            </w:r>
            <w:r w:rsidR="004961F3" w:rsidRPr="000853A3">
              <w:rPr>
                <w:sz w:val="20"/>
                <w:szCs w:val="20"/>
              </w:rPr>
              <w:t xml:space="preserve">maintained on </w:t>
            </w:r>
            <w:r w:rsidR="0086659A">
              <w:rPr>
                <w:sz w:val="20"/>
                <w:szCs w:val="20"/>
              </w:rPr>
              <w:t>DHA</w:t>
            </w:r>
            <w:r w:rsidR="004961F3" w:rsidRPr="000853A3">
              <w:rPr>
                <w:sz w:val="20"/>
                <w:szCs w:val="20"/>
              </w:rPr>
              <w:t>-free or</w:t>
            </w:r>
            <w:r w:rsidRPr="000853A3">
              <w:rPr>
                <w:sz w:val="20"/>
                <w:szCs w:val="20"/>
              </w:rPr>
              <w:t xml:space="preserve"> extremely low </w:t>
            </w:r>
            <w:r w:rsidR="0086659A">
              <w:rPr>
                <w:sz w:val="20"/>
                <w:szCs w:val="20"/>
              </w:rPr>
              <w:t>DHA</w:t>
            </w:r>
            <w:r w:rsidRPr="000853A3">
              <w:rPr>
                <w:sz w:val="20"/>
                <w:szCs w:val="20"/>
              </w:rPr>
              <w:t xml:space="preserve"> diet</w:t>
            </w:r>
            <w:r w:rsidR="004961F3" w:rsidRPr="000853A3">
              <w:rPr>
                <w:sz w:val="20"/>
                <w:szCs w:val="20"/>
              </w:rPr>
              <w:t>s or nutrition support regimens</w:t>
            </w:r>
            <w:r w:rsidRPr="000853A3">
              <w:rPr>
                <w:sz w:val="20"/>
                <w:szCs w:val="20"/>
              </w:rPr>
              <w:t xml:space="preserve"> with participants experiencing clinical signs or symptoms before intervention.</w:t>
            </w:r>
          </w:p>
        </w:tc>
      </w:tr>
      <w:tr w:rsidR="006B08D8" w:rsidRPr="000853A3" w14:paraId="6B37BC46" w14:textId="77777777" w:rsidTr="00037570">
        <w:trPr>
          <w:trHeight w:val="537"/>
        </w:trPr>
        <w:tc>
          <w:tcPr>
            <w:tcW w:w="1668" w:type="dxa"/>
            <w:shd w:val="clear" w:color="auto" w:fill="F2F2F2" w:themeFill="background1" w:themeFillShade="F2"/>
            <w:vAlign w:val="center"/>
          </w:tcPr>
          <w:p w14:paraId="6B37BC44" w14:textId="77777777" w:rsidR="006B08D8" w:rsidRPr="000853A3" w:rsidRDefault="006B08D8" w:rsidP="00037570">
            <w:pPr>
              <w:keepNext/>
              <w:spacing w:after="240"/>
              <w:rPr>
                <w:b/>
                <w:sz w:val="20"/>
                <w:szCs w:val="20"/>
              </w:rPr>
            </w:pPr>
            <w:r w:rsidRPr="000853A3">
              <w:rPr>
                <w:b/>
                <w:sz w:val="20"/>
                <w:szCs w:val="20"/>
              </w:rPr>
              <w:t>Intervention</w:t>
            </w:r>
          </w:p>
        </w:tc>
        <w:tc>
          <w:tcPr>
            <w:tcW w:w="7618" w:type="dxa"/>
            <w:vAlign w:val="center"/>
          </w:tcPr>
          <w:p w14:paraId="6B37BC45" w14:textId="259557BD" w:rsidR="006B08D8" w:rsidRPr="000853A3" w:rsidRDefault="00AC41AA" w:rsidP="00230405">
            <w:pPr>
              <w:keepNext/>
              <w:spacing w:after="240"/>
              <w:rPr>
                <w:sz w:val="20"/>
                <w:szCs w:val="20"/>
              </w:rPr>
            </w:pPr>
            <w:r w:rsidRPr="000853A3">
              <w:rPr>
                <w:sz w:val="20"/>
                <w:szCs w:val="20"/>
              </w:rPr>
              <w:t>DHA</w:t>
            </w:r>
            <w:r w:rsidR="004F690B" w:rsidRPr="000853A3">
              <w:rPr>
                <w:sz w:val="20"/>
                <w:szCs w:val="20"/>
              </w:rPr>
              <w:t xml:space="preserve"> source added to nutrition support, including oils or as </w:t>
            </w:r>
            <w:r w:rsidR="0086659A">
              <w:rPr>
                <w:sz w:val="20"/>
                <w:szCs w:val="20"/>
              </w:rPr>
              <w:t xml:space="preserve">pure </w:t>
            </w:r>
            <w:r w:rsidR="004F690B" w:rsidRPr="000853A3">
              <w:rPr>
                <w:sz w:val="20"/>
                <w:szCs w:val="20"/>
              </w:rPr>
              <w:t>fatty acid esters</w:t>
            </w:r>
            <w:r w:rsidR="005C1C23" w:rsidRPr="000853A3">
              <w:rPr>
                <w:sz w:val="20"/>
                <w:szCs w:val="20"/>
              </w:rPr>
              <w:t>.</w:t>
            </w:r>
          </w:p>
        </w:tc>
      </w:tr>
      <w:tr w:rsidR="006B08D8" w:rsidRPr="000853A3" w14:paraId="6B37BC49" w14:textId="77777777" w:rsidTr="00037570">
        <w:trPr>
          <w:trHeight w:val="352"/>
        </w:trPr>
        <w:tc>
          <w:tcPr>
            <w:tcW w:w="1668" w:type="dxa"/>
            <w:shd w:val="clear" w:color="auto" w:fill="F2F2F2" w:themeFill="background1" w:themeFillShade="F2"/>
            <w:vAlign w:val="center"/>
          </w:tcPr>
          <w:p w14:paraId="6B37BC47" w14:textId="77777777" w:rsidR="006B08D8" w:rsidRPr="000853A3" w:rsidRDefault="006B08D8" w:rsidP="00037570">
            <w:pPr>
              <w:keepNext/>
              <w:spacing w:after="240"/>
              <w:rPr>
                <w:b/>
                <w:sz w:val="20"/>
                <w:szCs w:val="20"/>
              </w:rPr>
            </w:pPr>
            <w:r w:rsidRPr="000853A3">
              <w:rPr>
                <w:b/>
                <w:sz w:val="20"/>
                <w:szCs w:val="20"/>
              </w:rPr>
              <w:t>Comparator</w:t>
            </w:r>
          </w:p>
        </w:tc>
        <w:tc>
          <w:tcPr>
            <w:tcW w:w="7618" w:type="dxa"/>
            <w:vAlign w:val="center"/>
          </w:tcPr>
          <w:p w14:paraId="6B37BC48" w14:textId="1BFBF96D" w:rsidR="006B08D8" w:rsidRPr="000853A3" w:rsidRDefault="004F690B" w:rsidP="00230405">
            <w:pPr>
              <w:spacing w:after="240"/>
              <w:rPr>
                <w:sz w:val="20"/>
                <w:szCs w:val="20"/>
              </w:rPr>
            </w:pPr>
            <w:r w:rsidRPr="000853A3">
              <w:rPr>
                <w:sz w:val="20"/>
                <w:szCs w:val="20"/>
              </w:rPr>
              <w:t xml:space="preserve">For case studies, comparator is the same individual before </w:t>
            </w:r>
            <w:r w:rsidR="00C6601A">
              <w:rPr>
                <w:sz w:val="20"/>
                <w:szCs w:val="20"/>
              </w:rPr>
              <w:t>DHA</w:t>
            </w:r>
            <w:r w:rsidR="00C6601A" w:rsidRPr="000853A3">
              <w:rPr>
                <w:sz w:val="20"/>
                <w:szCs w:val="20"/>
              </w:rPr>
              <w:t xml:space="preserve"> </w:t>
            </w:r>
            <w:r w:rsidR="00230405">
              <w:rPr>
                <w:sz w:val="20"/>
                <w:szCs w:val="20"/>
              </w:rPr>
              <w:t>intervention</w:t>
            </w:r>
            <w:r w:rsidRPr="000853A3">
              <w:rPr>
                <w:sz w:val="20"/>
                <w:szCs w:val="20"/>
              </w:rPr>
              <w:t xml:space="preserve"> </w:t>
            </w:r>
            <w:r w:rsidR="00C6601A">
              <w:rPr>
                <w:sz w:val="20"/>
                <w:szCs w:val="20"/>
              </w:rPr>
              <w:t xml:space="preserve">was </w:t>
            </w:r>
            <w:r w:rsidRPr="000853A3">
              <w:rPr>
                <w:sz w:val="20"/>
                <w:szCs w:val="20"/>
              </w:rPr>
              <w:t>initiated. For trials, comparator is participants who either continu</w:t>
            </w:r>
            <w:r w:rsidR="005C1C23" w:rsidRPr="000853A3">
              <w:rPr>
                <w:sz w:val="20"/>
                <w:szCs w:val="20"/>
              </w:rPr>
              <w:t xml:space="preserve">ed on </w:t>
            </w:r>
            <w:r w:rsidR="00230405">
              <w:rPr>
                <w:sz w:val="20"/>
                <w:szCs w:val="20"/>
              </w:rPr>
              <w:t>a</w:t>
            </w:r>
            <w:r w:rsidR="005C1C23" w:rsidRPr="000853A3">
              <w:rPr>
                <w:sz w:val="20"/>
                <w:szCs w:val="20"/>
              </w:rPr>
              <w:t xml:space="preserve"> </w:t>
            </w:r>
            <w:r w:rsidR="00111787">
              <w:rPr>
                <w:sz w:val="20"/>
                <w:szCs w:val="20"/>
              </w:rPr>
              <w:t>DHA</w:t>
            </w:r>
            <w:r w:rsidR="005C1C23" w:rsidRPr="000853A3">
              <w:rPr>
                <w:sz w:val="20"/>
                <w:szCs w:val="20"/>
              </w:rPr>
              <w:t xml:space="preserve">-free </w:t>
            </w:r>
            <w:r w:rsidR="00230405">
              <w:rPr>
                <w:sz w:val="20"/>
                <w:szCs w:val="20"/>
              </w:rPr>
              <w:t>diet</w:t>
            </w:r>
            <w:r w:rsidR="007A66B1">
              <w:rPr>
                <w:sz w:val="20"/>
                <w:szCs w:val="20"/>
              </w:rPr>
              <w:t xml:space="preserve"> </w:t>
            </w:r>
            <w:r w:rsidR="00256F26">
              <w:rPr>
                <w:sz w:val="20"/>
                <w:szCs w:val="20"/>
              </w:rPr>
              <w:t>or received other fatty acid mixture</w:t>
            </w:r>
            <w:r w:rsidR="00EE09E7">
              <w:rPr>
                <w:sz w:val="20"/>
                <w:szCs w:val="20"/>
              </w:rPr>
              <w:t>s</w:t>
            </w:r>
            <w:r w:rsidR="00256F26">
              <w:rPr>
                <w:sz w:val="20"/>
                <w:szCs w:val="20"/>
              </w:rPr>
              <w:t xml:space="preserve"> lacking DHA</w:t>
            </w:r>
            <w:r w:rsidR="005C1C23" w:rsidRPr="000853A3">
              <w:rPr>
                <w:sz w:val="20"/>
                <w:szCs w:val="20"/>
              </w:rPr>
              <w:t>.</w:t>
            </w:r>
          </w:p>
        </w:tc>
      </w:tr>
      <w:tr w:rsidR="006B08D8" w:rsidRPr="000853A3" w14:paraId="6B37BC4C" w14:textId="77777777" w:rsidTr="00037570">
        <w:trPr>
          <w:trHeight w:val="338"/>
        </w:trPr>
        <w:tc>
          <w:tcPr>
            <w:tcW w:w="1668" w:type="dxa"/>
            <w:shd w:val="clear" w:color="auto" w:fill="F2F2F2" w:themeFill="background1" w:themeFillShade="F2"/>
            <w:vAlign w:val="center"/>
          </w:tcPr>
          <w:p w14:paraId="6B37BC4A" w14:textId="31B883B6" w:rsidR="006B08D8" w:rsidRPr="000853A3" w:rsidRDefault="006B08D8" w:rsidP="00037570">
            <w:pPr>
              <w:keepNext/>
              <w:spacing w:after="240"/>
              <w:rPr>
                <w:b/>
                <w:sz w:val="20"/>
                <w:szCs w:val="20"/>
              </w:rPr>
            </w:pPr>
            <w:r w:rsidRPr="000853A3">
              <w:rPr>
                <w:b/>
                <w:sz w:val="20"/>
                <w:szCs w:val="20"/>
              </w:rPr>
              <w:t>Outcome</w:t>
            </w:r>
          </w:p>
        </w:tc>
        <w:tc>
          <w:tcPr>
            <w:tcW w:w="7618" w:type="dxa"/>
            <w:vAlign w:val="center"/>
          </w:tcPr>
          <w:p w14:paraId="6B37BC4B" w14:textId="3E8CAAFF" w:rsidR="005C1C23" w:rsidRPr="000853A3" w:rsidRDefault="004F690B" w:rsidP="00037570">
            <w:pPr>
              <w:spacing w:after="240"/>
              <w:rPr>
                <w:sz w:val="20"/>
                <w:szCs w:val="20"/>
              </w:rPr>
            </w:pPr>
            <w:r w:rsidRPr="000853A3">
              <w:rPr>
                <w:sz w:val="20"/>
                <w:szCs w:val="20"/>
              </w:rPr>
              <w:t xml:space="preserve">All reported clinical </w:t>
            </w:r>
            <w:r w:rsidR="004D5807" w:rsidRPr="000853A3">
              <w:rPr>
                <w:sz w:val="20"/>
                <w:szCs w:val="20"/>
              </w:rPr>
              <w:t xml:space="preserve">and behavioural </w:t>
            </w:r>
            <w:r w:rsidR="006E57FC">
              <w:rPr>
                <w:sz w:val="20"/>
                <w:szCs w:val="20"/>
              </w:rPr>
              <w:t>signs or symptoms related to</w:t>
            </w:r>
            <w:r w:rsidRPr="000853A3">
              <w:rPr>
                <w:sz w:val="20"/>
                <w:szCs w:val="20"/>
              </w:rPr>
              <w:t xml:space="preserve"> </w:t>
            </w:r>
            <w:r w:rsidR="00AA2130" w:rsidRPr="000853A3">
              <w:rPr>
                <w:sz w:val="20"/>
                <w:szCs w:val="20"/>
              </w:rPr>
              <w:t>brain and vision function</w:t>
            </w:r>
            <w:r w:rsidR="006E57FC">
              <w:rPr>
                <w:sz w:val="20"/>
                <w:szCs w:val="20"/>
              </w:rPr>
              <w:t>s</w:t>
            </w:r>
            <w:r w:rsidRPr="000853A3">
              <w:rPr>
                <w:sz w:val="20"/>
                <w:szCs w:val="20"/>
              </w:rPr>
              <w:t>.</w:t>
            </w:r>
          </w:p>
        </w:tc>
      </w:tr>
      <w:tr w:rsidR="004961F3" w:rsidRPr="000853A3" w14:paraId="4F91D2FC" w14:textId="77777777" w:rsidTr="00037570">
        <w:trPr>
          <w:trHeight w:val="338"/>
        </w:trPr>
        <w:tc>
          <w:tcPr>
            <w:tcW w:w="1668" w:type="dxa"/>
            <w:shd w:val="clear" w:color="auto" w:fill="F2F2F2" w:themeFill="background1" w:themeFillShade="F2"/>
            <w:vAlign w:val="center"/>
          </w:tcPr>
          <w:p w14:paraId="1B0C438F" w14:textId="489CDD0B" w:rsidR="004961F3" w:rsidRPr="000853A3" w:rsidRDefault="004961F3" w:rsidP="00037570">
            <w:pPr>
              <w:keepNext/>
              <w:spacing w:after="240"/>
              <w:rPr>
                <w:b/>
                <w:sz w:val="20"/>
                <w:szCs w:val="20"/>
              </w:rPr>
            </w:pPr>
            <w:r w:rsidRPr="000853A3">
              <w:rPr>
                <w:b/>
                <w:sz w:val="20"/>
                <w:szCs w:val="20"/>
              </w:rPr>
              <w:t>Time</w:t>
            </w:r>
          </w:p>
        </w:tc>
        <w:tc>
          <w:tcPr>
            <w:tcW w:w="7618" w:type="dxa"/>
            <w:vAlign w:val="center"/>
          </w:tcPr>
          <w:p w14:paraId="40887F8B" w14:textId="0FECBF73" w:rsidR="004961F3" w:rsidRPr="000853A3" w:rsidRDefault="004961F3" w:rsidP="00037570">
            <w:pPr>
              <w:spacing w:after="240"/>
              <w:rPr>
                <w:sz w:val="20"/>
                <w:szCs w:val="20"/>
              </w:rPr>
            </w:pPr>
            <w:r w:rsidRPr="000853A3">
              <w:rPr>
                <w:sz w:val="20"/>
                <w:szCs w:val="20"/>
              </w:rPr>
              <w:t>No limits.</w:t>
            </w:r>
          </w:p>
        </w:tc>
      </w:tr>
      <w:tr w:rsidR="006B08D8" w:rsidRPr="000853A3" w14:paraId="6B37BC52" w14:textId="77777777" w:rsidTr="00037570">
        <w:trPr>
          <w:trHeight w:val="621"/>
        </w:trPr>
        <w:tc>
          <w:tcPr>
            <w:tcW w:w="1668" w:type="dxa"/>
            <w:shd w:val="clear" w:color="auto" w:fill="F2F2F2" w:themeFill="background1" w:themeFillShade="F2"/>
            <w:vAlign w:val="center"/>
          </w:tcPr>
          <w:p w14:paraId="6B37BC50" w14:textId="77777777" w:rsidR="006B08D8" w:rsidRPr="000853A3" w:rsidRDefault="006B08D8" w:rsidP="00037570">
            <w:pPr>
              <w:keepNext/>
              <w:spacing w:after="240"/>
              <w:rPr>
                <w:b/>
                <w:sz w:val="20"/>
                <w:szCs w:val="20"/>
              </w:rPr>
            </w:pPr>
            <w:r w:rsidRPr="000853A3">
              <w:rPr>
                <w:b/>
                <w:sz w:val="20"/>
                <w:szCs w:val="20"/>
              </w:rPr>
              <w:t>Study design</w:t>
            </w:r>
          </w:p>
        </w:tc>
        <w:tc>
          <w:tcPr>
            <w:tcW w:w="7618" w:type="dxa"/>
            <w:vAlign w:val="center"/>
          </w:tcPr>
          <w:p w14:paraId="6B37BC51" w14:textId="35627A8F" w:rsidR="006B08D8" w:rsidRPr="000853A3" w:rsidRDefault="00464A4C" w:rsidP="00110F0D">
            <w:pPr>
              <w:keepNext/>
              <w:spacing w:after="240"/>
              <w:rPr>
                <w:sz w:val="20"/>
                <w:szCs w:val="20"/>
              </w:rPr>
            </w:pPr>
            <w:r>
              <w:rPr>
                <w:sz w:val="20"/>
                <w:szCs w:val="20"/>
              </w:rPr>
              <w:t>Randomised controlled</w:t>
            </w:r>
            <w:r w:rsidR="00110F0D">
              <w:rPr>
                <w:sz w:val="20"/>
                <w:szCs w:val="20"/>
              </w:rPr>
              <w:t xml:space="preserve"> trials, c</w:t>
            </w:r>
            <w:r w:rsidR="004F690B" w:rsidRPr="000853A3">
              <w:rPr>
                <w:sz w:val="20"/>
                <w:szCs w:val="20"/>
              </w:rPr>
              <w:t xml:space="preserve">linical trials, case series or case </w:t>
            </w:r>
            <w:r w:rsidR="00230405">
              <w:rPr>
                <w:sz w:val="20"/>
                <w:szCs w:val="20"/>
              </w:rPr>
              <w:t>reports</w:t>
            </w:r>
            <w:r w:rsidR="005C1C23" w:rsidRPr="000853A3">
              <w:rPr>
                <w:sz w:val="20"/>
                <w:szCs w:val="20"/>
              </w:rPr>
              <w:t>.</w:t>
            </w:r>
          </w:p>
        </w:tc>
      </w:tr>
    </w:tbl>
    <w:p w14:paraId="6B37BC53" w14:textId="77777777" w:rsidR="006B08D8" w:rsidRPr="00447DF5" w:rsidRDefault="006B08D8" w:rsidP="007D729E">
      <w:pPr>
        <w:rPr>
          <w:lang w:eastAsia="en-AU"/>
        </w:rPr>
      </w:pPr>
    </w:p>
    <w:p w14:paraId="6B37BC54" w14:textId="77777777" w:rsidR="006B08D8" w:rsidRDefault="006B08D8" w:rsidP="006B08D8">
      <w:pPr>
        <w:rPr>
          <w:lang w:eastAsia="en-AU"/>
        </w:rPr>
      </w:pPr>
    </w:p>
    <w:p w14:paraId="7B99B3FC" w14:textId="77777777" w:rsidR="004F690B" w:rsidRDefault="004F690B" w:rsidP="004F690B">
      <w:pPr>
        <w:rPr>
          <w:b/>
        </w:rPr>
      </w:pPr>
      <w:r w:rsidRPr="00447DF5">
        <w:rPr>
          <w:b/>
        </w:rPr>
        <w:t>Exclusion criteria</w:t>
      </w:r>
    </w:p>
    <w:p w14:paraId="6863BE79" w14:textId="77777777" w:rsidR="00A81781" w:rsidRPr="00447DF5" w:rsidRDefault="00A81781" w:rsidP="004F690B">
      <w:pPr>
        <w:rPr>
          <w:b/>
        </w:rPr>
      </w:pPr>
    </w:p>
    <w:p w14:paraId="6E53F52E" w14:textId="3B8B5410" w:rsidR="00F21878" w:rsidRPr="00447DF5" w:rsidRDefault="00F21878" w:rsidP="004F690B">
      <w:pPr>
        <w:rPr>
          <w:b/>
        </w:rPr>
      </w:pPr>
      <w:r w:rsidRPr="00447DF5">
        <w:t>The following exclusion criteria were established:</w:t>
      </w:r>
    </w:p>
    <w:p w14:paraId="529AC20F" w14:textId="6CDA0058" w:rsidR="004F690B" w:rsidRPr="00447DF5" w:rsidRDefault="004F690B" w:rsidP="0017310D">
      <w:pPr>
        <w:pStyle w:val="FSBullet1"/>
      </w:pPr>
      <w:r w:rsidRPr="00447DF5">
        <w:t>Studies where the outcome was changes in plasma or serum lipid profile, without accompanying clinical signs or symptoms</w:t>
      </w:r>
    </w:p>
    <w:p w14:paraId="16138880" w14:textId="024C2D8D" w:rsidR="004F690B" w:rsidRPr="00447DF5" w:rsidRDefault="004F690B" w:rsidP="0017310D">
      <w:pPr>
        <w:pStyle w:val="FSBullet1"/>
      </w:pPr>
      <w:r w:rsidRPr="00447DF5">
        <w:t xml:space="preserve">Patients </w:t>
      </w:r>
      <w:r w:rsidR="00EE09E7">
        <w:t xml:space="preserve">who </w:t>
      </w:r>
      <w:r w:rsidR="00A81781">
        <w:t xml:space="preserve">were </w:t>
      </w:r>
      <w:r w:rsidRPr="00447DF5">
        <w:t>given multiple concurrent dietary interventions</w:t>
      </w:r>
      <w:r w:rsidR="00486FD7">
        <w:t>, including EPA or other fatty acids</w:t>
      </w:r>
    </w:p>
    <w:p w14:paraId="0668622E" w14:textId="03F16564" w:rsidR="004F690B" w:rsidRPr="00447DF5" w:rsidRDefault="004F690B" w:rsidP="0017310D">
      <w:pPr>
        <w:pStyle w:val="FSBullet1"/>
      </w:pPr>
      <w:r w:rsidRPr="00447DF5">
        <w:t xml:space="preserve">Patients </w:t>
      </w:r>
      <w:r w:rsidR="00EE09E7">
        <w:t xml:space="preserve">who </w:t>
      </w:r>
      <w:r w:rsidRPr="00447DF5">
        <w:t xml:space="preserve">did not have clinical signs or symptoms of deficiency before </w:t>
      </w:r>
      <w:r w:rsidR="003F4C43">
        <w:t>DHA</w:t>
      </w:r>
      <w:r w:rsidRPr="00447DF5">
        <w:t xml:space="preserve"> </w:t>
      </w:r>
      <w:r w:rsidR="00405E28">
        <w:t>intervention</w:t>
      </w:r>
      <w:r w:rsidR="00B56AE3">
        <w:t xml:space="preserve"> was initiated</w:t>
      </w:r>
      <w:r w:rsidR="00A74146">
        <w:t>.</w:t>
      </w:r>
    </w:p>
    <w:p w14:paraId="6D8B43B8" w14:textId="5ECB56FD" w:rsidR="004F690B" w:rsidRPr="00447DF5" w:rsidRDefault="004F690B" w:rsidP="0017310D">
      <w:pPr>
        <w:pStyle w:val="FSBullet1"/>
      </w:pPr>
      <w:r w:rsidRPr="00447DF5">
        <w:t xml:space="preserve">Diets </w:t>
      </w:r>
      <w:r w:rsidR="00E00254">
        <w:t xml:space="preserve">that </w:t>
      </w:r>
      <w:r w:rsidRPr="00447DF5">
        <w:t xml:space="preserve">contained substantial lipid </w:t>
      </w:r>
      <w:r w:rsidR="00405E28">
        <w:t xml:space="preserve">or DHA </w:t>
      </w:r>
      <w:r w:rsidRPr="00447DF5">
        <w:t xml:space="preserve">intake before </w:t>
      </w:r>
      <w:r w:rsidR="00405E28">
        <w:t xml:space="preserve">the </w:t>
      </w:r>
      <w:r w:rsidRPr="00447DF5">
        <w:t>intervention, for example from concurrent food consumption</w:t>
      </w:r>
    </w:p>
    <w:p w14:paraId="12B1CEDA" w14:textId="6F44A9B2" w:rsidR="004F690B" w:rsidRPr="00447DF5" w:rsidRDefault="004F690B" w:rsidP="0017310D">
      <w:pPr>
        <w:pStyle w:val="FSBullet1"/>
      </w:pPr>
      <w:r w:rsidRPr="00447DF5">
        <w:t xml:space="preserve">Studies </w:t>
      </w:r>
      <w:r w:rsidR="00B56AE3">
        <w:t>involving</w:t>
      </w:r>
      <w:r w:rsidRPr="00447DF5">
        <w:t xml:space="preserve"> enhanced intake, </w:t>
      </w:r>
      <w:r w:rsidR="00EE09E7">
        <w:t xml:space="preserve">i.e. </w:t>
      </w:r>
      <w:r w:rsidRPr="00447DF5">
        <w:t xml:space="preserve">above </w:t>
      </w:r>
      <w:r w:rsidR="00405E28">
        <w:t xml:space="preserve">the </w:t>
      </w:r>
      <w:r w:rsidRPr="00447DF5">
        <w:t>normal dietary intakes in healthy populations.</w:t>
      </w:r>
    </w:p>
    <w:p w14:paraId="6B37BC5E" w14:textId="77777777" w:rsidR="007D729E" w:rsidRPr="00447DF5" w:rsidRDefault="007D729E" w:rsidP="00A84BB7">
      <w:pPr>
        <w:pStyle w:val="Heading3"/>
      </w:pPr>
      <w:bookmarkStart w:id="27" w:name="_Toc404596682"/>
      <w:bookmarkStart w:id="28" w:name="_Toc446322211"/>
      <w:bookmarkStart w:id="29" w:name="_Toc446325776"/>
      <w:r w:rsidRPr="00447DF5">
        <w:t>Study selection, data extraction and quality assessment</w:t>
      </w:r>
      <w:bookmarkEnd w:id="27"/>
      <w:bookmarkEnd w:id="28"/>
      <w:bookmarkEnd w:id="29"/>
    </w:p>
    <w:p w14:paraId="6B37BC5F" w14:textId="6B4E3865" w:rsidR="007D729E" w:rsidRPr="00447DF5" w:rsidRDefault="007D729E" w:rsidP="00A81781">
      <w:pPr>
        <w:rPr>
          <w:lang w:eastAsia="en-AU"/>
        </w:rPr>
      </w:pPr>
      <w:r w:rsidRPr="00447DF5">
        <w:rPr>
          <w:lang w:eastAsia="en-AU"/>
        </w:rPr>
        <w:t>Records identified during the search process were imported into EPPI-Reviewer 4 (http://eppi.ioe.ac.uk/cms/er4). Following removal of duplicates, records were screened on title and abstract. Candidate full-text articles were retrieved and assessed against the inclusion/exclusion</w:t>
      </w:r>
      <w:r w:rsidR="00486FD7">
        <w:rPr>
          <w:lang w:eastAsia="en-AU"/>
        </w:rPr>
        <w:t xml:space="preserve"> criteria</w:t>
      </w:r>
      <w:r w:rsidRPr="00447DF5">
        <w:rPr>
          <w:lang w:eastAsia="en-AU"/>
        </w:rPr>
        <w:t xml:space="preserve">. Screening was conducted by </w:t>
      </w:r>
      <w:r w:rsidR="00A81781">
        <w:rPr>
          <w:lang w:eastAsia="en-AU"/>
        </w:rPr>
        <w:t>two</w:t>
      </w:r>
      <w:r w:rsidRPr="00447DF5">
        <w:rPr>
          <w:lang w:eastAsia="en-AU"/>
        </w:rPr>
        <w:t xml:space="preserve"> investigator</w:t>
      </w:r>
      <w:r w:rsidR="00A81781">
        <w:rPr>
          <w:lang w:eastAsia="en-AU"/>
        </w:rPr>
        <w:t>s</w:t>
      </w:r>
      <w:r w:rsidRPr="00447DF5">
        <w:rPr>
          <w:lang w:eastAsia="en-AU"/>
        </w:rPr>
        <w:t xml:space="preserve">. </w:t>
      </w:r>
    </w:p>
    <w:p w14:paraId="3891BE50" w14:textId="77777777" w:rsidR="00DF66A6" w:rsidRDefault="00DF66A6" w:rsidP="003A1D32">
      <w:pPr>
        <w:rPr>
          <w:lang w:eastAsia="en-AU"/>
        </w:rPr>
      </w:pPr>
    </w:p>
    <w:p w14:paraId="6B37BC63" w14:textId="3F49D4A0" w:rsidR="00831F23" w:rsidRPr="00447DF5" w:rsidRDefault="00D24328" w:rsidP="00D24328">
      <w:pPr>
        <w:rPr>
          <w:lang w:eastAsia="en-AU"/>
        </w:rPr>
      </w:pPr>
      <w:r>
        <w:rPr>
          <w:lang w:eastAsia="en-AU"/>
        </w:rPr>
        <w:t xml:space="preserve">As no studies were found, no data extraction or quality assessment was done of individual studies </w:t>
      </w:r>
      <w:r w:rsidR="004B573E" w:rsidRPr="00447DF5">
        <w:rPr>
          <w:lang w:eastAsia="en-AU"/>
        </w:rPr>
        <w:fldChar w:fldCharType="begin"/>
      </w:r>
      <w:r w:rsidR="00A53C51">
        <w:rPr>
          <w:lang w:eastAsia="en-AU"/>
        </w:rPr>
        <w:instrText xml:space="preserve"> ADDIN REFMGR.CITE &lt;Refman&gt;&lt;Cite&gt;&lt;Author&gt;Higgins&lt;/Author&gt;&lt;Year&gt;2011&lt;/Year&gt;&lt;RecNum&gt;237&lt;/RecNum&gt;&lt;IDText&gt;Cochrane Handbook for Systematic Reviews of Interventions&lt;/IDText&gt;&lt;MDL Ref_Type="Book, Whole"&gt;&lt;Ref_Type&gt;Book, Whole&lt;/Ref_Type&gt;&lt;Ref_ID&gt;237&lt;/Ref_ID&gt;&lt;Title_Primary&gt;Cochrane Handbook for Systematic Reviews of Interventions&lt;/Title_Primary&gt;&lt;Authors_Primary&gt;Higgins,J.P.T.&lt;/Authors_Primary&gt;&lt;Authors_Primary&gt;Green,S.&lt;/Authors_Primary&gt;&lt;Date_Primary&gt;2011&lt;/Date_Primary&gt;&lt;Keywords&gt;systematic review&lt;/Keywords&gt;&lt;Keywords&gt;review&lt;/Keywords&gt;&lt;Reprint&gt;In File&lt;/Reprint&gt;&lt;Authors_Secondary&gt;Higgins,J.P.T.&lt;/Authors_Secondary&gt;&lt;Authors_Secondary&gt;Green,S.&lt;/Authors_Secondary&gt;&lt;Publisher&gt;Cochrane Collaboration&lt;/Publisher&gt;&lt;ZZ_WorkformID&gt;2&lt;/ZZ_WorkformID&gt;&lt;/MDL&gt;&lt;/Cite&gt;&lt;/Refman&gt;</w:instrText>
      </w:r>
      <w:r w:rsidR="004B573E" w:rsidRPr="00447DF5">
        <w:rPr>
          <w:lang w:eastAsia="en-AU"/>
        </w:rPr>
        <w:fldChar w:fldCharType="separate"/>
      </w:r>
      <w:r w:rsidR="004B573E" w:rsidRPr="00447DF5">
        <w:rPr>
          <w:noProof/>
          <w:lang w:eastAsia="en-AU"/>
        </w:rPr>
        <w:t>(Higgins and Green 2011)</w:t>
      </w:r>
      <w:r w:rsidR="004B573E" w:rsidRPr="00447DF5">
        <w:rPr>
          <w:lang w:eastAsia="en-AU"/>
        </w:rPr>
        <w:fldChar w:fldCharType="end"/>
      </w:r>
      <w:r>
        <w:rPr>
          <w:lang w:eastAsia="en-AU"/>
        </w:rPr>
        <w:t xml:space="preserve"> or</w:t>
      </w:r>
      <w:r w:rsidR="00831F23" w:rsidRPr="00447DF5">
        <w:t xml:space="preserve"> the body of evidence </w:t>
      </w:r>
      <w:r w:rsidR="00457A25">
        <w:fldChar w:fldCharType="begin"/>
      </w:r>
      <w:r w:rsidR="00A53C51">
        <w:instrText xml:space="preserve"> ADDIN REFMGR.CITE &lt;Refman&gt;&lt;Cite&gt;&lt;Author&gt;Guyatt&lt;/Author&gt;&lt;Year&gt;2011&lt;/Year&gt;&lt;RecNum&gt;1&lt;/RecNum&gt;&lt;IDText&gt;GRADE guidelines: a new series of articles in the Journal of Clinical Epidemiology&lt;/IDText&gt;&lt;MDL Ref_Type="Journal"&gt;&lt;Ref_Type&gt;Journal&lt;/Ref_Type&gt;&lt;Ref_ID&gt;1&lt;/Ref_ID&gt;&lt;Title_Primary&gt;GRADE guidelines: a new series of articles in the Journal of Clinical Epidemiology&lt;/Title_Primary&gt;&lt;Authors_Primary&gt;Guyatt,G.H.&lt;/Authors_Primary&gt;&lt;Authors_Primary&gt;Oxman,A.D.&lt;/Authors_Primary&gt;&lt;Authors_Primary&gt;Schunemann,H.J.&lt;/Authors_Primary&gt;&lt;Authors_Primary&gt;Tugwell,P.&lt;/Authors_Primary&gt;&lt;Authors_Primary&gt;Knottnerus,A.&lt;/Authors_Primary&gt;&lt;Date_Primary&gt;2011/4&lt;/Date_Primary&gt;&lt;Keywords&gt;Evidence-Based Medicine&lt;/Keywords&gt;&lt;Keywords&gt;standards&lt;/Keywords&gt;&lt;Keywords&gt;Guideline Adherence&lt;/Keywords&gt;&lt;Keywords&gt;Humans&lt;/Keywords&gt;&lt;Keywords&gt;Periodicals as Topic&lt;/Keywords&gt;&lt;Keywords&gt;Practice Guidelines as Topic&lt;/Keywords&gt;&lt;Keywords&gt;Publication Bias&lt;/Keywords&gt;&lt;Keywords&gt;Quality Assurance,Health Care&lt;/Keywords&gt;&lt;Reprint&gt;Not in File&lt;/Reprint&gt;&lt;Start_Page&gt;380&lt;/Start_Page&gt;&lt;End_Page&gt;382&lt;/End_Page&gt;&lt;Periodical&gt;J.Clin.Epidemiol.&lt;/Periodical&gt;&lt;Volume&gt;64&lt;/Volume&gt;&lt;Issue&gt;4&lt;/Issue&gt;&lt;Misc_3&gt;S0895-4356(10)00329-X [pii];10.1016/j.jclinepi.2010.09.011 [doi]&lt;/Misc_3&gt;&lt;Address&gt;Department of Clinical Epidemiology and Biostatistics, McMaster University, Hamilton, Ontario L8N 3Z5, Canada. guyatt@mcmaster.ca&lt;/Address&gt;&lt;Web_URL&gt;PM:21185693&lt;/Web_URL&gt;&lt;ZZ_JournalStdAbbrev&gt;&lt;f name="System"&gt;J.Clin.Epidemiol.&lt;/f&gt;&lt;/ZZ_JournalStdAbbrev&gt;&lt;ZZ_WorkformID&gt;1&lt;/ZZ_WorkformID&gt;&lt;/MDL&gt;&lt;/Cite&gt;&lt;/Refman&gt;</w:instrText>
      </w:r>
      <w:r w:rsidR="00457A25">
        <w:fldChar w:fldCharType="separate"/>
      </w:r>
      <w:r w:rsidR="00457A25">
        <w:rPr>
          <w:noProof/>
        </w:rPr>
        <w:t>(Guyatt et al. 2011)</w:t>
      </w:r>
      <w:r w:rsidR="00457A25">
        <w:fldChar w:fldCharType="end"/>
      </w:r>
      <w:r w:rsidR="00831F23" w:rsidRPr="00447DF5">
        <w:t>.</w:t>
      </w:r>
    </w:p>
    <w:p w14:paraId="6B37BC69" w14:textId="77777777" w:rsidR="007D729E" w:rsidRPr="00447DF5" w:rsidRDefault="007D729E" w:rsidP="00A84BB7">
      <w:pPr>
        <w:pStyle w:val="Heading3"/>
      </w:pPr>
      <w:bookmarkStart w:id="30" w:name="_Toc404596683"/>
      <w:bookmarkStart w:id="31" w:name="_Toc446322212"/>
      <w:bookmarkStart w:id="32" w:name="_Toc446325777"/>
      <w:r w:rsidRPr="00447DF5">
        <w:t>Statistical analyses</w:t>
      </w:r>
      <w:bookmarkEnd w:id="30"/>
      <w:bookmarkEnd w:id="31"/>
      <w:bookmarkEnd w:id="32"/>
    </w:p>
    <w:p w14:paraId="6B37BC8A" w14:textId="2CA0100D" w:rsidR="00CA3CBF" w:rsidRDefault="00FC1F00" w:rsidP="00614AE5">
      <w:r w:rsidRPr="00447DF5">
        <w:t>Neither meta-analysis nor another type of statistical analysis was undertaken as the</w:t>
      </w:r>
      <w:r w:rsidR="00614AE5">
        <w:t>re were no included studies with data to extract and compare</w:t>
      </w:r>
      <w:r w:rsidRPr="00447DF5">
        <w:t>.</w:t>
      </w:r>
    </w:p>
    <w:p w14:paraId="6B37BC8B" w14:textId="77777777" w:rsidR="007D729E" w:rsidRPr="00447DF5" w:rsidRDefault="00D77D2C" w:rsidP="00A84BB7">
      <w:pPr>
        <w:pStyle w:val="Heading3"/>
      </w:pPr>
      <w:bookmarkStart w:id="33" w:name="_Toc404596684"/>
      <w:bookmarkStart w:id="34" w:name="_Toc446322213"/>
      <w:bookmarkStart w:id="35" w:name="_Toc446325778"/>
      <w:r w:rsidRPr="00447DF5">
        <w:t>Subgroup analyses</w:t>
      </w:r>
      <w:bookmarkEnd w:id="33"/>
      <w:bookmarkEnd w:id="34"/>
      <w:bookmarkEnd w:id="35"/>
    </w:p>
    <w:p w14:paraId="6B37BC92" w14:textId="2258699F" w:rsidR="00D77D2C" w:rsidRPr="00447DF5" w:rsidRDefault="001D71D3" w:rsidP="001D71D3">
      <w:pPr>
        <w:rPr>
          <w:lang w:eastAsia="en-AU"/>
        </w:rPr>
      </w:pPr>
      <w:r>
        <w:rPr>
          <w:lang w:eastAsia="en-AU"/>
        </w:rPr>
        <w:t>No sub-group analysis has been carried out due to the lack of studies and populations to compare.</w:t>
      </w:r>
    </w:p>
    <w:p w14:paraId="6B37BC9B" w14:textId="77777777" w:rsidR="00D77D2C" w:rsidRPr="00447DF5" w:rsidRDefault="00D77D2C" w:rsidP="00EA2C84">
      <w:pPr>
        <w:pStyle w:val="Heading2"/>
        <w:rPr>
          <w:lang w:eastAsia="en-AU"/>
        </w:rPr>
      </w:pPr>
      <w:bookmarkStart w:id="36" w:name="_Toc404596685"/>
      <w:bookmarkStart w:id="37" w:name="_Toc446322214"/>
      <w:bookmarkStart w:id="38" w:name="_Toc446325779"/>
      <w:r w:rsidRPr="00447DF5">
        <w:rPr>
          <w:lang w:eastAsia="en-AU"/>
        </w:rPr>
        <w:t>Results</w:t>
      </w:r>
      <w:bookmarkEnd w:id="36"/>
      <w:bookmarkEnd w:id="37"/>
      <w:bookmarkEnd w:id="38"/>
    </w:p>
    <w:p w14:paraId="6B37BC9C" w14:textId="77777777" w:rsidR="00D77D2C" w:rsidRPr="00447DF5" w:rsidRDefault="00D77D2C" w:rsidP="00A84BB7">
      <w:pPr>
        <w:pStyle w:val="Heading3"/>
      </w:pPr>
      <w:bookmarkStart w:id="39" w:name="_Toc404596686"/>
      <w:bookmarkStart w:id="40" w:name="_Toc446322215"/>
      <w:bookmarkStart w:id="41" w:name="_Toc446325780"/>
      <w:r w:rsidRPr="00447DF5">
        <w:t>Search results</w:t>
      </w:r>
      <w:bookmarkEnd w:id="39"/>
      <w:bookmarkEnd w:id="40"/>
      <w:bookmarkEnd w:id="41"/>
    </w:p>
    <w:p w14:paraId="6B37BC9D" w14:textId="3A79E820" w:rsidR="00FD3BBB" w:rsidRDefault="00FD3BBB" w:rsidP="001D71D3">
      <w:pPr>
        <w:rPr>
          <w:lang w:eastAsia="en-AU"/>
        </w:rPr>
      </w:pPr>
      <w:r w:rsidRPr="00447DF5">
        <w:t xml:space="preserve">The screening of articles retrieved from the search strategies is detailed in </w:t>
      </w:r>
      <w:r w:rsidR="00FC1F00" w:rsidRPr="007C3B08">
        <w:t>Figure 1</w:t>
      </w:r>
      <w:r w:rsidR="0093606D" w:rsidRPr="007C3B08">
        <w:t>.</w:t>
      </w:r>
      <w:r w:rsidRPr="00447DF5">
        <w:t xml:space="preserve"> </w:t>
      </w:r>
      <w:r w:rsidRPr="00447DF5">
        <w:rPr>
          <w:lang w:eastAsia="en-AU"/>
        </w:rPr>
        <w:t xml:space="preserve">Studies excluded after full text examination are listed in Appendix 2. </w:t>
      </w:r>
      <w:r w:rsidR="001D71D3">
        <w:rPr>
          <w:lang w:eastAsia="en-AU"/>
        </w:rPr>
        <w:t>No studies were</w:t>
      </w:r>
      <w:r w:rsidR="007E19DF" w:rsidRPr="00447DF5">
        <w:rPr>
          <w:lang w:eastAsia="en-AU"/>
        </w:rPr>
        <w:t xml:space="preserve"> included.</w:t>
      </w:r>
      <w:r w:rsidR="00B77140">
        <w:rPr>
          <w:lang w:eastAsia="en-AU"/>
        </w:rPr>
        <w:t xml:space="preserve"> </w:t>
      </w:r>
    </w:p>
    <w:p w14:paraId="7ABA69A3" w14:textId="77777777" w:rsidR="00977AD7" w:rsidRPr="00447DF5" w:rsidRDefault="00977AD7" w:rsidP="00977AD7">
      <w:pPr>
        <w:pStyle w:val="Heading3"/>
      </w:pPr>
      <w:bookmarkStart w:id="42" w:name="_Toc404596687"/>
      <w:bookmarkStart w:id="43" w:name="_Toc446322216"/>
      <w:bookmarkStart w:id="44" w:name="_Toc446325781"/>
      <w:r w:rsidRPr="00447DF5">
        <w:t>Included studies</w:t>
      </w:r>
      <w:bookmarkEnd w:id="42"/>
      <w:bookmarkEnd w:id="43"/>
      <w:bookmarkEnd w:id="44"/>
    </w:p>
    <w:p w14:paraId="5C7382E8" w14:textId="0C5BD1E5" w:rsidR="00977AD7" w:rsidRPr="00447DF5" w:rsidRDefault="00977AD7" w:rsidP="00926DB9">
      <w:r>
        <w:rPr>
          <w:lang w:eastAsia="en-AU"/>
        </w:rPr>
        <w:t>There were 98 studies screened on full text but t</w:t>
      </w:r>
      <w:r w:rsidR="0086659A">
        <w:rPr>
          <w:lang w:eastAsia="en-AU"/>
        </w:rPr>
        <w:t>hey</w:t>
      </w:r>
      <w:r>
        <w:rPr>
          <w:lang w:eastAsia="en-AU"/>
        </w:rPr>
        <w:t xml:space="preserve"> were all excluded for not meeting one or more of the PICOTS criteria. </w:t>
      </w:r>
      <w:r w:rsidR="00892506">
        <w:rPr>
          <w:lang w:eastAsia="en-AU"/>
        </w:rPr>
        <w:t>O</w:t>
      </w:r>
      <w:r>
        <w:rPr>
          <w:lang w:eastAsia="en-AU"/>
        </w:rPr>
        <w:t xml:space="preserve">f the 98 studies screened on full text, there were </w:t>
      </w:r>
      <w:r w:rsidR="00E77E5B">
        <w:rPr>
          <w:lang w:eastAsia="en-AU"/>
        </w:rPr>
        <w:t>five</w:t>
      </w:r>
      <w:r>
        <w:rPr>
          <w:lang w:eastAsia="en-AU"/>
        </w:rPr>
        <w:t xml:space="preserve"> studies</w:t>
      </w:r>
      <w:r w:rsidR="00946B2F">
        <w:rPr>
          <w:lang w:eastAsia="en-AU"/>
        </w:rPr>
        <w:t xml:space="preserve"> </w:t>
      </w:r>
      <w:r w:rsidR="00946B2F">
        <w:rPr>
          <w:lang w:eastAsia="en-AU"/>
        </w:rPr>
        <w:fldChar w:fldCharType="begin">
          <w:fldData xml:space="preserve">PFJlZm1hbj48Q2l0ZT48QXV0aG9yPkJqZXJ2ZTwvQXV0aG9yPjxZZWFyPjE5ODc8L1llYXI+PFJl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=
</w:fldData>
        </w:fldChar>
      </w:r>
      <w:r w:rsidR="00A53C51">
        <w:rPr>
          <w:lang w:eastAsia="en-AU"/>
        </w:rPr>
        <w:instrText xml:space="preserve"> ADDIN REFMGR.CITE </w:instrText>
      </w:r>
      <w:r w:rsidR="00A53C51">
        <w:rPr>
          <w:lang w:eastAsia="en-AU"/>
        </w:rPr>
        <w:fldChar w:fldCharType="begin">
          <w:fldData xml:space="preserve">PFJlZm1hbj48Q2l0ZT48QXV0aG9yPkJqZXJ2ZTwvQXV0aG9yPjxZZWFyPjE5ODc8L1llYXI+PFJl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=
</w:fldData>
        </w:fldChar>
      </w:r>
      <w:r w:rsidR="00A53C51" w:rsidRPr="00772D37">
        <w:rPr>
          <w:lang w:eastAsia="en-AU"/>
        </w:rPr>
        <w:instrText xml:space="preserve"> ADDIN EN.CITE.DATA </w:instrText>
      </w:r>
      <w:r w:rsidR="00A53C51">
        <w:rPr>
          <w:lang w:eastAsia="en-AU"/>
        </w:rPr>
      </w:r>
      <w:r w:rsidR="00A53C51">
        <w:rPr>
          <w:lang w:eastAsia="en-AU"/>
        </w:rPr>
        <w:fldChar w:fldCharType="end"/>
      </w:r>
      <w:r w:rsidR="00946B2F">
        <w:rPr>
          <w:lang w:eastAsia="en-AU"/>
        </w:rPr>
      </w:r>
      <w:r w:rsidR="00946B2F">
        <w:rPr>
          <w:lang w:eastAsia="en-AU"/>
        </w:rPr>
        <w:fldChar w:fldCharType="separate"/>
      </w:r>
      <w:r w:rsidR="00946B2F">
        <w:rPr>
          <w:noProof/>
          <w:lang w:eastAsia="en-AU"/>
        </w:rPr>
        <w:t>(Bjerve et al. 1987a; Bjerve et al. 1988; Bjerve 1989; Bjerve et al. 1989; Gura et al. 2005)</w:t>
      </w:r>
      <w:r w:rsidR="00946B2F">
        <w:rPr>
          <w:lang w:eastAsia="en-AU"/>
        </w:rPr>
        <w:fldChar w:fldCharType="end"/>
      </w:r>
      <w:r>
        <w:rPr>
          <w:lang w:eastAsia="en-AU"/>
        </w:rPr>
        <w:t xml:space="preserve"> administering DHA</w:t>
      </w:r>
      <w:r w:rsidRPr="00291E6F">
        <w:rPr>
          <w:lang w:eastAsia="en-AU"/>
        </w:rPr>
        <w:t xml:space="preserve"> </w:t>
      </w:r>
      <w:r>
        <w:rPr>
          <w:lang w:eastAsia="en-AU"/>
        </w:rPr>
        <w:t>as an intervention</w:t>
      </w:r>
      <w:r w:rsidR="00A757B0">
        <w:rPr>
          <w:lang w:eastAsia="en-AU"/>
        </w:rPr>
        <w:t xml:space="preserve"> but</w:t>
      </w:r>
      <w:r>
        <w:rPr>
          <w:lang w:eastAsia="en-AU"/>
        </w:rPr>
        <w:t xml:space="preserve"> within a mixture of</w:t>
      </w:r>
      <w:r w:rsidR="005D7D7A">
        <w:rPr>
          <w:lang w:eastAsia="en-AU"/>
        </w:rPr>
        <w:t xml:space="preserve"> other</w:t>
      </w:r>
      <w:r>
        <w:rPr>
          <w:lang w:eastAsia="en-AU"/>
        </w:rPr>
        <w:t xml:space="preserve"> fatty acid</w:t>
      </w:r>
      <w:r w:rsidR="00FD2860">
        <w:rPr>
          <w:lang w:eastAsia="en-AU"/>
        </w:rPr>
        <w:t>s</w:t>
      </w:r>
      <w:r w:rsidR="005D7D7A">
        <w:rPr>
          <w:lang w:eastAsia="en-AU"/>
        </w:rPr>
        <w:t>,</w:t>
      </w:r>
      <w:r w:rsidR="00A757B0">
        <w:rPr>
          <w:lang w:eastAsia="en-AU"/>
        </w:rPr>
        <w:t xml:space="preserve"> wi</w:t>
      </w:r>
      <w:r w:rsidR="007601DC">
        <w:rPr>
          <w:lang w:eastAsia="en-AU"/>
        </w:rPr>
        <w:t>thout an appropriate comparator</w:t>
      </w:r>
      <w:r>
        <w:rPr>
          <w:lang w:eastAsia="en-AU"/>
        </w:rPr>
        <w:t xml:space="preserve"> </w:t>
      </w:r>
      <w:r w:rsidR="00A757B0">
        <w:rPr>
          <w:lang w:eastAsia="en-AU"/>
        </w:rPr>
        <w:t xml:space="preserve">and </w:t>
      </w:r>
      <w:r w:rsidR="005D7D7A">
        <w:rPr>
          <w:lang w:eastAsia="en-AU"/>
        </w:rPr>
        <w:t xml:space="preserve">without assessing </w:t>
      </w:r>
      <w:r>
        <w:rPr>
          <w:lang w:eastAsia="en-AU"/>
        </w:rPr>
        <w:t xml:space="preserve">any aspect of brain </w:t>
      </w:r>
      <w:r w:rsidR="00926DB9">
        <w:rPr>
          <w:lang w:eastAsia="en-AU"/>
        </w:rPr>
        <w:t xml:space="preserve">or vision </w:t>
      </w:r>
      <w:r>
        <w:rPr>
          <w:lang w:eastAsia="en-AU"/>
        </w:rPr>
        <w:t xml:space="preserve">function. Therefore, no studies meeting the PICOTS criteria were found in this systematic review to be included </w:t>
      </w:r>
      <w:r w:rsidR="00FD2860">
        <w:rPr>
          <w:lang w:eastAsia="en-AU"/>
        </w:rPr>
        <w:t xml:space="preserve">for </w:t>
      </w:r>
      <w:r>
        <w:rPr>
          <w:lang w:eastAsia="en-AU"/>
        </w:rPr>
        <w:t>further assessment.</w:t>
      </w:r>
    </w:p>
    <w:p w14:paraId="461BEB4A" w14:textId="77777777" w:rsidR="00977AD7" w:rsidRPr="00447DF5" w:rsidRDefault="00977AD7" w:rsidP="00977AD7">
      <w:pPr>
        <w:pStyle w:val="Heading3"/>
      </w:pPr>
      <w:bookmarkStart w:id="45" w:name="_Toc404596688"/>
      <w:bookmarkStart w:id="46" w:name="_Toc446322217"/>
      <w:bookmarkStart w:id="47" w:name="_Toc446325782"/>
      <w:r w:rsidRPr="00447DF5">
        <w:t>Quality assessment of studies</w:t>
      </w:r>
      <w:bookmarkEnd w:id="45"/>
      <w:bookmarkEnd w:id="46"/>
      <w:bookmarkEnd w:id="47"/>
    </w:p>
    <w:p w14:paraId="381E4E39" w14:textId="4B4D286F" w:rsidR="00977AD7" w:rsidRDefault="00977AD7" w:rsidP="00977AD7">
      <w:pPr>
        <w:rPr>
          <w:lang w:eastAsia="en-AU"/>
        </w:rPr>
      </w:pPr>
      <w:r>
        <w:t>As there were no studies that met the inclusion criteria in this systematic review, no individual or overall quality assessment of studies was performed. Similarly, publication bias could not be assessed</w:t>
      </w:r>
      <w:r w:rsidRPr="00BB33B0">
        <w:rPr>
          <w:lang w:eastAsia="en-AU"/>
        </w:rPr>
        <w:t xml:space="preserve"> </w:t>
      </w:r>
      <w:r w:rsidRPr="00447DF5">
        <w:rPr>
          <w:lang w:eastAsia="en-AU"/>
        </w:rPr>
        <w:t>in this review</w:t>
      </w:r>
      <w:r w:rsidR="005018D5">
        <w:rPr>
          <w:lang w:eastAsia="en-AU"/>
        </w:rPr>
        <w:t>.</w:t>
      </w:r>
    </w:p>
    <w:p w14:paraId="5B3F1EF5" w14:textId="77777777" w:rsidR="00977AD7" w:rsidRDefault="00977AD7" w:rsidP="00977AD7">
      <w:pPr>
        <w:rPr>
          <w:lang w:eastAsia="en-AU"/>
        </w:rPr>
      </w:pPr>
    </w:p>
    <w:p w14:paraId="77D25648" w14:textId="77777777" w:rsidR="00977AD7" w:rsidRDefault="00977AD7" w:rsidP="00977AD7">
      <w:pPr>
        <w:rPr>
          <w:lang w:eastAsia="en-AU"/>
        </w:rPr>
      </w:pPr>
    </w:p>
    <w:p w14:paraId="6B37BC9F" w14:textId="2E4F2B05" w:rsidR="004A0E76" w:rsidRPr="00447DF5" w:rsidRDefault="00997738" w:rsidP="00977AD7">
      <w:pPr>
        <w:keepNext/>
      </w:pPr>
      <w:r w:rsidRPr="00447DF5">
        <w:rPr>
          <w:noProof/>
          <w:color w:val="31849B" w:themeColor="accent5" w:themeShade="BF"/>
          <w:sz w:val="20"/>
          <w:highlight w:val="yellow"/>
          <w:lang w:val="en-GB" w:eastAsia="en-GB"/>
        </w:rPr>
        <mc:AlternateContent>
          <mc:Choice Requires="wpg">
            <w:drawing>
              <wp:anchor distT="0" distB="0" distL="114300" distR="114300" simplePos="0" relativeHeight="251658240" behindDoc="0" locked="0" layoutInCell="1" allowOverlap="1" wp14:anchorId="6B37BE62" wp14:editId="7EFAE34F">
                <wp:simplePos x="0" y="0"/>
                <wp:positionH relativeFrom="column">
                  <wp:posOffset>500380</wp:posOffset>
                </wp:positionH>
                <wp:positionV relativeFrom="paragraph">
                  <wp:posOffset>156210</wp:posOffset>
                </wp:positionV>
                <wp:extent cx="4829175" cy="5624195"/>
                <wp:effectExtent l="0" t="0" r="28575" b="14605"/>
                <wp:wrapTopAndBottom/>
                <wp:docPr id="14" name="Group 14"/>
                <wp:cNvGraphicFramePr/>
                <a:graphic xmlns:a="http://schemas.openxmlformats.org/drawingml/2006/main">
                  <a:graphicData uri="http://schemas.microsoft.com/office/word/2010/wordprocessingGroup">
                    <wpg:wgp>
                      <wpg:cNvGrpSpPr/>
                      <wpg:grpSpPr>
                        <a:xfrm>
                          <a:off x="0" y="0"/>
                          <a:ext cx="4829175" cy="5624195"/>
                          <a:chOff x="0" y="0"/>
                          <a:chExt cx="5003025" cy="3790523"/>
                        </a:xfrm>
                      </wpg:grpSpPr>
                      <wps:wsp>
                        <wps:cNvPr id="1" name="Rectangle 1"/>
                        <wps:cNvSpPr/>
                        <wps:spPr>
                          <a:xfrm>
                            <a:off x="0" y="1"/>
                            <a:ext cx="1428750" cy="579840"/>
                          </a:xfrm>
                          <a:prstGeom prst="rect">
                            <a:avLst/>
                          </a:prstGeom>
                        </wps:spPr>
                        <wps:style>
                          <a:lnRef idx="2">
                            <a:schemeClr val="dk1"/>
                          </a:lnRef>
                          <a:fillRef idx="1">
                            <a:schemeClr val="lt1"/>
                          </a:fillRef>
                          <a:effectRef idx="0">
                            <a:schemeClr val="dk1"/>
                          </a:effectRef>
                          <a:fontRef idx="minor">
                            <a:schemeClr val="dk1"/>
                          </a:fontRef>
                        </wps:style>
                        <wps:txbx>
                          <w:txbxContent>
                            <w:p w14:paraId="6B37BEA2" w14:textId="07C7746A" w:rsidR="00516918" w:rsidRPr="00016AB6" w:rsidRDefault="00516918" w:rsidP="00772D37">
                              <w:pPr>
                                <w:jc w:val="center"/>
                              </w:pPr>
                              <w:r w:rsidRPr="00016AB6">
                                <w:t>1</w:t>
                              </w:r>
                              <w:r>
                                <w:t>807</w:t>
                              </w:r>
                              <w:r w:rsidRPr="00016AB6">
                                <w:rPr>
                                  <w:color w:val="FF0000"/>
                                </w:rPr>
                                <w:t xml:space="preserve"> </w:t>
                              </w:r>
                              <w:r w:rsidRPr="00016AB6">
                                <w:t>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729533" y="1115782"/>
                            <a:ext cx="1727111" cy="438189"/>
                          </a:xfrm>
                          <a:prstGeom prst="rect">
                            <a:avLst/>
                          </a:prstGeom>
                        </wps:spPr>
                        <wps:style>
                          <a:lnRef idx="2">
                            <a:schemeClr val="dk1"/>
                          </a:lnRef>
                          <a:fillRef idx="1">
                            <a:schemeClr val="lt1"/>
                          </a:fillRef>
                          <a:effectRef idx="0">
                            <a:schemeClr val="dk1"/>
                          </a:effectRef>
                          <a:fontRef idx="minor">
                            <a:schemeClr val="dk1"/>
                          </a:fontRef>
                        </wps:style>
                        <wps:txbx>
                          <w:txbxContent>
                            <w:p w14:paraId="6B37BEA3" w14:textId="378A845A" w:rsidR="00516918" w:rsidRPr="00016AB6" w:rsidRDefault="00516918" w:rsidP="00FD3BBB">
                              <w:pPr>
                                <w:jc w:val="center"/>
                              </w:pPr>
                              <w:r w:rsidRPr="00016AB6">
                                <w:t>1556 articles screened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332382"/>
                            <a:ext cx="0" cy="77641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1590675" y="866897"/>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Rectangle 6"/>
                        <wps:cNvSpPr/>
                        <wps:spPr>
                          <a:xfrm>
                            <a:off x="2809875" y="701385"/>
                            <a:ext cx="1628775" cy="386649"/>
                          </a:xfrm>
                          <a:prstGeom prst="rect">
                            <a:avLst/>
                          </a:prstGeom>
                        </wps:spPr>
                        <wps:style>
                          <a:lnRef idx="2">
                            <a:schemeClr val="dk1"/>
                          </a:lnRef>
                          <a:fillRef idx="1">
                            <a:schemeClr val="lt1"/>
                          </a:fillRef>
                          <a:effectRef idx="0">
                            <a:schemeClr val="dk1"/>
                          </a:effectRef>
                          <a:fontRef idx="minor">
                            <a:schemeClr val="dk1"/>
                          </a:fontRef>
                        </wps:style>
                        <wps:txbx>
                          <w:txbxContent>
                            <w:p w14:paraId="6B37BEA4" w14:textId="07C78A0F" w:rsidR="00516918" w:rsidRPr="00016AB6" w:rsidRDefault="00516918" w:rsidP="00772D37">
                              <w:pPr>
                                <w:jc w:val="center"/>
                              </w:pPr>
                              <w:r>
                                <w:t>269</w:t>
                              </w:r>
                              <w:r w:rsidRPr="00016AB6">
                                <w:rPr>
                                  <w:color w:val="FF0000"/>
                                </w:rPr>
                                <w:t xml:space="preserve"> </w:t>
                              </w:r>
                              <w:r w:rsidRPr="00016AB6">
                                <w:t>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19150" y="2104432"/>
                            <a:ext cx="155257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6B37BEA5" w14:textId="6D5BE28D" w:rsidR="00516918" w:rsidRPr="00016AB6" w:rsidRDefault="00516918" w:rsidP="00730E95">
                              <w:pPr>
                                <w:jc w:val="center"/>
                              </w:pPr>
                              <w:r>
                                <w:t>98</w:t>
                              </w:r>
                              <w:r w:rsidRPr="00016AB6">
                                <w:t xml:space="preserve">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561786"/>
                            <a:ext cx="0" cy="533782"/>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1581150" y="1792563"/>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Rectangle 10"/>
                        <wps:cNvSpPr/>
                        <wps:spPr>
                          <a:xfrm>
                            <a:off x="2800350" y="1587824"/>
                            <a:ext cx="1628775" cy="395319"/>
                          </a:xfrm>
                          <a:prstGeom prst="rect">
                            <a:avLst/>
                          </a:prstGeom>
                        </wps:spPr>
                        <wps:style>
                          <a:lnRef idx="2">
                            <a:schemeClr val="dk1"/>
                          </a:lnRef>
                          <a:fillRef idx="1">
                            <a:schemeClr val="lt1"/>
                          </a:fillRef>
                          <a:effectRef idx="0">
                            <a:schemeClr val="dk1"/>
                          </a:effectRef>
                          <a:fontRef idx="minor">
                            <a:schemeClr val="dk1"/>
                          </a:fontRef>
                        </wps:style>
                        <wps:txbx>
                          <w:txbxContent>
                            <w:p w14:paraId="6B37BEA6" w14:textId="3EB5E2DA" w:rsidR="00516918" w:rsidRPr="00016AB6" w:rsidRDefault="00516918" w:rsidP="008D7418">
                              <w:pPr>
                                <w:jc w:val="center"/>
                              </w:pPr>
                              <w:r w:rsidRPr="00016AB6">
                                <w:t>145</w:t>
                              </w:r>
                              <w:r>
                                <w:t>8</w:t>
                              </w:r>
                              <w:r w:rsidRPr="00016AB6">
                                <w:t xml:space="preserve"> excluded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19150" y="3352373"/>
                            <a:ext cx="155257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6B37BEA7" w14:textId="444F962F" w:rsidR="00516918" w:rsidRPr="00016AB6" w:rsidRDefault="00516918" w:rsidP="00565D21">
                              <w:pPr>
                                <w:jc w:val="center"/>
                              </w:pPr>
                              <w:r>
                                <w:t>0</w:t>
                              </w:r>
                              <w:r w:rsidRPr="00016AB6">
                                <w:t xml:space="preserve"> </w:t>
                              </w:r>
                              <w:r>
                                <w:t>articles</w:t>
                              </w:r>
                              <w:r w:rsidRPr="00016AB6">
                                <w:t xml:space="preserve">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1581150" y="2647446"/>
                            <a:ext cx="0" cy="703622"/>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1581150" y="2942723"/>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Rectangle 13"/>
                        <wps:cNvSpPr/>
                        <wps:spPr>
                          <a:xfrm>
                            <a:off x="2800350" y="2184977"/>
                            <a:ext cx="2202675" cy="1605546"/>
                          </a:xfrm>
                          <a:prstGeom prst="rect">
                            <a:avLst/>
                          </a:prstGeom>
                        </wps:spPr>
                        <wps:style>
                          <a:lnRef idx="2">
                            <a:schemeClr val="dk1"/>
                          </a:lnRef>
                          <a:fillRef idx="1">
                            <a:schemeClr val="lt1"/>
                          </a:fillRef>
                          <a:effectRef idx="0">
                            <a:schemeClr val="dk1"/>
                          </a:effectRef>
                          <a:fontRef idx="minor">
                            <a:schemeClr val="dk1"/>
                          </a:fontRef>
                        </wps:style>
                        <wps:txbx>
                          <w:txbxContent>
                            <w:p w14:paraId="04C778E3" w14:textId="15D85124" w:rsidR="00516918" w:rsidRDefault="00516918" w:rsidP="0016182E">
                              <w:pPr>
                                <w:rPr>
                                  <w:sz w:val="20"/>
                                  <w:szCs w:val="20"/>
                                </w:rPr>
                              </w:pPr>
                              <w:r>
                                <w:rPr>
                                  <w:sz w:val="20"/>
                                  <w:szCs w:val="20"/>
                                </w:rPr>
                                <w:t xml:space="preserve">98 </w:t>
                              </w:r>
                              <w:r w:rsidRPr="00016AB6">
                                <w:rPr>
                                  <w:sz w:val="20"/>
                                  <w:szCs w:val="20"/>
                                </w:rPr>
                                <w:t>Exclusions:</w:t>
                              </w:r>
                            </w:p>
                            <w:p w14:paraId="6B37BEA8" w14:textId="73754F1D" w:rsidR="00516918" w:rsidRPr="00016AB6" w:rsidRDefault="00516918" w:rsidP="00FD3BBB">
                              <w:pPr>
                                <w:rPr>
                                  <w:sz w:val="20"/>
                                  <w:szCs w:val="20"/>
                                </w:rPr>
                              </w:pPr>
                              <w:r w:rsidRPr="00016AB6">
                                <w:rPr>
                                  <w:sz w:val="20"/>
                                  <w:szCs w:val="20"/>
                                </w:rPr>
                                <w:t xml:space="preserve"> </w:t>
                              </w:r>
                            </w:p>
                            <w:p w14:paraId="6B37BEAA" w14:textId="23BE8822" w:rsidR="00516918" w:rsidRPr="00016AB6" w:rsidRDefault="00516918" w:rsidP="00111258">
                              <w:pPr>
                                <w:pStyle w:val="ListParagraph"/>
                                <w:numPr>
                                  <w:ilvl w:val="0"/>
                                  <w:numId w:val="7"/>
                                </w:numPr>
                                <w:ind w:left="142" w:hanging="142"/>
                                <w:rPr>
                                  <w:sz w:val="20"/>
                                  <w:szCs w:val="20"/>
                                </w:rPr>
                              </w:pPr>
                              <w:r w:rsidRPr="00016AB6">
                                <w:rPr>
                                  <w:sz w:val="20"/>
                                  <w:szCs w:val="20"/>
                                </w:rPr>
                                <w:t xml:space="preserve">19, </w:t>
                              </w:r>
                              <w:r>
                                <w:rPr>
                                  <w:sz w:val="20"/>
                                  <w:szCs w:val="20"/>
                                </w:rPr>
                                <w:t>C</w:t>
                              </w:r>
                              <w:r w:rsidRPr="00016AB6">
                                <w:rPr>
                                  <w:sz w:val="20"/>
                                  <w:szCs w:val="20"/>
                                </w:rPr>
                                <w:t>linical symptoms not reported</w:t>
                              </w:r>
                            </w:p>
                            <w:p w14:paraId="2BF79E4A" w14:textId="198C472C" w:rsidR="00516918" w:rsidRPr="00016AB6" w:rsidRDefault="00516918" w:rsidP="00111258">
                              <w:pPr>
                                <w:pStyle w:val="ListParagraph"/>
                                <w:numPr>
                                  <w:ilvl w:val="0"/>
                                  <w:numId w:val="7"/>
                                </w:numPr>
                                <w:ind w:left="142" w:hanging="142"/>
                                <w:rPr>
                                  <w:sz w:val="20"/>
                                  <w:szCs w:val="20"/>
                                </w:rPr>
                              </w:pPr>
                              <w:r>
                                <w:rPr>
                                  <w:sz w:val="20"/>
                                  <w:szCs w:val="20"/>
                                </w:rPr>
                                <w:t>14, N</w:t>
                              </w:r>
                              <w:r w:rsidRPr="00016AB6">
                                <w:rPr>
                                  <w:sz w:val="20"/>
                                  <w:szCs w:val="20"/>
                                </w:rPr>
                                <w:t>o dietary intervention with lipid</w:t>
                              </w:r>
                            </w:p>
                            <w:p w14:paraId="57A7427B" w14:textId="016EEF2E" w:rsidR="00516918" w:rsidRPr="00016AB6" w:rsidRDefault="00516918" w:rsidP="00111258">
                              <w:pPr>
                                <w:pStyle w:val="ListParagraph"/>
                                <w:numPr>
                                  <w:ilvl w:val="0"/>
                                  <w:numId w:val="7"/>
                                </w:numPr>
                                <w:ind w:left="142" w:hanging="142"/>
                                <w:rPr>
                                  <w:sz w:val="20"/>
                                  <w:szCs w:val="20"/>
                                </w:rPr>
                              </w:pPr>
                              <w:r>
                                <w:rPr>
                                  <w:sz w:val="20"/>
                                  <w:szCs w:val="20"/>
                                </w:rPr>
                                <w:t>12, R</w:t>
                              </w:r>
                              <w:r w:rsidRPr="00016AB6">
                                <w:rPr>
                                  <w:sz w:val="20"/>
                                  <w:szCs w:val="20"/>
                                </w:rPr>
                                <w:t>eviews or letters to editor</w:t>
                              </w:r>
                            </w:p>
                            <w:p w14:paraId="38B104C6" w14:textId="10A0E43A" w:rsidR="00516918" w:rsidRPr="00016AB6" w:rsidRDefault="00516918" w:rsidP="00111258">
                              <w:pPr>
                                <w:pStyle w:val="ListParagraph"/>
                                <w:numPr>
                                  <w:ilvl w:val="0"/>
                                  <w:numId w:val="7"/>
                                </w:numPr>
                                <w:ind w:left="142" w:hanging="142"/>
                                <w:rPr>
                                  <w:sz w:val="20"/>
                                  <w:szCs w:val="20"/>
                                </w:rPr>
                              </w:pPr>
                              <w:r>
                                <w:rPr>
                                  <w:sz w:val="20"/>
                                  <w:szCs w:val="20"/>
                                </w:rPr>
                                <w:t>7, L</w:t>
                              </w:r>
                              <w:r w:rsidRPr="00016AB6">
                                <w:rPr>
                                  <w:sz w:val="20"/>
                                  <w:szCs w:val="20"/>
                                </w:rPr>
                                <w:t>ipids not sole intervention</w:t>
                              </w:r>
                            </w:p>
                            <w:p w14:paraId="0A08356E" w14:textId="2BAEC729" w:rsidR="00516918" w:rsidRPr="00016AB6" w:rsidRDefault="00516918" w:rsidP="00111258">
                              <w:pPr>
                                <w:pStyle w:val="ListParagraph"/>
                                <w:numPr>
                                  <w:ilvl w:val="0"/>
                                  <w:numId w:val="7"/>
                                </w:numPr>
                                <w:ind w:left="142" w:hanging="142"/>
                                <w:rPr>
                                  <w:sz w:val="20"/>
                                  <w:szCs w:val="20"/>
                                </w:rPr>
                              </w:pPr>
                              <w:r>
                                <w:rPr>
                                  <w:sz w:val="20"/>
                                  <w:szCs w:val="20"/>
                                </w:rPr>
                                <w:t>5, U</w:t>
                              </w:r>
                              <w:r w:rsidRPr="00016AB6">
                                <w:rPr>
                                  <w:sz w:val="20"/>
                                  <w:szCs w:val="20"/>
                                </w:rPr>
                                <w:t>nable to locate or translate</w:t>
                              </w:r>
                            </w:p>
                            <w:p w14:paraId="01BBAFA0" w14:textId="151C781F" w:rsidR="00516918" w:rsidRPr="00016AB6" w:rsidRDefault="00516918" w:rsidP="00111258">
                              <w:pPr>
                                <w:pStyle w:val="ListParagraph"/>
                                <w:numPr>
                                  <w:ilvl w:val="0"/>
                                  <w:numId w:val="7"/>
                                </w:numPr>
                                <w:ind w:left="142" w:hanging="142"/>
                                <w:rPr>
                                  <w:sz w:val="20"/>
                                  <w:szCs w:val="20"/>
                                </w:rPr>
                              </w:pPr>
                              <w:r w:rsidRPr="00016AB6">
                                <w:rPr>
                                  <w:sz w:val="20"/>
                                  <w:szCs w:val="20"/>
                                </w:rPr>
                                <w:t>3, Background diet not lipid free</w:t>
                              </w:r>
                            </w:p>
                            <w:p w14:paraId="5581D109" w14:textId="5BB43D3B" w:rsidR="00516918" w:rsidRDefault="00516918" w:rsidP="00111258">
                              <w:pPr>
                                <w:pStyle w:val="ListParagraph"/>
                                <w:numPr>
                                  <w:ilvl w:val="0"/>
                                  <w:numId w:val="7"/>
                                </w:numPr>
                                <w:ind w:left="142" w:hanging="142"/>
                                <w:rPr>
                                  <w:sz w:val="20"/>
                                  <w:szCs w:val="20"/>
                                </w:rPr>
                              </w:pPr>
                              <w:r w:rsidRPr="00EF233F">
                                <w:rPr>
                                  <w:sz w:val="20"/>
                                  <w:szCs w:val="20"/>
                                </w:rPr>
                                <w:t>33, No DHA intervention</w:t>
                              </w:r>
                            </w:p>
                            <w:p w14:paraId="16A1D103" w14:textId="5EE89605" w:rsidR="00516918" w:rsidRPr="002B09B2" w:rsidRDefault="00516918" w:rsidP="00111258">
                              <w:pPr>
                                <w:pStyle w:val="ListParagraph"/>
                                <w:numPr>
                                  <w:ilvl w:val="0"/>
                                  <w:numId w:val="7"/>
                                </w:numPr>
                                <w:ind w:left="142" w:hanging="142"/>
                                <w:rPr>
                                  <w:sz w:val="20"/>
                                  <w:szCs w:val="20"/>
                                </w:rPr>
                              </w:pPr>
                              <w:r>
                                <w:rPr>
                                  <w:sz w:val="20"/>
                                  <w:szCs w:val="20"/>
                                </w:rPr>
                                <w:t>5, Brain or vision functions not assessed after DHA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0"/>
                            <a:ext cx="1428750" cy="579840"/>
                          </a:xfrm>
                          <a:prstGeom prst="rect">
                            <a:avLst/>
                          </a:prstGeom>
                        </wps:spPr>
                        <wps:style>
                          <a:lnRef idx="2">
                            <a:schemeClr val="dk1"/>
                          </a:lnRef>
                          <a:fillRef idx="1">
                            <a:schemeClr val="lt1"/>
                          </a:fillRef>
                          <a:effectRef idx="0">
                            <a:schemeClr val="dk1"/>
                          </a:effectRef>
                          <a:fontRef idx="minor">
                            <a:schemeClr val="dk1"/>
                          </a:fontRef>
                        </wps:style>
                        <wps:txbx>
                          <w:txbxContent>
                            <w:p w14:paraId="6B37BEAB" w14:textId="25FA24B6" w:rsidR="00516918" w:rsidRPr="00016AB6" w:rsidRDefault="00516918" w:rsidP="00FD3BBB">
                              <w:pPr>
                                <w:jc w:val="center"/>
                              </w:pPr>
                              <w:r w:rsidRPr="00016AB6">
                                <w:t>18 articles identified through hand-searching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332383"/>
                            <a:ext cx="323850" cy="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39.4pt;margin-top:12.3pt;width:380.25pt;height:442.85pt;z-index:251658240;mso-width-relative:margin;mso-height-relative:margin" coordsize="50030,3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">
                <v:rect id="Rectangle 1" o:spid="_x0000_s1027" style="position:absolute;width:14287;height:5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14:paraId="6B37BEA2" w14:textId="07C7746A" w:rsidR="00516918" w:rsidRPr="00016AB6" w:rsidRDefault="00516918" w:rsidP="00772D37">
                        <w:pPr>
                          <w:jc w:val="center"/>
                        </w:pPr>
                        <w:r w:rsidRPr="00016AB6">
                          <w:t>1</w:t>
                        </w:r>
                        <w:r>
                          <w:t>807</w:t>
                        </w:r>
                        <w:r w:rsidRPr="00016AB6">
                          <w:rPr>
                            <w:color w:val="FF0000"/>
                          </w:rPr>
                          <w:t xml:space="preserve"> </w:t>
                        </w:r>
                        <w:r w:rsidRPr="00016AB6">
                          <w:t>articles identified through database searches</w:t>
                        </w:r>
                      </w:p>
                    </w:txbxContent>
                  </v:textbox>
                </v:rect>
                <v:rect id="Rectangle 2" o:spid="_x0000_s1028" style="position:absolute;left:7295;top:11157;width:17271;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14:paraId="6B37BEA3" w14:textId="378A845A" w:rsidR="00516918" w:rsidRPr="00016AB6" w:rsidRDefault="00516918" w:rsidP="00FD3BBB">
                        <w:pPr>
                          <w:jc w:val="center"/>
                        </w:pPr>
                        <w:r w:rsidRPr="00016AB6">
                          <w:t>1556 articles screened on title/abstract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3323;width:0;height:77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jMQAAADaAAAADwAAAGRycy9kb3ducmV2LnhtbESPT2sCMRTE74LfITyhNzfb0qpsjaJt&#10;hR4q6FZ6fmze/sHNy5Kkuvrpm4LgcZiZ3zDzZW9acSLnG8sKHpMUBHFhdcOVgsP3ZjwD4QOyxtYy&#10;KbiQh+ViOJhjpu2Z93TKQyUihH2GCuoQukxKX9Rk0Ce2I45eaZ3BEKWrpHZ4jnDTyqc0nUiDDceF&#10;Gjt6q6k45r9GwcvukK5Ndfxx5fS6KSfv26/8Iyj1MOpXryAC9eEevrU/tYJn+L8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JmMxAAAANoAAAAPAAAAAAAAAAAA&#10;AAAAAKECAABkcnMvZG93bnJldi54bWxQSwUGAAAAAAQABAD5AAAAkgM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906;top:8668;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rect id="Rectangle 6" o:spid="_x0000_s1031" style="position:absolute;left:28098;top:7013;width:16288;height:3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14:paraId="6B37BEA4" w14:textId="07C78A0F" w:rsidR="00516918" w:rsidRPr="00016AB6" w:rsidRDefault="00516918" w:rsidP="00772D37">
                        <w:pPr>
                          <w:jc w:val="center"/>
                        </w:pPr>
                        <w:r>
                          <w:t>269</w:t>
                        </w:r>
                        <w:r w:rsidRPr="00016AB6">
                          <w:rPr>
                            <w:color w:val="FF0000"/>
                          </w:rPr>
                          <w:t xml:space="preserve"> </w:t>
                        </w:r>
                        <w:r w:rsidRPr="00016AB6">
                          <w:t>duplicates removed</w:t>
                        </w:r>
                      </w:p>
                    </w:txbxContent>
                  </v:textbox>
                </v:rect>
                <v:rect id="Rectangle 7" o:spid="_x0000_s1032" style="position:absolute;left:8191;top:21044;width:1552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14:paraId="6B37BEA5" w14:textId="6D5BE28D" w:rsidR="00516918" w:rsidRPr="00016AB6" w:rsidRDefault="00516918" w:rsidP="00730E95">
                        <w:pPr>
                          <w:jc w:val="center"/>
                        </w:pPr>
                        <w:r>
                          <w:t>98</w:t>
                        </w:r>
                        <w:r w:rsidRPr="00016AB6">
                          <w:t xml:space="preserve"> articles screened on full text</w:t>
                        </w:r>
                      </w:p>
                    </w:txbxContent>
                  </v:textbox>
                </v:rect>
                <v:shape id="Elbow Connector 8" o:spid="_x0000_s1033" type="#_x0000_t34" style="position:absolute;left:15811;top:15617;width:0;height:53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Tib8AAADaAAAADwAAAGRycy9kb3ducmV2LnhtbERPy2oCMRTdF/yHcIXuakZBK6NRfEIX&#10;FnQU15fJnQdOboYk6rRfbxaFLg/nPV92phEPcr62rGA4SEAQ51bXXCq4nPcfUxA+IGtsLJOCH/Kw&#10;XPTe5phq++QTPbJQihjCPkUFVQhtKqXPKzLoB7YljlxhncEQoSuldviM4aaRoySZSIM1x4YKW9pU&#10;lN+yu1EwPl6StSlvV1d8/u6Lyfb7kO2CUu/9bjUDEagL/+I/95dWELf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BGTib8AAADaAAAADwAAAAAAAAAAAAAAAACh&#10;AgAAZHJzL2Rvd25yZXYueG1sUEsFBgAAAAAEAAQA+QAAAI0DAAAAAA==&#10;" strokecolor="black [3200]" strokeweight="2pt">
                  <v:stroke endarrow="open"/>
                  <v:shadow on="t" color="black" opacity="24903f" origin=",.5" offset="0,.55556mm"/>
                </v:shape>
                <v:shape id="Straight Arrow Connector 9" o:spid="_x0000_s1034" type="#_x0000_t32" style="position:absolute;left:15811;top:17925;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rect id="Rectangle 10" o:spid="_x0000_s1035" style="position:absolute;left:28003;top:15878;width:16288;height:3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14:paraId="6B37BEA6" w14:textId="3EB5E2DA" w:rsidR="00516918" w:rsidRPr="00016AB6" w:rsidRDefault="00516918" w:rsidP="008D7418">
                        <w:pPr>
                          <w:jc w:val="center"/>
                        </w:pPr>
                        <w:r w:rsidRPr="00016AB6">
                          <w:t>145</w:t>
                        </w:r>
                        <w:r>
                          <w:t>8</w:t>
                        </w:r>
                        <w:r w:rsidRPr="00016AB6">
                          <w:t xml:space="preserve"> excluded on title/abstract</w:t>
                        </w:r>
                      </w:p>
                    </w:txbxContent>
                  </v:textbox>
                </v:rect>
                <v:rect id="Rectangle 3" o:spid="_x0000_s1036" style="position:absolute;left:8191;top:33523;width:15526;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14:paraId="6B37BEA7" w14:textId="444F962F" w:rsidR="00516918" w:rsidRPr="00016AB6" w:rsidRDefault="00516918" w:rsidP="00565D21">
                        <w:pPr>
                          <w:jc w:val="center"/>
                        </w:pPr>
                        <w:r>
                          <w:t>0</w:t>
                        </w:r>
                        <w:r w:rsidRPr="00016AB6">
                          <w:t xml:space="preserve"> </w:t>
                        </w:r>
                        <w:r>
                          <w:t>articles</w:t>
                        </w:r>
                        <w:r w:rsidRPr="00016AB6">
                          <w:t xml:space="preserve"> included</w:t>
                        </w:r>
                      </w:p>
                    </w:txbxContent>
                  </v:textbox>
                </v:rect>
                <v:shape id="Elbow Connector 11" o:spid="_x0000_s1037" type="#_x0000_t34" style="position:absolute;left:15811;top:26474;width:0;height:703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gacIAAADbAAAADwAAAGRycy9kb3ducmV2LnhtbERPS2sCMRC+C/0PYQq91ayFalmNi30I&#10;PSjYVTwPm9kHu5ksSapbf70RCt7m43vOIhtMJ07kfGNZwWScgCAurG64UnDYr5/fQPiArLGzTAr+&#10;yEO2fBgtMNX2zD90ykMlYgj7FBXUIfSplL6oyaAf2544cqV1BkOErpLa4TmGm06+JMlUGmw4NtTY&#10;00dNRZv/GgWvu0Pybqr26MrZZV1OP7eb/Cso9fQ4rOYgAg3hLv53f+s4fwK3X+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rgacIAAADbAAAADwAAAAAAAAAAAAAA&#10;AAChAgAAZHJzL2Rvd25yZXYueG1sUEsFBgAAAAAEAAQA+QAAAJADAAAAAA==&#10;" strokecolor="black [3200]" strokeweight="2pt">
                  <v:stroke endarrow="open"/>
                  <v:shadow on="t" color="black" opacity="24903f" origin=",.5" offset="0,.55556mm"/>
                </v:shape>
                <v:shape id="Straight Arrow Connector 12" o:spid="_x0000_s1038" type="#_x0000_t32" style="position:absolute;left:15811;top:29427;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rect id="Rectangle 13" o:spid="_x0000_s1039" style="position:absolute;left:28003;top:21849;width:22027;height:16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14:paraId="04C778E3" w14:textId="15D85124" w:rsidR="00516918" w:rsidRDefault="00516918" w:rsidP="0016182E">
                        <w:pPr>
                          <w:rPr>
                            <w:sz w:val="20"/>
                            <w:szCs w:val="20"/>
                          </w:rPr>
                        </w:pPr>
                        <w:r>
                          <w:rPr>
                            <w:sz w:val="20"/>
                            <w:szCs w:val="20"/>
                          </w:rPr>
                          <w:t xml:space="preserve">98 </w:t>
                        </w:r>
                        <w:r w:rsidRPr="00016AB6">
                          <w:rPr>
                            <w:sz w:val="20"/>
                            <w:szCs w:val="20"/>
                          </w:rPr>
                          <w:t>Exclusions:</w:t>
                        </w:r>
                      </w:p>
                      <w:p w14:paraId="6B37BEA8" w14:textId="73754F1D" w:rsidR="00516918" w:rsidRPr="00016AB6" w:rsidRDefault="00516918" w:rsidP="00FD3BBB">
                        <w:pPr>
                          <w:rPr>
                            <w:sz w:val="20"/>
                            <w:szCs w:val="20"/>
                          </w:rPr>
                        </w:pPr>
                        <w:r w:rsidRPr="00016AB6">
                          <w:rPr>
                            <w:sz w:val="20"/>
                            <w:szCs w:val="20"/>
                          </w:rPr>
                          <w:t xml:space="preserve"> </w:t>
                        </w:r>
                      </w:p>
                      <w:p w14:paraId="6B37BEAA" w14:textId="23BE8822" w:rsidR="00516918" w:rsidRPr="00016AB6" w:rsidRDefault="00516918" w:rsidP="00111258">
                        <w:pPr>
                          <w:pStyle w:val="ListParagraph"/>
                          <w:numPr>
                            <w:ilvl w:val="0"/>
                            <w:numId w:val="7"/>
                          </w:numPr>
                          <w:ind w:left="142" w:hanging="142"/>
                          <w:rPr>
                            <w:sz w:val="20"/>
                            <w:szCs w:val="20"/>
                          </w:rPr>
                        </w:pPr>
                        <w:r w:rsidRPr="00016AB6">
                          <w:rPr>
                            <w:sz w:val="20"/>
                            <w:szCs w:val="20"/>
                          </w:rPr>
                          <w:t xml:space="preserve">19, </w:t>
                        </w:r>
                        <w:r>
                          <w:rPr>
                            <w:sz w:val="20"/>
                            <w:szCs w:val="20"/>
                          </w:rPr>
                          <w:t>C</w:t>
                        </w:r>
                        <w:r w:rsidRPr="00016AB6">
                          <w:rPr>
                            <w:sz w:val="20"/>
                            <w:szCs w:val="20"/>
                          </w:rPr>
                          <w:t>linical symptoms not reported</w:t>
                        </w:r>
                      </w:p>
                      <w:p w14:paraId="2BF79E4A" w14:textId="198C472C" w:rsidR="00516918" w:rsidRPr="00016AB6" w:rsidRDefault="00516918" w:rsidP="00111258">
                        <w:pPr>
                          <w:pStyle w:val="ListParagraph"/>
                          <w:numPr>
                            <w:ilvl w:val="0"/>
                            <w:numId w:val="7"/>
                          </w:numPr>
                          <w:ind w:left="142" w:hanging="142"/>
                          <w:rPr>
                            <w:sz w:val="20"/>
                            <w:szCs w:val="20"/>
                          </w:rPr>
                        </w:pPr>
                        <w:r>
                          <w:rPr>
                            <w:sz w:val="20"/>
                            <w:szCs w:val="20"/>
                          </w:rPr>
                          <w:t>14, N</w:t>
                        </w:r>
                        <w:r w:rsidRPr="00016AB6">
                          <w:rPr>
                            <w:sz w:val="20"/>
                            <w:szCs w:val="20"/>
                          </w:rPr>
                          <w:t>o dietary intervention with lipid</w:t>
                        </w:r>
                      </w:p>
                      <w:p w14:paraId="57A7427B" w14:textId="016EEF2E" w:rsidR="00516918" w:rsidRPr="00016AB6" w:rsidRDefault="00516918" w:rsidP="00111258">
                        <w:pPr>
                          <w:pStyle w:val="ListParagraph"/>
                          <w:numPr>
                            <w:ilvl w:val="0"/>
                            <w:numId w:val="7"/>
                          </w:numPr>
                          <w:ind w:left="142" w:hanging="142"/>
                          <w:rPr>
                            <w:sz w:val="20"/>
                            <w:szCs w:val="20"/>
                          </w:rPr>
                        </w:pPr>
                        <w:r>
                          <w:rPr>
                            <w:sz w:val="20"/>
                            <w:szCs w:val="20"/>
                          </w:rPr>
                          <w:t>12, R</w:t>
                        </w:r>
                        <w:r w:rsidRPr="00016AB6">
                          <w:rPr>
                            <w:sz w:val="20"/>
                            <w:szCs w:val="20"/>
                          </w:rPr>
                          <w:t>eviews or letters to editor</w:t>
                        </w:r>
                      </w:p>
                      <w:p w14:paraId="38B104C6" w14:textId="10A0E43A" w:rsidR="00516918" w:rsidRPr="00016AB6" w:rsidRDefault="00516918" w:rsidP="00111258">
                        <w:pPr>
                          <w:pStyle w:val="ListParagraph"/>
                          <w:numPr>
                            <w:ilvl w:val="0"/>
                            <w:numId w:val="7"/>
                          </w:numPr>
                          <w:ind w:left="142" w:hanging="142"/>
                          <w:rPr>
                            <w:sz w:val="20"/>
                            <w:szCs w:val="20"/>
                          </w:rPr>
                        </w:pPr>
                        <w:r>
                          <w:rPr>
                            <w:sz w:val="20"/>
                            <w:szCs w:val="20"/>
                          </w:rPr>
                          <w:t>7, L</w:t>
                        </w:r>
                        <w:r w:rsidRPr="00016AB6">
                          <w:rPr>
                            <w:sz w:val="20"/>
                            <w:szCs w:val="20"/>
                          </w:rPr>
                          <w:t>ipids not sole intervention</w:t>
                        </w:r>
                      </w:p>
                      <w:p w14:paraId="0A08356E" w14:textId="2BAEC729" w:rsidR="00516918" w:rsidRPr="00016AB6" w:rsidRDefault="00516918" w:rsidP="00111258">
                        <w:pPr>
                          <w:pStyle w:val="ListParagraph"/>
                          <w:numPr>
                            <w:ilvl w:val="0"/>
                            <w:numId w:val="7"/>
                          </w:numPr>
                          <w:ind w:left="142" w:hanging="142"/>
                          <w:rPr>
                            <w:sz w:val="20"/>
                            <w:szCs w:val="20"/>
                          </w:rPr>
                        </w:pPr>
                        <w:r>
                          <w:rPr>
                            <w:sz w:val="20"/>
                            <w:szCs w:val="20"/>
                          </w:rPr>
                          <w:t>5, U</w:t>
                        </w:r>
                        <w:r w:rsidRPr="00016AB6">
                          <w:rPr>
                            <w:sz w:val="20"/>
                            <w:szCs w:val="20"/>
                          </w:rPr>
                          <w:t>nable to locate or translate</w:t>
                        </w:r>
                      </w:p>
                      <w:p w14:paraId="01BBAFA0" w14:textId="151C781F" w:rsidR="00516918" w:rsidRPr="00016AB6" w:rsidRDefault="00516918" w:rsidP="00111258">
                        <w:pPr>
                          <w:pStyle w:val="ListParagraph"/>
                          <w:numPr>
                            <w:ilvl w:val="0"/>
                            <w:numId w:val="7"/>
                          </w:numPr>
                          <w:ind w:left="142" w:hanging="142"/>
                          <w:rPr>
                            <w:sz w:val="20"/>
                            <w:szCs w:val="20"/>
                          </w:rPr>
                        </w:pPr>
                        <w:r w:rsidRPr="00016AB6">
                          <w:rPr>
                            <w:sz w:val="20"/>
                            <w:szCs w:val="20"/>
                          </w:rPr>
                          <w:t>3, Background diet not lipid free</w:t>
                        </w:r>
                      </w:p>
                      <w:p w14:paraId="5581D109" w14:textId="5BB43D3B" w:rsidR="00516918" w:rsidRDefault="00516918" w:rsidP="00111258">
                        <w:pPr>
                          <w:pStyle w:val="ListParagraph"/>
                          <w:numPr>
                            <w:ilvl w:val="0"/>
                            <w:numId w:val="7"/>
                          </w:numPr>
                          <w:ind w:left="142" w:hanging="142"/>
                          <w:rPr>
                            <w:sz w:val="20"/>
                            <w:szCs w:val="20"/>
                          </w:rPr>
                        </w:pPr>
                        <w:r w:rsidRPr="00EF233F">
                          <w:rPr>
                            <w:sz w:val="20"/>
                            <w:szCs w:val="20"/>
                          </w:rPr>
                          <w:t>33, No DHA intervention</w:t>
                        </w:r>
                      </w:p>
                      <w:p w14:paraId="16A1D103" w14:textId="5EE89605" w:rsidR="00516918" w:rsidRPr="002B09B2" w:rsidRDefault="00516918" w:rsidP="00111258">
                        <w:pPr>
                          <w:pStyle w:val="ListParagraph"/>
                          <w:numPr>
                            <w:ilvl w:val="0"/>
                            <w:numId w:val="7"/>
                          </w:numPr>
                          <w:ind w:left="142" w:hanging="142"/>
                          <w:rPr>
                            <w:sz w:val="20"/>
                            <w:szCs w:val="20"/>
                          </w:rPr>
                        </w:pPr>
                        <w:r>
                          <w:rPr>
                            <w:sz w:val="20"/>
                            <w:szCs w:val="20"/>
                          </w:rPr>
                          <w:t>5, Brain or vision functions not assessed after DHA intervention.</w:t>
                        </w:r>
                      </w:p>
                    </w:txbxContent>
                  </v:textbox>
                </v:rect>
                <v:rect id="Rectangle 15" o:spid="_x0000_s1040" style="position:absolute;left:17526;width:14287;height:5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14:paraId="6B37BEAB" w14:textId="25FA24B6" w:rsidR="00516918" w:rsidRPr="00016AB6" w:rsidRDefault="00516918" w:rsidP="00FD3BBB">
                        <w:pPr>
                          <w:jc w:val="center"/>
                        </w:pPr>
                        <w:r w:rsidRPr="00016AB6">
                          <w:t>18 articles identified through hand-searching</w:t>
                        </w:r>
                      </w:p>
                    </w:txbxContent>
                  </v:textbox>
                </v:rect>
                <v:line id="Straight Connector 16" o:spid="_x0000_s1041" style="position:absolute;visibility:visible;mso-wrap-style:square" from="14287,3323" to="17526,3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188EAAADbAAAADwAAAGRycy9kb3ducmV2LnhtbERP3WrCMBS+H+wdwhnsTlMLE1eNMgTF&#10;iaB2PsCxObZhzUlJMq1vbwaD3Z2P7/fMFr1txZV8MI4VjIYZCOLKacO1gtPXajABESKyxtYxKbhT&#10;gMX8+WmGhXY3PtK1jLVIIRwKVNDE2BVShqohi2HoOuLEXZy3GBP0tdQebynctjLPsrG0aDg1NNjR&#10;sqHqu/yxCsz52G7zzefem/J9NIlv693ykCv1+tJ/TEFE6uO/+M+90Wn+GH5/S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3TXzwQAAANsAAAAPAAAAAAAAAAAAAAAA&#10;AKECAABkcnMvZG93bnJldi54bWxQSwUGAAAAAAQABAD5AAAAjwMAAAAA&#10;" strokecolor="black [3200]" strokeweight="2pt">
                  <v:shadow on="t" color="black" opacity="24903f" origin=",.5" offset="0,.55556mm"/>
                </v:line>
                <w10:wrap type="topAndBottom"/>
              </v:group>
            </w:pict>
          </mc:Fallback>
        </mc:AlternateContent>
      </w:r>
    </w:p>
    <w:p w14:paraId="46D07FA9" w14:textId="77777777" w:rsidR="000B34A5" w:rsidRDefault="000B34A5" w:rsidP="00997738">
      <w:pPr>
        <w:keepNext/>
        <w:keepLines/>
        <w:rPr>
          <w:b/>
          <w:iCs/>
        </w:rPr>
      </w:pPr>
    </w:p>
    <w:p w14:paraId="6B37BCA1" w14:textId="1B1FC2DD" w:rsidR="004A0E76" w:rsidRPr="00467D91" w:rsidRDefault="004A0E76" w:rsidP="00B43FDD">
      <w:pPr>
        <w:keepNext/>
        <w:keepLines/>
        <w:jc w:val="center"/>
        <w:rPr>
          <w:b/>
          <w:iCs/>
        </w:rPr>
      </w:pPr>
      <w:r w:rsidRPr="00467D91">
        <w:rPr>
          <w:b/>
          <w:iCs/>
        </w:rPr>
        <w:t>Figure 1</w:t>
      </w:r>
      <w:r w:rsidR="00467D91">
        <w:rPr>
          <w:b/>
          <w:iCs/>
        </w:rPr>
        <w:t>.</w:t>
      </w:r>
      <w:r w:rsidR="00BF2F7F" w:rsidRPr="00467D91">
        <w:rPr>
          <w:b/>
          <w:iCs/>
        </w:rPr>
        <w:tab/>
      </w:r>
      <w:r w:rsidRPr="00467D91">
        <w:rPr>
          <w:iCs/>
        </w:rPr>
        <w:t>PRISMA diagram of study identification process</w:t>
      </w:r>
    </w:p>
    <w:p w14:paraId="6B37BCA2" w14:textId="77777777" w:rsidR="00C12D27" w:rsidRPr="00447DF5" w:rsidRDefault="00C12D27" w:rsidP="00C12D27"/>
    <w:p w14:paraId="3B913015" w14:textId="77777777" w:rsidR="00662377" w:rsidRDefault="00662377" w:rsidP="0016182E"/>
    <w:p w14:paraId="3779C178" w14:textId="77777777" w:rsidR="00662377" w:rsidRPr="00447DF5" w:rsidRDefault="00662377" w:rsidP="00EA2C84">
      <w:pPr>
        <w:pStyle w:val="Heading2"/>
        <w:rPr>
          <w:lang w:eastAsia="en-AU"/>
        </w:rPr>
      </w:pPr>
      <w:bookmarkStart w:id="48" w:name="_Toc404596689"/>
      <w:bookmarkStart w:id="49" w:name="_Toc446322218"/>
      <w:bookmarkStart w:id="50" w:name="_Toc446325783"/>
      <w:r w:rsidRPr="00447DF5">
        <w:rPr>
          <w:lang w:eastAsia="en-AU"/>
        </w:rPr>
        <w:t>Summary of evidence</w:t>
      </w:r>
      <w:bookmarkEnd w:id="48"/>
      <w:bookmarkEnd w:id="49"/>
      <w:bookmarkEnd w:id="50"/>
    </w:p>
    <w:p w14:paraId="54FFD895" w14:textId="77777777" w:rsidR="00662377" w:rsidRPr="00447DF5" w:rsidRDefault="00662377" w:rsidP="00662377">
      <w:pPr>
        <w:pStyle w:val="Heading3"/>
      </w:pPr>
      <w:bookmarkStart w:id="51" w:name="_Toc446322219"/>
      <w:bookmarkStart w:id="52" w:name="_Toc446325784"/>
      <w:bookmarkStart w:id="53" w:name="_Toc404596690"/>
      <w:r w:rsidRPr="00447DF5">
        <w:t>DHA and normal brain function</w:t>
      </w:r>
      <w:bookmarkEnd w:id="51"/>
      <w:bookmarkEnd w:id="52"/>
      <w:r w:rsidRPr="00447DF5">
        <w:t xml:space="preserve"> </w:t>
      </w:r>
      <w:bookmarkEnd w:id="53"/>
    </w:p>
    <w:p w14:paraId="7624AA9C" w14:textId="5BF37819" w:rsidR="00662377" w:rsidRDefault="00662377" w:rsidP="0008020E">
      <w:pPr>
        <w:rPr>
          <w:lang w:eastAsia="en-AU"/>
        </w:rPr>
      </w:pPr>
      <w:r>
        <w:rPr>
          <w:lang w:eastAsia="en-AU"/>
        </w:rPr>
        <w:t xml:space="preserve">There were no studies identified </w:t>
      </w:r>
      <w:r w:rsidR="00E147FF">
        <w:rPr>
          <w:lang w:eastAsia="en-AU"/>
        </w:rPr>
        <w:t xml:space="preserve">that </w:t>
      </w:r>
      <w:r>
        <w:rPr>
          <w:lang w:eastAsia="en-AU"/>
        </w:rPr>
        <w:t xml:space="preserve">used DHA as the intervention followed by </w:t>
      </w:r>
      <w:r w:rsidR="00550545">
        <w:rPr>
          <w:lang w:eastAsia="en-AU"/>
        </w:rPr>
        <w:t xml:space="preserve">the assessment of </w:t>
      </w:r>
      <w:r>
        <w:rPr>
          <w:lang w:eastAsia="en-AU"/>
        </w:rPr>
        <w:t>any aspect of brain functions</w:t>
      </w:r>
      <w:r w:rsidR="0008020E">
        <w:rPr>
          <w:lang w:eastAsia="en-AU"/>
        </w:rPr>
        <w:t xml:space="preserve"> following the intervention</w:t>
      </w:r>
      <w:r>
        <w:rPr>
          <w:lang w:eastAsia="en-AU"/>
        </w:rPr>
        <w:t>. Therefore, there is no evidence to be assessed.</w:t>
      </w:r>
    </w:p>
    <w:p w14:paraId="5AB25618" w14:textId="77777777" w:rsidR="00374F8A" w:rsidRDefault="00374F8A" w:rsidP="000D3F7C">
      <w:pPr>
        <w:rPr>
          <w:lang w:eastAsia="en-AU"/>
        </w:rPr>
      </w:pPr>
    </w:p>
    <w:p w14:paraId="6B37BD31" w14:textId="2CF6C694" w:rsidR="00E30686" w:rsidRDefault="006E55F9" w:rsidP="004A1E06">
      <w:pPr>
        <w:pStyle w:val="Heading3"/>
      </w:pPr>
      <w:bookmarkStart w:id="54" w:name="_Toc446322220"/>
      <w:bookmarkStart w:id="55" w:name="_Toc446325785"/>
      <w:r w:rsidRPr="00447DF5">
        <w:t>DHA and normal vision</w:t>
      </w:r>
      <w:bookmarkEnd w:id="54"/>
      <w:bookmarkEnd w:id="55"/>
    </w:p>
    <w:p w14:paraId="6AB24F4E" w14:textId="40354480" w:rsidR="00572E46" w:rsidRDefault="00572E46" w:rsidP="0008020E">
      <w:pPr>
        <w:rPr>
          <w:lang w:eastAsia="en-AU"/>
        </w:rPr>
      </w:pPr>
      <w:r>
        <w:rPr>
          <w:lang w:eastAsia="en-AU"/>
        </w:rPr>
        <w:t xml:space="preserve">There were no studies identified </w:t>
      </w:r>
      <w:r w:rsidR="00E147FF">
        <w:rPr>
          <w:lang w:eastAsia="en-AU"/>
        </w:rPr>
        <w:t xml:space="preserve">that </w:t>
      </w:r>
      <w:r>
        <w:rPr>
          <w:lang w:eastAsia="en-AU"/>
        </w:rPr>
        <w:t xml:space="preserve">used DHA as the intervention followed by </w:t>
      </w:r>
      <w:r w:rsidR="001B76FC">
        <w:rPr>
          <w:lang w:eastAsia="en-AU"/>
        </w:rPr>
        <w:t xml:space="preserve">the assessment of </w:t>
      </w:r>
      <w:r w:rsidR="00486FD7">
        <w:rPr>
          <w:lang w:eastAsia="en-AU"/>
        </w:rPr>
        <w:t>change in</w:t>
      </w:r>
      <w:r w:rsidR="00E70133">
        <w:rPr>
          <w:lang w:eastAsia="en-AU"/>
        </w:rPr>
        <w:t xml:space="preserve"> vision following the intervention</w:t>
      </w:r>
      <w:r>
        <w:rPr>
          <w:lang w:eastAsia="en-AU"/>
        </w:rPr>
        <w:t>. Therefore, there is no evidence to be assessed.</w:t>
      </w:r>
    </w:p>
    <w:p w14:paraId="6B37BD3A" w14:textId="77777777" w:rsidR="00A84BB7" w:rsidRPr="00447DF5" w:rsidRDefault="00A93935" w:rsidP="00A93935">
      <w:pPr>
        <w:pStyle w:val="Heading1"/>
        <w:rPr>
          <w:lang w:eastAsia="en-AU"/>
        </w:rPr>
      </w:pPr>
      <w:bookmarkStart w:id="56" w:name="_Toc404596692"/>
      <w:bookmarkStart w:id="57" w:name="_Toc446322221"/>
      <w:bookmarkStart w:id="58" w:name="_Toc446325786"/>
      <w:r w:rsidRPr="00447DF5">
        <w:rPr>
          <w:lang w:eastAsia="en-AU"/>
        </w:rPr>
        <w:t>Weight of evidence</w:t>
      </w:r>
      <w:bookmarkEnd w:id="56"/>
      <w:bookmarkEnd w:id="57"/>
      <w:bookmarkEnd w:id="58"/>
    </w:p>
    <w:p w14:paraId="05511BF9" w14:textId="7EC16F23" w:rsidR="00DD16BE" w:rsidRPr="00447DF5" w:rsidRDefault="008324F7" w:rsidP="00205367">
      <w:pPr>
        <w:rPr>
          <w:lang w:eastAsia="en-AU"/>
        </w:rPr>
      </w:pPr>
      <w:r w:rsidRPr="00447DF5">
        <w:rPr>
          <w:lang w:eastAsia="en-AU"/>
        </w:rPr>
        <w:t xml:space="preserve">This </w:t>
      </w:r>
      <w:r w:rsidR="009B2631">
        <w:rPr>
          <w:lang w:eastAsia="en-AU"/>
        </w:rPr>
        <w:t>systematic</w:t>
      </w:r>
      <w:r w:rsidR="009B2631" w:rsidRPr="00447DF5">
        <w:rPr>
          <w:lang w:eastAsia="en-AU"/>
        </w:rPr>
        <w:t xml:space="preserve"> </w:t>
      </w:r>
      <w:r w:rsidRPr="00447DF5">
        <w:rPr>
          <w:lang w:eastAsia="en-AU"/>
        </w:rPr>
        <w:t xml:space="preserve">review aimed to identify all </w:t>
      </w:r>
      <w:r w:rsidR="00D429EF">
        <w:rPr>
          <w:lang w:eastAsia="en-AU"/>
        </w:rPr>
        <w:t xml:space="preserve">available </w:t>
      </w:r>
      <w:r w:rsidR="00DD16BE" w:rsidRPr="00447DF5">
        <w:rPr>
          <w:lang w:eastAsia="en-AU"/>
        </w:rPr>
        <w:t xml:space="preserve">human </w:t>
      </w:r>
      <w:r w:rsidRPr="00447DF5">
        <w:rPr>
          <w:lang w:eastAsia="en-AU"/>
        </w:rPr>
        <w:t xml:space="preserve">studies </w:t>
      </w:r>
      <w:r w:rsidR="00EE6BD0">
        <w:rPr>
          <w:lang w:eastAsia="en-AU"/>
        </w:rPr>
        <w:t>examining</w:t>
      </w:r>
      <w:r w:rsidR="00A718E8">
        <w:rPr>
          <w:lang w:eastAsia="en-AU"/>
        </w:rPr>
        <w:t xml:space="preserve"> </w:t>
      </w:r>
      <w:r w:rsidR="00D71AD5">
        <w:rPr>
          <w:lang w:eastAsia="en-AU"/>
        </w:rPr>
        <w:t xml:space="preserve">the </w:t>
      </w:r>
      <w:r w:rsidR="00205367">
        <w:rPr>
          <w:lang w:eastAsia="en-AU"/>
        </w:rPr>
        <w:t>contribution</w:t>
      </w:r>
      <w:r w:rsidR="00D71AD5">
        <w:rPr>
          <w:lang w:eastAsia="en-AU"/>
        </w:rPr>
        <w:t xml:space="preserve"> of DHA, as food or a property of food, in the maintenance </w:t>
      </w:r>
      <w:r w:rsidRPr="00447DF5">
        <w:rPr>
          <w:lang w:eastAsia="en-AU"/>
        </w:rPr>
        <w:t xml:space="preserve">of </w:t>
      </w:r>
      <w:r w:rsidR="00D71AD5">
        <w:rPr>
          <w:lang w:eastAsia="en-AU"/>
        </w:rPr>
        <w:t xml:space="preserve">normal brain function and </w:t>
      </w:r>
      <w:r w:rsidR="00D429EF">
        <w:rPr>
          <w:lang w:eastAsia="en-AU"/>
        </w:rPr>
        <w:t xml:space="preserve">normal </w:t>
      </w:r>
      <w:r w:rsidR="00D71AD5">
        <w:rPr>
          <w:lang w:eastAsia="en-AU"/>
        </w:rPr>
        <w:t xml:space="preserve">vision and </w:t>
      </w:r>
      <w:r w:rsidR="00D27044">
        <w:rPr>
          <w:lang w:eastAsia="en-AU"/>
        </w:rPr>
        <w:t>whether</w:t>
      </w:r>
      <w:r w:rsidR="00D71AD5">
        <w:rPr>
          <w:lang w:eastAsia="en-AU"/>
        </w:rPr>
        <w:t xml:space="preserve"> </w:t>
      </w:r>
      <w:r w:rsidR="00543EFB">
        <w:rPr>
          <w:lang w:eastAsia="en-AU"/>
        </w:rPr>
        <w:t>clinical symptoms of</w:t>
      </w:r>
      <w:r w:rsidR="00D71AD5">
        <w:rPr>
          <w:lang w:eastAsia="en-AU"/>
        </w:rPr>
        <w:t xml:space="preserve"> </w:t>
      </w:r>
      <w:r w:rsidR="00543EFB">
        <w:rPr>
          <w:lang w:eastAsia="en-AU"/>
        </w:rPr>
        <w:t xml:space="preserve">compromised </w:t>
      </w:r>
      <w:r w:rsidR="0008304E">
        <w:rPr>
          <w:lang w:eastAsia="en-AU"/>
        </w:rPr>
        <w:t xml:space="preserve">normal </w:t>
      </w:r>
      <w:r w:rsidR="00543EFB">
        <w:rPr>
          <w:lang w:eastAsia="en-AU"/>
        </w:rPr>
        <w:t xml:space="preserve">brain function and </w:t>
      </w:r>
      <w:r w:rsidR="00D429EF">
        <w:rPr>
          <w:lang w:eastAsia="en-AU"/>
        </w:rPr>
        <w:t xml:space="preserve">normal </w:t>
      </w:r>
      <w:r w:rsidR="00543EFB">
        <w:rPr>
          <w:lang w:eastAsia="en-AU"/>
        </w:rPr>
        <w:t xml:space="preserve">vision </w:t>
      </w:r>
      <w:r w:rsidRPr="00447DF5">
        <w:rPr>
          <w:lang w:eastAsia="en-AU"/>
        </w:rPr>
        <w:t xml:space="preserve">subsequently </w:t>
      </w:r>
      <w:r w:rsidR="00486FD7">
        <w:rPr>
          <w:lang w:eastAsia="en-AU"/>
        </w:rPr>
        <w:t xml:space="preserve">improved or </w:t>
      </w:r>
      <w:r w:rsidR="002D0B4E" w:rsidRPr="00447DF5">
        <w:rPr>
          <w:lang w:eastAsia="en-AU"/>
        </w:rPr>
        <w:t>resolved</w:t>
      </w:r>
      <w:r w:rsidRPr="00447DF5">
        <w:rPr>
          <w:lang w:eastAsia="en-AU"/>
        </w:rPr>
        <w:t xml:space="preserve"> with </w:t>
      </w:r>
      <w:r w:rsidR="0008304E">
        <w:rPr>
          <w:lang w:eastAsia="en-AU"/>
        </w:rPr>
        <w:t xml:space="preserve">the </w:t>
      </w:r>
      <w:r w:rsidR="00205367">
        <w:rPr>
          <w:lang w:eastAsia="en-AU"/>
        </w:rPr>
        <w:t>consumption of</w:t>
      </w:r>
      <w:r w:rsidR="0008304E">
        <w:rPr>
          <w:lang w:eastAsia="en-AU"/>
        </w:rPr>
        <w:t xml:space="preserve"> </w:t>
      </w:r>
      <w:r w:rsidR="006061C0">
        <w:rPr>
          <w:lang w:eastAsia="en-AU"/>
        </w:rPr>
        <w:t>DHA</w:t>
      </w:r>
      <w:r w:rsidR="009B2631">
        <w:rPr>
          <w:lang w:eastAsia="en-AU"/>
        </w:rPr>
        <w:t>.</w:t>
      </w:r>
    </w:p>
    <w:p w14:paraId="340DB702" w14:textId="1A6D3DB6" w:rsidR="008324F7" w:rsidRPr="00447DF5" w:rsidRDefault="00486FD7" w:rsidP="000F0D2A">
      <w:pPr>
        <w:spacing w:before="240"/>
        <w:rPr>
          <w:lang w:eastAsia="en-AU"/>
        </w:rPr>
      </w:pPr>
      <w:r>
        <w:rPr>
          <w:lang w:eastAsia="en-AU"/>
        </w:rPr>
        <w:t xml:space="preserve">To ensure that all studies might </w:t>
      </w:r>
      <w:r w:rsidR="009B2631">
        <w:rPr>
          <w:lang w:eastAsia="en-AU"/>
        </w:rPr>
        <w:t>b</w:t>
      </w:r>
      <w:r>
        <w:rPr>
          <w:lang w:eastAsia="en-AU"/>
        </w:rPr>
        <w:t xml:space="preserve">e captured, a broad search </w:t>
      </w:r>
      <w:r w:rsidR="009B2631">
        <w:rPr>
          <w:lang w:eastAsia="en-AU"/>
        </w:rPr>
        <w:t>strategy was designed.</w:t>
      </w:r>
      <w:r w:rsidR="009B2631" w:rsidRPr="00447DF5">
        <w:rPr>
          <w:lang w:eastAsia="en-AU"/>
        </w:rPr>
        <w:t xml:space="preserve"> </w:t>
      </w:r>
      <w:r w:rsidR="00DD16BE" w:rsidRPr="00447DF5">
        <w:rPr>
          <w:lang w:eastAsia="en-AU"/>
        </w:rPr>
        <w:t xml:space="preserve">Of the </w:t>
      </w:r>
      <w:r w:rsidR="009B2631">
        <w:rPr>
          <w:lang w:eastAsia="en-AU"/>
        </w:rPr>
        <w:t>98</w:t>
      </w:r>
      <w:r w:rsidR="00E70133">
        <w:rPr>
          <w:lang w:eastAsia="en-AU"/>
        </w:rPr>
        <w:t xml:space="preserve"> articles screen</w:t>
      </w:r>
      <w:r>
        <w:rPr>
          <w:lang w:eastAsia="en-AU"/>
        </w:rPr>
        <w:t>ed</w:t>
      </w:r>
      <w:r w:rsidR="00E70133">
        <w:rPr>
          <w:lang w:eastAsia="en-AU"/>
        </w:rPr>
        <w:t xml:space="preserve"> on full text, no</w:t>
      </w:r>
      <w:r w:rsidR="00DD16BE" w:rsidRPr="00447DF5">
        <w:rPr>
          <w:lang w:eastAsia="en-AU"/>
        </w:rPr>
        <w:t xml:space="preserve"> studies </w:t>
      </w:r>
      <w:r w:rsidR="00E70133">
        <w:rPr>
          <w:lang w:eastAsia="en-AU"/>
        </w:rPr>
        <w:t xml:space="preserve">were </w:t>
      </w:r>
      <w:r w:rsidR="00DD16BE" w:rsidRPr="00447DF5">
        <w:rPr>
          <w:lang w:eastAsia="en-AU"/>
        </w:rPr>
        <w:t>identified</w:t>
      </w:r>
      <w:r w:rsidR="00E70133">
        <w:rPr>
          <w:lang w:eastAsia="en-AU"/>
        </w:rPr>
        <w:t xml:space="preserve"> </w:t>
      </w:r>
      <w:r w:rsidR="00C14940">
        <w:rPr>
          <w:lang w:eastAsia="en-AU"/>
        </w:rPr>
        <w:t xml:space="preserve">that met </w:t>
      </w:r>
      <w:r w:rsidR="00E70133">
        <w:rPr>
          <w:lang w:eastAsia="en-AU"/>
        </w:rPr>
        <w:t>the inclusion criteria.</w:t>
      </w:r>
      <w:r w:rsidR="009B2631">
        <w:rPr>
          <w:lang w:eastAsia="en-AU"/>
        </w:rPr>
        <w:t xml:space="preserve"> Some case </w:t>
      </w:r>
      <w:r w:rsidR="00DC5EE4">
        <w:rPr>
          <w:lang w:eastAsia="en-AU"/>
        </w:rPr>
        <w:t>reports</w:t>
      </w:r>
      <w:r w:rsidR="009B2631">
        <w:rPr>
          <w:lang w:eastAsia="en-AU"/>
        </w:rPr>
        <w:t xml:space="preserve"> </w:t>
      </w:r>
      <w:r w:rsidR="00C14940">
        <w:rPr>
          <w:lang w:eastAsia="en-AU"/>
        </w:rPr>
        <w:t xml:space="preserve">of </w:t>
      </w:r>
      <w:r w:rsidR="00946B2F">
        <w:rPr>
          <w:lang w:eastAsia="en-AU"/>
        </w:rPr>
        <w:t>seriously</w:t>
      </w:r>
      <w:r w:rsidR="00636533">
        <w:rPr>
          <w:lang w:eastAsia="en-AU"/>
        </w:rPr>
        <w:t xml:space="preserve"> </w:t>
      </w:r>
      <w:r w:rsidR="00946B2F">
        <w:rPr>
          <w:lang w:eastAsia="en-AU"/>
        </w:rPr>
        <w:t xml:space="preserve">ill patients used </w:t>
      </w:r>
      <w:r w:rsidR="00636533">
        <w:rPr>
          <w:lang w:eastAsia="en-AU"/>
        </w:rPr>
        <w:t>I</w:t>
      </w:r>
      <w:r w:rsidR="00946B2F">
        <w:rPr>
          <w:lang w:eastAsia="en-AU"/>
        </w:rPr>
        <w:t>nt</w:t>
      </w:r>
      <w:r w:rsidR="009B2631">
        <w:rPr>
          <w:lang w:eastAsia="en-AU"/>
        </w:rPr>
        <w:t>r</w:t>
      </w:r>
      <w:r w:rsidR="00946B2F">
        <w:rPr>
          <w:lang w:eastAsia="en-AU"/>
        </w:rPr>
        <w:t>a</w:t>
      </w:r>
      <w:r w:rsidR="00E62999">
        <w:rPr>
          <w:lang w:eastAsia="en-AU"/>
        </w:rPr>
        <w:t>lipid</w:t>
      </w:r>
      <w:r w:rsidR="00636533">
        <w:rPr>
          <w:lang w:eastAsia="en-AU"/>
        </w:rPr>
        <w:t>®</w:t>
      </w:r>
      <w:r w:rsidR="00E62999">
        <w:rPr>
          <w:lang w:eastAsia="en-AU"/>
        </w:rPr>
        <w:t xml:space="preserve"> (</w:t>
      </w:r>
      <w:r w:rsidR="00E62999" w:rsidRPr="00E62999">
        <w:rPr>
          <w:lang w:eastAsia="en-AU"/>
        </w:rPr>
        <w:t xml:space="preserve">emulsion of </w:t>
      </w:r>
      <w:r w:rsidR="00E62999">
        <w:rPr>
          <w:lang w:eastAsia="en-AU"/>
        </w:rPr>
        <w:t xml:space="preserve">soy bean oil, egg phospholipids and glycerine) </w:t>
      </w:r>
      <w:r w:rsidR="00501524">
        <w:rPr>
          <w:lang w:eastAsia="en-AU"/>
        </w:rPr>
        <w:t xml:space="preserve">parenteral </w:t>
      </w:r>
      <w:r w:rsidR="009B2631">
        <w:rPr>
          <w:lang w:eastAsia="en-AU"/>
        </w:rPr>
        <w:t xml:space="preserve">intervention that did not contain DHA </w:t>
      </w:r>
      <w:r w:rsidR="00501524">
        <w:rPr>
          <w:lang w:eastAsia="en-AU"/>
        </w:rPr>
        <w:t xml:space="preserve">and some other case </w:t>
      </w:r>
      <w:r w:rsidR="00DC5EE4">
        <w:rPr>
          <w:lang w:eastAsia="en-AU"/>
        </w:rPr>
        <w:t>reports</w:t>
      </w:r>
      <w:r w:rsidR="00501524">
        <w:rPr>
          <w:lang w:eastAsia="en-AU"/>
        </w:rPr>
        <w:t xml:space="preserve"> </w:t>
      </w:r>
      <w:r w:rsidR="00C14940">
        <w:rPr>
          <w:lang w:eastAsia="en-AU"/>
        </w:rPr>
        <w:t xml:space="preserve">of </w:t>
      </w:r>
      <w:r w:rsidR="00501524">
        <w:rPr>
          <w:lang w:eastAsia="en-AU"/>
        </w:rPr>
        <w:t>other seriously</w:t>
      </w:r>
      <w:r w:rsidR="00636533">
        <w:rPr>
          <w:lang w:eastAsia="en-AU"/>
        </w:rPr>
        <w:t xml:space="preserve"> </w:t>
      </w:r>
      <w:r w:rsidR="00501524">
        <w:rPr>
          <w:lang w:eastAsia="en-AU"/>
        </w:rPr>
        <w:t xml:space="preserve">ill patients used DHA </w:t>
      </w:r>
      <w:r w:rsidR="00E37C93">
        <w:rPr>
          <w:lang w:eastAsia="en-AU"/>
        </w:rPr>
        <w:t xml:space="preserve">as </w:t>
      </w:r>
      <w:r w:rsidR="00501524">
        <w:rPr>
          <w:lang w:eastAsia="en-AU"/>
        </w:rPr>
        <w:t xml:space="preserve">the intervention but did not assess brain or vision functions. </w:t>
      </w:r>
      <w:r w:rsidR="00DD16BE" w:rsidRPr="00447DF5">
        <w:rPr>
          <w:lang w:eastAsia="en-AU"/>
        </w:rPr>
        <w:t>Therefore</w:t>
      </w:r>
      <w:r w:rsidR="00636533">
        <w:rPr>
          <w:lang w:eastAsia="en-AU"/>
        </w:rPr>
        <w:t>,</w:t>
      </w:r>
      <w:r w:rsidR="00DD16BE" w:rsidRPr="00447DF5">
        <w:rPr>
          <w:lang w:eastAsia="en-AU"/>
        </w:rPr>
        <w:t xml:space="preserve"> no evidence</w:t>
      </w:r>
      <w:r w:rsidR="002D0B4E" w:rsidRPr="00447DF5">
        <w:rPr>
          <w:lang w:eastAsia="en-AU"/>
        </w:rPr>
        <w:t xml:space="preserve"> </w:t>
      </w:r>
      <w:r w:rsidR="00E37C93">
        <w:rPr>
          <w:lang w:eastAsia="en-AU"/>
        </w:rPr>
        <w:t xml:space="preserve">derived from human studies </w:t>
      </w:r>
      <w:r w:rsidR="002D0B4E" w:rsidRPr="00447DF5">
        <w:rPr>
          <w:lang w:eastAsia="en-AU"/>
        </w:rPr>
        <w:t>was identified</w:t>
      </w:r>
      <w:r w:rsidR="00DD16BE" w:rsidRPr="00447DF5">
        <w:rPr>
          <w:lang w:eastAsia="en-AU"/>
        </w:rPr>
        <w:t xml:space="preserve"> that </w:t>
      </w:r>
      <w:r w:rsidR="002D0B4E" w:rsidRPr="00447DF5">
        <w:rPr>
          <w:lang w:eastAsia="en-AU"/>
        </w:rPr>
        <w:t>could be used to establish a relationship between dietary DHA and maintenance of normal b</w:t>
      </w:r>
      <w:r w:rsidR="00CC6DC2">
        <w:rPr>
          <w:lang w:eastAsia="en-AU"/>
        </w:rPr>
        <w:t>rain function or normal vision.</w:t>
      </w:r>
    </w:p>
    <w:p w14:paraId="6A8CA7EC" w14:textId="77777777" w:rsidR="008324F7" w:rsidRPr="00447DF5" w:rsidRDefault="008324F7" w:rsidP="0024097D">
      <w:pPr>
        <w:rPr>
          <w:color w:val="31849B" w:themeColor="accent5" w:themeShade="BF"/>
          <w:lang w:eastAsia="en-AU"/>
        </w:rPr>
      </w:pPr>
    </w:p>
    <w:p w14:paraId="073C75D1" w14:textId="4A326117" w:rsidR="00E7068B" w:rsidRDefault="00E70133" w:rsidP="00CC6DC2">
      <w:r>
        <w:t>For a food-</w:t>
      </w:r>
      <w:r w:rsidR="0017757F" w:rsidRPr="00447DF5">
        <w:t>health relationship to be substantiated there has to be a consisten</w:t>
      </w:r>
      <w:r w:rsidR="00CE2FC5">
        <w:t>t</w:t>
      </w:r>
      <w:r w:rsidR="0017757F" w:rsidRPr="00447DF5">
        <w:t xml:space="preserve"> effect across high quality studies. </w:t>
      </w:r>
      <w:r w:rsidR="00FF4AD4" w:rsidRPr="00447DF5">
        <w:t>No high quality studies</w:t>
      </w:r>
      <w:r>
        <w:t>, or</w:t>
      </w:r>
      <w:r w:rsidR="00D429EF">
        <w:t>,</w:t>
      </w:r>
      <w:r>
        <w:t xml:space="preserve"> </w:t>
      </w:r>
      <w:r w:rsidR="00D429EF">
        <w:t xml:space="preserve">indeed, </w:t>
      </w:r>
      <w:r>
        <w:t xml:space="preserve">low quality </w:t>
      </w:r>
      <w:r w:rsidR="006B1160">
        <w:t>studies</w:t>
      </w:r>
      <w:r>
        <w:t>,</w:t>
      </w:r>
      <w:r w:rsidR="00FF4AD4" w:rsidRPr="00447DF5">
        <w:t xml:space="preserve"> were identified in this review. </w:t>
      </w:r>
      <w:r w:rsidR="0017757F" w:rsidRPr="00447DF5">
        <w:t xml:space="preserve">Thus, </w:t>
      </w:r>
      <w:r>
        <w:t>as there is no available</w:t>
      </w:r>
      <w:r w:rsidR="0017757F" w:rsidRPr="00447DF5">
        <w:t xml:space="preserve"> evidence, </w:t>
      </w:r>
      <w:r w:rsidR="00486FD7">
        <w:t xml:space="preserve">FSANZ </w:t>
      </w:r>
      <w:r w:rsidR="00E147FF">
        <w:t xml:space="preserve">concludes </w:t>
      </w:r>
      <w:r w:rsidR="0017757F" w:rsidRPr="00447DF5">
        <w:t>the relationship</w:t>
      </w:r>
      <w:r w:rsidR="00E147FF">
        <w:t>s</w:t>
      </w:r>
      <w:r w:rsidR="0017757F" w:rsidRPr="00447DF5">
        <w:t xml:space="preserve"> between </w:t>
      </w:r>
      <w:r w:rsidR="00FF4AD4" w:rsidRPr="00447DF5">
        <w:t>DHA</w:t>
      </w:r>
      <w:r w:rsidR="0017757F" w:rsidRPr="00447DF5">
        <w:t xml:space="preserve"> and </w:t>
      </w:r>
      <w:r w:rsidR="00FF4AD4" w:rsidRPr="00447DF5">
        <w:t>normal brain function or</w:t>
      </w:r>
      <w:r w:rsidR="00CE2FC5">
        <w:t xml:space="preserve"> </w:t>
      </w:r>
      <w:r w:rsidR="001B76FC">
        <w:t xml:space="preserve">between DHA and </w:t>
      </w:r>
      <w:r w:rsidR="00CE2FC5">
        <w:t>normal</w:t>
      </w:r>
      <w:r w:rsidR="00FF4AD4" w:rsidRPr="00447DF5">
        <w:t xml:space="preserve"> vision </w:t>
      </w:r>
      <w:r w:rsidR="00E147FF">
        <w:t xml:space="preserve">are both </w:t>
      </w:r>
      <w:r w:rsidR="00B47A35">
        <w:t>non-assessable</w:t>
      </w:r>
      <w:r w:rsidR="00723E88">
        <w:t xml:space="preserve">. </w:t>
      </w:r>
    </w:p>
    <w:p w14:paraId="2120B307" w14:textId="77777777" w:rsidR="00E7068B" w:rsidRDefault="00E7068B" w:rsidP="00905902"/>
    <w:p w14:paraId="6B37BD45" w14:textId="12CE8068" w:rsidR="00A93935" w:rsidRDefault="00E93EB1" w:rsidP="00A7454F">
      <w:pPr>
        <w:rPr>
          <w:lang w:eastAsia="en-AU"/>
        </w:rPr>
      </w:pPr>
      <w:r>
        <w:rPr>
          <w:lang w:eastAsia="en-AU"/>
        </w:rPr>
        <w:t xml:space="preserve">FSANZ notes that there are </w:t>
      </w:r>
      <w:r w:rsidR="00DC5EE4">
        <w:rPr>
          <w:lang w:eastAsia="en-AU"/>
        </w:rPr>
        <w:t>some</w:t>
      </w:r>
      <w:r>
        <w:rPr>
          <w:lang w:eastAsia="en-AU"/>
        </w:rPr>
        <w:t xml:space="preserve"> studies in infants</w:t>
      </w:r>
      <w:r w:rsidR="00A7454F">
        <w:rPr>
          <w:lang w:eastAsia="en-AU"/>
        </w:rPr>
        <w:t>, who are</w:t>
      </w:r>
      <w:r>
        <w:rPr>
          <w:lang w:eastAsia="en-AU"/>
        </w:rPr>
        <w:t xml:space="preserve"> </w:t>
      </w:r>
      <w:r w:rsidR="00A7454F" w:rsidRPr="00A7454F">
        <w:rPr>
          <w:lang w:eastAsia="en-AU"/>
        </w:rPr>
        <w:t>under the age of 12 months</w:t>
      </w:r>
      <w:r w:rsidR="001528A1">
        <w:rPr>
          <w:lang w:eastAsia="en-AU"/>
        </w:rPr>
        <w:t xml:space="preserve"> as defined in Standard 2.9.1 of the </w:t>
      </w:r>
      <w:r w:rsidR="001B76FC" w:rsidRPr="001B76FC">
        <w:rPr>
          <w:i/>
          <w:lang w:eastAsia="en-AU"/>
        </w:rPr>
        <w:t>Australia New Zealand Food Standards Code</w:t>
      </w:r>
      <w:r w:rsidR="00A7454F">
        <w:rPr>
          <w:lang w:eastAsia="en-AU"/>
        </w:rPr>
        <w:t>,</w:t>
      </w:r>
      <w:r w:rsidR="00A7454F" w:rsidRPr="00A7454F">
        <w:rPr>
          <w:lang w:eastAsia="en-AU"/>
        </w:rPr>
        <w:t xml:space="preserve"> </w:t>
      </w:r>
      <w:r>
        <w:rPr>
          <w:lang w:eastAsia="en-AU"/>
        </w:rPr>
        <w:t xml:space="preserve">that examined brain and vision functions following </w:t>
      </w:r>
      <w:r w:rsidR="00C52AB1">
        <w:rPr>
          <w:lang w:eastAsia="en-AU"/>
        </w:rPr>
        <w:t xml:space="preserve">feeding </w:t>
      </w:r>
      <w:r w:rsidR="00E7068B">
        <w:rPr>
          <w:lang w:eastAsia="en-AU"/>
        </w:rPr>
        <w:t xml:space="preserve">of </w:t>
      </w:r>
      <w:r>
        <w:rPr>
          <w:lang w:eastAsia="en-AU"/>
        </w:rPr>
        <w:t xml:space="preserve">DHA-rich formula. However, as health claims are not allowed </w:t>
      </w:r>
      <w:r w:rsidR="00C151C8">
        <w:rPr>
          <w:lang w:eastAsia="en-AU"/>
        </w:rPr>
        <w:t>on infant formula</w:t>
      </w:r>
      <w:r w:rsidR="00C63BCD">
        <w:rPr>
          <w:lang w:eastAsia="en-AU"/>
        </w:rPr>
        <w:t xml:space="preserve"> product</w:t>
      </w:r>
      <w:r w:rsidR="00C151C8">
        <w:rPr>
          <w:lang w:eastAsia="en-AU"/>
        </w:rPr>
        <w:t xml:space="preserve"> </w:t>
      </w:r>
      <w:r>
        <w:rPr>
          <w:lang w:eastAsia="en-AU"/>
        </w:rPr>
        <w:t xml:space="preserve">within the current </w:t>
      </w:r>
      <w:r w:rsidR="00075044">
        <w:rPr>
          <w:lang w:eastAsia="en-AU"/>
        </w:rPr>
        <w:t xml:space="preserve">regulatory </w:t>
      </w:r>
      <w:r>
        <w:rPr>
          <w:lang w:eastAsia="en-AU"/>
        </w:rPr>
        <w:t>framework, th</w:t>
      </w:r>
      <w:r w:rsidR="00E0662F">
        <w:rPr>
          <w:lang w:eastAsia="en-AU"/>
        </w:rPr>
        <w:t>ese studies</w:t>
      </w:r>
      <w:r w:rsidR="00075044">
        <w:rPr>
          <w:lang w:eastAsia="en-AU"/>
        </w:rPr>
        <w:t xml:space="preserve"> were</w:t>
      </w:r>
      <w:r>
        <w:rPr>
          <w:lang w:eastAsia="en-AU"/>
        </w:rPr>
        <w:t xml:space="preserve"> not </w:t>
      </w:r>
      <w:r w:rsidR="00C151C8">
        <w:rPr>
          <w:lang w:eastAsia="en-AU"/>
        </w:rPr>
        <w:t>within the scope of</w:t>
      </w:r>
      <w:r>
        <w:rPr>
          <w:lang w:eastAsia="en-AU"/>
        </w:rPr>
        <w:t xml:space="preserve"> this systematic review</w:t>
      </w:r>
      <w:r w:rsidR="00075044">
        <w:rPr>
          <w:lang w:eastAsia="en-AU"/>
        </w:rPr>
        <w:t xml:space="preserve"> and </w:t>
      </w:r>
      <w:r w:rsidR="00905902">
        <w:rPr>
          <w:lang w:eastAsia="en-AU"/>
        </w:rPr>
        <w:t xml:space="preserve">their outcomes </w:t>
      </w:r>
      <w:r w:rsidR="00075044">
        <w:rPr>
          <w:lang w:eastAsia="en-AU"/>
        </w:rPr>
        <w:t>cannot be extrapolated to adults</w:t>
      </w:r>
      <w:r>
        <w:rPr>
          <w:lang w:eastAsia="en-AU"/>
        </w:rPr>
        <w:t xml:space="preserve">. </w:t>
      </w:r>
      <w:r w:rsidR="00E0662F">
        <w:rPr>
          <w:lang w:eastAsia="en-AU"/>
        </w:rPr>
        <w:t>Fu</w:t>
      </w:r>
      <w:r w:rsidR="00075044">
        <w:rPr>
          <w:lang w:eastAsia="en-AU"/>
        </w:rPr>
        <w:t>r</w:t>
      </w:r>
      <w:r w:rsidR="00E0662F">
        <w:rPr>
          <w:lang w:eastAsia="en-AU"/>
        </w:rPr>
        <w:t>th</w:t>
      </w:r>
      <w:r w:rsidR="00075044">
        <w:rPr>
          <w:lang w:eastAsia="en-AU"/>
        </w:rPr>
        <w:t>er</w:t>
      </w:r>
      <w:r w:rsidR="00E0662F">
        <w:rPr>
          <w:lang w:eastAsia="en-AU"/>
        </w:rPr>
        <w:t>more</w:t>
      </w:r>
      <w:r w:rsidR="00075044">
        <w:rPr>
          <w:lang w:eastAsia="en-AU"/>
        </w:rPr>
        <w:t xml:space="preserve">, </w:t>
      </w:r>
      <w:r w:rsidR="00BB60CD" w:rsidRPr="00447DF5">
        <w:rPr>
          <w:lang w:eastAsia="en-AU"/>
        </w:rPr>
        <w:t xml:space="preserve">FSANZ is also aware that there are a considerable number of human studies examining the effects of </w:t>
      </w:r>
      <w:r w:rsidR="00BB60CD" w:rsidRPr="00447DF5">
        <w:rPr>
          <w:i/>
          <w:lang w:eastAsia="en-AU"/>
        </w:rPr>
        <w:t>enhanced</w:t>
      </w:r>
      <w:r w:rsidR="00BB60CD" w:rsidRPr="00447DF5">
        <w:rPr>
          <w:lang w:eastAsia="en-AU"/>
        </w:rPr>
        <w:t xml:space="preserve"> intake of </w:t>
      </w:r>
      <w:r w:rsidR="00E70133">
        <w:rPr>
          <w:lang w:eastAsia="en-AU"/>
        </w:rPr>
        <w:t xml:space="preserve">n-3 </w:t>
      </w:r>
      <w:r w:rsidR="00905902">
        <w:rPr>
          <w:lang w:eastAsia="en-AU"/>
        </w:rPr>
        <w:t>LC-PUFA</w:t>
      </w:r>
      <w:r w:rsidR="00BB60CD" w:rsidRPr="00447DF5">
        <w:rPr>
          <w:lang w:eastAsia="en-AU"/>
        </w:rPr>
        <w:t xml:space="preserve"> on selected aspects of brain or vision</w:t>
      </w:r>
      <w:r w:rsidR="00E70133" w:rsidRPr="00E70133">
        <w:rPr>
          <w:lang w:eastAsia="en-AU"/>
        </w:rPr>
        <w:t xml:space="preserve"> </w:t>
      </w:r>
      <w:r w:rsidR="00E70133" w:rsidRPr="00447DF5">
        <w:rPr>
          <w:lang w:eastAsia="en-AU"/>
        </w:rPr>
        <w:t>function</w:t>
      </w:r>
      <w:r w:rsidR="00E70133">
        <w:rPr>
          <w:lang w:eastAsia="en-AU"/>
        </w:rPr>
        <w:t>s</w:t>
      </w:r>
      <w:r w:rsidR="00BB60CD" w:rsidRPr="00447DF5">
        <w:rPr>
          <w:lang w:eastAsia="en-AU"/>
        </w:rPr>
        <w:t>,</w:t>
      </w:r>
      <w:r w:rsidR="00171989" w:rsidRPr="00447DF5">
        <w:rPr>
          <w:lang w:eastAsia="en-AU"/>
        </w:rPr>
        <w:t xml:space="preserve"> or in the treatment of neurological or psychiatric conditions,</w:t>
      </w:r>
      <w:r w:rsidR="00BB60CD" w:rsidRPr="00447DF5">
        <w:rPr>
          <w:lang w:eastAsia="en-AU"/>
        </w:rPr>
        <w:t xml:space="preserve"> rather than</w:t>
      </w:r>
      <w:r w:rsidR="00CC6DC2">
        <w:rPr>
          <w:lang w:eastAsia="en-AU"/>
        </w:rPr>
        <w:t xml:space="preserve"> the</w:t>
      </w:r>
      <w:r w:rsidR="00BB60CD" w:rsidRPr="00447DF5">
        <w:rPr>
          <w:lang w:eastAsia="en-AU"/>
        </w:rPr>
        <w:t xml:space="preserve"> </w:t>
      </w:r>
      <w:r w:rsidR="00E70133" w:rsidRPr="00E70133">
        <w:rPr>
          <w:i/>
          <w:iCs/>
          <w:lang w:eastAsia="en-AU"/>
        </w:rPr>
        <w:t>maintenance</w:t>
      </w:r>
      <w:r w:rsidR="00E70133">
        <w:rPr>
          <w:lang w:eastAsia="en-AU"/>
        </w:rPr>
        <w:t xml:space="preserve"> of normal </w:t>
      </w:r>
      <w:r w:rsidR="009D3B49">
        <w:rPr>
          <w:lang w:eastAsia="en-AU"/>
        </w:rPr>
        <w:t xml:space="preserve">brain or </w:t>
      </w:r>
      <w:r w:rsidR="00D429EF">
        <w:rPr>
          <w:lang w:eastAsia="en-AU"/>
        </w:rPr>
        <w:t xml:space="preserve">normal </w:t>
      </w:r>
      <w:r w:rsidR="009D3B49">
        <w:rPr>
          <w:lang w:eastAsia="en-AU"/>
        </w:rPr>
        <w:t xml:space="preserve">vision </w:t>
      </w:r>
      <w:r w:rsidR="00E70133">
        <w:rPr>
          <w:lang w:eastAsia="en-AU"/>
        </w:rPr>
        <w:t>function</w:t>
      </w:r>
      <w:r w:rsidR="009D3B49">
        <w:rPr>
          <w:lang w:eastAsia="en-AU"/>
        </w:rPr>
        <w:t>s</w:t>
      </w:r>
      <w:r w:rsidR="00E70133">
        <w:rPr>
          <w:lang w:eastAsia="en-AU"/>
        </w:rPr>
        <w:t>.</w:t>
      </w:r>
    </w:p>
    <w:p w14:paraId="6B37BD50" w14:textId="77777777" w:rsidR="0017757F" w:rsidRPr="00447DF5" w:rsidRDefault="0017757F" w:rsidP="00EA2C84">
      <w:pPr>
        <w:pStyle w:val="Heading2"/>
        <w:rPr>
          <w:lang w:eastAsia="en-AU"/>
        </w:rPr>
      </w:pPr>
      <w:bookmarkStart w:id="59" w:name="_Toc404596693"/>
      <w:bookmarkStart w:id="60" w:name="_Toc446322222"/>
      <w:bookmarkStart w:id="61" w:name="_Toc446325787"/>
      <w:r w:rsidRPr="00447DF5">
        <w:rPr>
          <w:lang w:eastAsia="en-AU"/>
        </w:rPr>
        <w:t>Assessment of body of evidence</w:t>
      </w:r>
      <w:bookmarkEnd w:id="59"/>
      <w:bookmarkEnd w:id="60"/>
      <w:bookmarkEnd w:id="61"/>
    </w:p>
    <w:p w14:paraId="6B37BD51" w14:textId="77777777" w:rsidR="0017757F" w:rsidRPr="00447DF5" w:rsidRDefault="0017757F" w:rsidP="0017757F">
      <w:pPr>
        <w:pStyle w:val="Heading3"/>
      </w:pPr>
      <w:bookmarkStart w:id="62" w:name="_Toc404596694"/>
      <w:bookmarkStart w:id="63" w:name="_Toc446322223"/>
      <w:bookmarkStart w:id="64" w:name="_Toc446325788"/>
      <w:r w:rsidRPr="00447DF5">
        <w:t>Consistency of relationship</w:t>
      </w:r>
      <w:bookmarkEnd w:id="62"/>
      <w:bookmarkEnd w:id="63"/>
      <w:bookmarkEnd w:id="64"/>
    </w:p>
    <w:p w14:paraId="6B37BD52" w14:textId="5F7AEE90" w:rsidR="00590D6D" w:rsidRPr="00447DF5" w:rsidRDefault="00FF4AD4" w:rsidP="00590D6D">
      <w:pPr>
        <w:rPr>
          <w:lang w:eastAsia="en-AU"/>
        </w:rPr>
      </w:pPr>
      <w:r w:rsidRPr="00447DF5">
        <w:rPr>
          <w:lang w:eastAsia="en-AU"/>
        </w:rPr>
        <w:t>Not assessed due to the absence of evidence.</w:t>
      </w:r>
    </w:p>
    <w:p w14:paraId="6B37BD54" w14:textId="77777777" w:rsidR="0017757F" w:rsidRPr="00447DF5" w:rsidRDefault="0017757F" w:rsidP="0017757F">
      <w:pPr>
        <w:pStyle w:val="Heading3"/>
      </w:pPr>
      <w:bookmarkStart w:id="65" w:name="_Toc404596695"/>
      <w:bookmarkStart w:id="66" w:name="_Toc446322224"/>
      <w:bookmarkStart w:id="67" w:name="_Toc446325789"/>
      <w:r w:rsidRPr="00447DF5">
        <w:t>Causality</w:t>
      </w:r>
      <w:bookmarkEnd w:id="65"/>
      <w:bookmarkEnd w:id="66"/>
      <w:bookmarkEnd w:id="67"/>
    </w:p>
    <w:p w14:paraId="6B37BD55" w14:textId="56E59499" w:rsidR="0017757F" w:rsidRPr="00447DF5" w:rsidDel="00DC5EE4" w:rsidRDefault="00FF4AD4" w:rsidP="0017757F">
      <w:pPr>
        <w:rPr>
          <w:lang w:eastAsia="en-AU"/>
        </w:rPr>
      </w:pPr>
      <w:r w:rsidRPr="00447DF5" w:rsidDel="00DC5EE4">
        <w:rPr>
          <w:lang w:eastAsia="en-AU"/>
        </w:rPr>
        <w:t>Not assessed due to the absence of evidence.</w:t>
      </w:r>
    </w:p>
    <w:p w14:paraId="6B37BD57" w14:textId="77777777" w:rsidR="0017757F" w:rsidRPr="00447DF5" w:rsidRDefault="0017757F" w:rsidP="0017757F">
      <w:pPr>
        <w:pStyle w:val="Heading3"/>
      </w:pPr>
      <w:bookmarkStart w:id="68" w:name="_Toc404596696"/>
      <w:bookmarkStart w:id="69" w:name="_Toc446322225"/>
      <w:bookmarkStart w:id="70" w:name="_Toc446325790"/>
      <w:r w:rsidRPr="00447DF5">
        <w:t>Plausibility</w:t>
      </w:r>
      <w:bookmarkEnd w:id="68"/>
      <w:bookmarkEnd w:id="69"/>
      <w:bookmarkEnd w:id="70"/>
    </w:p>
    <w:p w14:paraId="513C6F0C" w14:textId="2182AB88" w:rsidR="00AE62A6" w:rsidRDefault="00BB60CD" w:rsidP="00F6090F">
      <w:r w:rsidRPr="00447DF5">
        <w:rPr>
          <w:lang w:eastAsia="en-AU"/>
        </w:rPr>
        <w:t xml:space="preserve">DHA </w:t>
      </w:r>
      <w:r w:rsidR="006D015A">
        <w:rPr>
          <w:lang w:eastAsia="en-AU"/>
        </w:rPr>
        <w:t xml:space="preserve">serves as a key component </w:t>
      </w:r>
      <w:r w:rsidR="00C408EB">
        <w:rPr>
          <w:lang w:eastAsia="en-AU"/>
        </w:rPr>
        <w:t xml:space="preserve">in neurotransmission and </w:t>
      </w:r>
      <w:r w:rsidR="006D015A">
        <w:rPr>
          <w:lang w:eastAsia="en-AU"/>
        </w:rPr>
        <w:t xml:space="preserve">cell membrane </w:t>
      </w:r>
      <w:r w:rsidR="00C408EB" w:rsidRPr="00447DF5">
        <w:rPr>
          <w:lang w:eastAsia="en-AU"/>
        </w:rPr>
        <w:t>structure</w:t>
      </w:r>
      <w:r w:rsidR="00C408EB">
        <w:rPr>
          <w:lang w:eastAsia="en-AU"/>
        </w:rPr>
        <w:t xml:space="preserve"> </w:t>
      </w:r>
      <w:r w:rsidR="006D015A">
        <w:rPr>
          <w:lang w:eastAsia="en-AU"/>
        </w:rPr>
        <w:t>in the</w:t>
      </w:r>
      <w:r w:rsidRPr="00447DF5">
        <w:rPr>
          <w:lang w:eastAsia="en-AU"/>
        </w:rPr>
        <w:t xml:space="preserve"> brain and retina</w:t>
      </w:r>
      <w:r w:rsidR="00C552FA" w:rsidRPr="00C552FA">
        <w:rPr>
          <w:lang w:eastAsia="en-AU"/>
        </w:rPr>
        <w:t xml:space="preserve"> </w:t>
      </w:r>
      <w:r w:rsidR="004D699C">
        <w:rPr>
          <w:lang w:eastAsia="en-AU"/>
        </w:rPr>
        <w:fldChar w:fldCharType="begin">
          <w:fldData xml:space="preserve">PFJlZm1hbj48Q2l0ZT48QXV0aG9yPlNhbGVtPC9BdXRob3I+PFllYXI+MjAwMTwvWWVhcj48UmVj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</w:fldData>
        </w:fldChar>
      </w:r>
      <w:r w:rsidR="00A53C51">
        <w:rPr>
          <w:lang w:eastAsia="en-AU"/>
        </w:rPr>
        <w:instrText xml:space="preserve"> ADDIN REFMGR.CITE </w:instrText>
      </w:r>
      <w:r w:rsidR="00A53C51">
        <w:rPr>
          <w:lang w:eastAsia="en-AU"/>
        </w:rPr>
        <w:fldChar w:fldCharType="begin">
          <w:fldData xml:space="preserve">PFJlZm1hbj48Q2l0ZT48QXV0aG9yPlNhbGVtPC9BdXRob3I+PFllYXI+MjAwMTwvWWVhcj48UmVj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</w:fldData>
        </w:fldChar>
      </w:r>
      <w:r w:rsidR="00A53C51" w:rsidRPr="00A53C51">
        <w:rPr>
          <w:lang w:eastAsia="en-AU"/>
        </w:rPr>
        <w:instrText xml:space="preserve"> ADDIN EN.CITE.DATA </w:instrText>
      </w:r>
      <w:r w:rsidR="00A53C51">
        <w:rPr>
          <w:lang w:eastAsia="en-AU"/>
        </w:rPr>
      </w:r>
      <w:r w:rsidR="00A53C51">
        <w:rPr>
          <w:lang w:eastAsia="en-AU"/>
        </w:rPr>
        <w:fldChar w:fldCharType="end"/>
      </w:r>
      <w:r w:rsidR="004D699C">
        <w:rPr>
          <w:lang w:eastAsia="en-AU"/>
        </w:rPr>
      </w:r>
      <w:r w:rsidR="004D699C">
        <w:rPr>
          <w:lang w:eastAsia="en-AU"/>
        </w:rPr>
        <w:fldChar w:fldCharType="separate"/>
      </w:r>
      <w:r w:rsidR="00C408EB">
        <w:rPr>
          <w:noProof/>
          <w:lang w:eastAsia="en-AU"/>
        </w:rPr>
        <w:t>(Salem, Jr. et al. 2001; Rapoport et al. 2011)</w:t>
      </w:r>
      <w:r w:rsidR="004D699C">
        <w:rPr>
          <w:lang w:eastAsia="en-AU"/>
        </w:rPr>
        <w:fldChar w:fldCharType="end"/>
      </w:r>
      <w:r w:rsidR="0017757F" w:rsidRPr="00447DF5">
        <w:rPr>
          <w:lang w:eastAsia="en-AU"/>
        </w:rPr>
        <w:t>.</w:t>
      </w:r>
      <w:r w:rsidRPr="00447DF5">
        <w:rPr>
          <w:lang w:eastAsia="en-AU"/>
        </w:rPr>
        <w:t xml:space="preserve"> Therefore it is plausible that </w:t>
      </w:r>
      <w:r w:rsidR="005A06F7">
        <w:rPr>
          <w:lang w:eastAsia="en-AU"/>
        </w:rPr>
        <w:t xml:space="preserve">intake of </w:t>
      </w:r>
      <w:r w:rsidRPr="00447DF5">
        <w:rPr>
          <w:lang w:eastAsia="en-AU"/>
        </w:rPr>
        <w:t xml:space="preserve">DHA could </w:t>
      </w:r>
      <w:r w:rsidR="00DC5EE4">
        <w:rPr>
          <w:lang w:eastAsia="en-AU"/>
        </w:rPr>
        <w:t>affect the</w:t>
      </w:r>
      <w:r w:rsidRPr="00447DF5">
        <w:rPr>
          <w:lang w:eastAsia="en-AU"/>
        </w:rPr>
        <w:t xml:space="preserve"> function of these organs</w:t>
      </w:r>
      <w:r w:rsidR="00DC5EE4">
        <w:rPr>
          <w:lang w:eastAsia="en-AU"/>
        </w:rPr>
        <w:t xml:space="preserve"> as well.</w:t>
      </w:r>
      <w:r w:rsidR="005A06F7">
        <w:rPr>
          <w:lang w:eastAsia="en-AU"/>
        </w:rPr>
        <w:t xml:space="preserve"> However, </w:t>
      </w:r>
      <w:r w:rsidRPr="00447DF5">
        <w:rPr>
          <w:lang w:eastAsia="en-AU"/>
        </w:rPr>
        <w:t xml:space="preserve">DHA can be formed in the body from </w:t>
      </w:r>
      <w:r w:rsidR="00CC6DC2">
        <w:rPr>
          <w:lang w:eastAsia="en-AU"/>
        </w:rPr>
        <w:t xml:space="preserve">its </w:t>
      </w:r>
      <w:r w:rsidRPr="00447DF5">
        <w:rPr>
          <w:lang w:eastAsia="en-AU"/>
        </w:rPr>
        <w:t>precursor</w:t>
      </w:r>
      <w:r w:rsidR="00CC6DC2">
        <w:rPr>
          <w:lang w:eastAsia="en-AU"/>
        </w:rPr>
        <w:t>s which are</w:t>
      </w:r>
      <w:r w:rsidRPr="00447DF5">
        <w:rPr>
          <w:lang w:eastAsia="en-AU"/>
        </w:rPr>
        <w:t xml:space="preserve"> </w:t>
      </w:r>
      <w:r w:rsidR="00CC6DC2">
        <w:rPr>
          <w:lang w:eastAsia="en-AU"/>
        </w:rPr>
        <w:t>other</w:t>
      </w:r>
      <w:r w:rsidRPr="00447DF5">
        <w:rPr>
          <w:lang w:eastAsia="en-AU"/>
        </w:rPr>
        <w:t xml:space="preserve"> </w:t>
      </w:r>
      <w:r w:rsidR="00B953DC">
        <w:rPr>
          <w:lang w:eastAsia="en-AU"/>
        </w:rPr>
        <w:t xml:space="preserve">n-3 </w:t>
      </w:r>
      <w:r w:rsidRPr="00447DF5">
        <w:rPr>
          <w:lang w:eastAsia="en-AU"/>
        </w:rPr>
        <w:t xml:space="preserve">polyunsaturated fatty acids such as </w:t>
      </w:r>
      <w:r w:rsidR="00E0662F">
        <w:rPr>
          <w:lang w:eastAsia="en-AU"/>
        </w:rPr>
        <w:t>ALA</w:t>
      </w:r>
      <w:r w:rsidR="00E147FF">
        <w:rPr>
          <w:lang w:eastAsia="en-AU"/>
        </w:rPr>
        <w:t>,</w:t>
      </w:r>
      <w:r w:rsidR="00E0662F">
        <w:rPr>
          <w:lang w:eastAsia="en-AU"/>
        </w:rPr>
        <w:t xml:space="preserve"> </w:t>
      </w:r>
      <w:r w:rsidR="00B953DC">
        <w:rPr>
          <w:lang w:eastAsia="en-AU"/>
        </w:rPr>
        <w:t xml:space="preserve">which is </w:t>
      </w:r>
      <w:r w:rsidR="005A06F7">
        <w:rPr>
          <w:lang w:eastAsia="en-AU"/>
        </w:rPr>
        <w:t xml:space="preserve">found </w:t>
      </w:r>
      <w:r w:rsidR="00B953DC">
        <w:rPr>
          <w:lang w:eastAsia="en-AU"/>
        </w:rPr>
        <w:t xml:space="preserve">in </w:t>
      </w:r>
      <w:r w:rsidR="00075AE6">
        <w:rPr>
          <w:lang w:eastAsia="en-AU"/>
        </w:rPr>
        <w:t xml:space="preserve">terrestrial </w:t>
      </w:r>
      <w:r w:rsidR="00B953DC">
        <w:rPr>
          <w:lang w:eastAsia="en-AU"/>
        </w:rPr>
        <w:t>vegetable oils</w:t>
      </w:r>
      <w:r w:rsidRPr="00447DF5">
        <w:rPr>
          <w:lang w:eastAsia="en-AU"/>
        </w:rPr>
        <w:t>.</w:t>
      </w:r>
      <w:r w:rsidR="00572E46">
        <w:rPr>
          <w:lang w:eastAsia="en-AU"/>
        </w:rPr>
        <w:t xml:space="preserve"> </w:t>
      </w:r>
      <w:r w:rsidR="00CC6DC2">
        <w:rPr>
          <w:lang w:eastAsia="en-AU"/>
        </w:rPr>
        <w:t>Other n-3 LC-PUFA such as EPA or DPA can also be endogenously converted into DHA</w:t>
      </w:r>
      <w:r w:rsidR="00F6090F">
        <w:rPr>
          <w:lang w:eastAsia="en-AU"/>
        </w:rPr>
        <w:t xml:space="preserve"> </w:t>
      </w:r>
      <w:r w:rsidR="00F6090F">
        <w:rPr>
          <w:lang w:eastAsia="en-AU"/>
        </w:rPr>
        <w:fldChar w:fldCharType="begin">
          <w:fldData xml:space="preserve">PFJlZm1hbj48Q2l0ZT48QXV0aG9yPkJqZXJ2ZTwvQXV0aG9yPjxZZWFyPjE5ODk8L1llYXI+PFJl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</w:fldData>
        </w:fldChar>
      </w:r>
      <w:r w:rsidR="00A53C51">
        <w:rPr>
          <w:lang w:eastAsia="en-AU"/>
        </w:rPr>
        <w:instrText xml:space="preserve"> ADDIN REFMGR.CITE </w:instrText>
      </w:r>
      <w:r w:rsidR="00A53C51">
        <w:rPr>
          <w:lang w:eastAsia="en-AU"/>
        </w:rPr>
        <w:fldChar w:fldCharType="begin">
          <w:fldData xml:space="preserve">PFJlZm1hbj48Q2l0ZT48QXV0aG9yPkJqZXJ2ZTwvQXV0aG9yPjxZZWFyPjE5ODk8L1llYXI+PFJl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</w:fldData>
        </w:fldChar>
      </w:r>
      <w:r w:rsidR="00A53C51" w:rsidRPr="00A53C51">
        <w:rPr>
          <w:lang w:eastAsia="en-AU"/>
        </w:rPr>
        <w:instrText xml:space="preserve"> ADDIN EN.CITE.DATA </w:instrText>
      </w:r>
      <w:r w:rsidR="00A53C51">
        <w:rPr>
          <w:lang w:eastAsia="en-AU"/>
        </w:rPr>
      </w:r>
      <w:r w:rsidR="00A53C51">
        <w:rPr>
          <w:lang w:eastAsia="en-AU"/>
        </w:rPr>
        <w:fldChar w:fldCharType="end"/>
      </w:r>
      <w:r w:rsidR="00F6090F">
        <w:rPr>
          <w:lang w:eastAsia="en-AU"/>
        </w:rPr>
      </w:r>
      <w:r w:rsidR="00F6090F">
        <w:rPr>
          <w:lang w:eastAsia="en-AU"/>
        </w:rPr>
        <w:fldChar w:fldCharType="separate"/>
      </w:r>
      <w:r w:rsidR="00F6090F">
        <w:rPr>
          <w:noProof/>
          <w:lang w:eastAsia="en-AU"/>
        </w:rPr>
        <w:t>(Bjerve 1989; Brenna et al. 2009)</w:t>
      </w:r>
      <w:r w:rsidR="00F6090F">
        <w:rPr>
          <w:lang w:eastAsia="en-AU"/>
        </w:rPr>
        <w:fldChar w:fldCharType="end"/>
      </w:r>
      <w:r w:rsidR="00CC6DC2">
        <w:rPr>
          <w:lang w:eastAsia="en-AU"/>
        </w:rPr>
        <w:t xml:space="preserve">. </w:t>
      </w:r>
      <w:r w:rsidR="00DC5EE4">
        <w:t>T</w:t>
      </w:r>
      <w:r w:rsidR="00CC6DC2">
        <w:t xml:space="preserve">he </w:t>
      </w:r>
      <w:r w:rsidR="00AE62A6" w:rsidRPr="00745B9D">
        <w:t xml:space="preserve">properties of DHA </w:t>
      </w:r>
      <w:r w:rsidR="00520A4D">
        <w:t>have been shown</w:t>
      </w:r>
      <w:r w:rsidR="00AE62A6" w:rsidRPr="00745B9D">
        <w:t xml:space="preserve"> to include effects on </w:t>
      </w:r>
      <w:r w:rsidR="00AE62A6">
        <w:t xml:space="preserve">cerebral and retinal </w:t>
      </w:r>
      <w:r w:rsidR="00AE62A6" w:rsidRPr="00745B9D">
        <w:t>neuronal development and plasticity, receptor-mediated signa</w:t>
      </w:r>
      <w:r w:rsidR="00AE62A6">
        <w:t>l</w:t>
      </w:r>
      <w:r w:rsidR="00AE62A6" w:rsidRPr="00745B9D">
        <w:t xml:space="preserve">ling, changes in membrane fluidity, the formation of second messengers, and/or enhancement of the production of anti-inflammatory lipid mediators due to the availability of DHA as </w:t>
      </w:r>
      <w:r w:rsidR="005A06F7">
        <w:t xml:space="preserve">a </w:t>
      </w:r>
      <w:r w:rsidR="00AE62A6" w:rsidRPr="00745B9D">
        <w:t>substrate</w:t>
      </w:r>
      <w:r w:rsidR="00AE62A6">
        <w:t xml:space="preserve"> </w:t>
      </w:r>
      <w:r w:rsidR="00AE62A6">
        <w:fldChar w:fldCharType="begin">
          <w:fldData xml:space="preserve">PFJlZm1hbj48Q2l0ZT48QXV0aG9yPlNhbGVtPC9BdXRob3I+PFllYXI+MjAwMTwvWWVhcj48UmVj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=
</w:fldData>
        </w:fldChar>
      </w:r>
      <w:r w:rsidR="00A53C51">
        <w:instrText xml:space="preserve"> ADDIN REFMGR.CITE </w:instrText>
      </w:r>
      <w:r w:rsidR="00A53C51">
        <w:fldChar w:fldCharType="begin">
          <w:fldData xml:space="preserve">PFJlZm1hbj48Q2l0ZT48QXV0aG9yPlNhbGVtPC9BdXRob3I+PFllYXI+MjAwMTwvWWVhcj48UmVj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=
</w:fldData>
        </w:fldChar>
      </w:r>
      <w:r w:rsidR="00A53C51" w:rsidRPr="00A53C51">
        <w:instrText xml:space="preserve"> ADDIN EN.CITE.DATA </w:instrText>
      </w:r>
      <w:r w:rsidR="00A53C51">
        <w:fldChar w:fldCharType="end"/>
      </w:r>
      <w:r w:rsidR="00AE62A6">
        <w:fldChar w:fldCharType="separate"/>
      </w:r>
      <w:r w:rsidR="004D699C">
        <w:rPr>
          <w:noProof/>
        </w:rPr>
        <w:t>(Salem, Jr. et al. 2001; SanGiovanni and Chew 2005; Bazan 2005)</w:t>
      </w:r>
      <w:r w:rsidR="00AE62A6">
        <w:fldChar w:fldCharType="end"/>
      </w:r>
      <w:r w:rsidR="00AE62A6">
        <w:t>.</w:t>
      </w:r>
    </w:p>
    <w:p w14:paraId="6B37BD5A" w14:textId="77777777" w:rsidR="0017757F" w:rsidRPr="00447DF5" w:rsidRDefault="0017757F" w:rsidP="00EA2C84">
      <w:pPr>
        <w:pStyle w:val="Heading2"/>
        <w:rPr>
          <w:lang w:eastAsia="en-AU"/>
        </w:rPr>
      </w:pPr>
      <w:bookmarkStart w:id="71" w:name="_Toc404596697"/>
      <w:bookmarkStart w:id="72" w:name="_Toc446322226"/>
      <w:bookmarkStart w:id="73" w:name="_Toc446325791"/>
      <w:r w:rsidRPr="00447DF5">
        <w:rPr>
          <w:lang w:eastAsia="en-AU"/>
        </w:rPr>
        <w:t>Applicability to Australia and New Zealand</w:t>
      </w:r>
      <w:bookmarkEnd w:id="71"/>
      <w:bookmarkEnd w:id="72"/>
      <w:bookmarkEnd w:id="73"/>
    </w:p>
    <w:p w14:paraId="6B37BD5B" w14:textId="77777777" w:rsidR="0017757F" w:rsidRPr="00447DF5" w:rsidRDefault="0017757F" w:rsidP="0017757F">
      <w:pPr>
        <w:pStyle w:val="Heading3"/>
      </w:pPr>
      <w:bookmarkStart w:id="74" w:name="_Toc404596698"/>
      <w:bookmarkStart w:id="75" w:name="_Toc446322227"/>
      <w:bookmarkStart w:id="76" w:name="_Toc446325792"/>
      <w:r w:rsidRPr="00447DF5">
        <w:t>Intake required for effect</w:t>
      </w:r>
      <w:bookmarkEnd w:id="74"/>
      <w:bookmarkEnd w:id="75"/>
      <w:bookmarkEnd w:id="76"/>
    </w:p>
    <w:p w14:paraId="724983D5" w14:textId="77777777" w:rsidR="00DC5EE4" w:rsidRPr="00447DF5" w:rsidRDefault="00DC5EE4" w:rsidP="00DC5EE4">
      <w:pPr>
        <w:rPr>
          <w:lang w:eastAsia="en-AU"/>
        </w:rPr>
      </w:pPr>
      <w:r w:rsidRPr="00447DF5">
        <w:rPr>
          <w:lang w:eastAsia="en-AU"/>
        </w:rPr>
        <w:t>Not assessed due to the absence of evidence.</w:t>
      </w:r>
    </w:p>
    <w:p w14:paraId="6B37BD60" w14:textId="5C4239FB" w:rsidR="0017757F" w:rsidRPr="00447DF5" w:rsidRDefault="0017757F" w:rsidP="0017757F">
      <w:pPr>
        <w:pStyle w:val="Heading3"/>
      </w:pPr>
      <w:bookmarkStart w:id="77" w:name="_Toc404596699"/>
      <w:bookmarkStart w:id="78" w:name="_Toc446322228"/>
      <w:bookmarkStart w:id="79" w:name="_Toc446325793"/>
      <w:r w:rsidRPr="00447DF5">
        <w:t>Target population</w:t>
      </w:r>
      <w:bookmarkEnd w:id="77"/>
      <w:bookmarkEnd w:id="78"/>
      <w:bookmarkEnd w:id="79"/>
    </w:p>
    <w:p w14:paraId="6E3AE29E" w14:textId="77777777" w:rsidR="005018D5" w:rsidRPr="00447DF5" w:rsidRDefault="005018D5" w:rsidP="005018D5">
      <w:pPr>
        <w:rPr>
          <w:lang w:eastAsia="en-AU"/>
        </w:rPr>
      </w:pPr>
      <w:bookmarkStart w:id="80" w:name="_Toc404596700"/>
      <w:r w:rsidRPr="00447DF5">
        <w:rPr>
          <w:lang w:eastAsia="en-AU"/>
        </w:rPr>
        <w:t>Not assessed due to the absence of evidence.</w:t>
      </w:r>
    </w:p>
    <w:p w14:paraId="6B37BD64" w14:textId="2AE07B15" w:rsidR="0017757F" w:rsidRPr="00447DF5" w:rsidRDefault="0017757F" w:rsidP="0017757F">
      <w:pPr>
        <w:pStyle w:val="Heading3"/>
      </w:pPr>
      <w:bookmarkStart w:id="81" w:name="_Toc446322229"/>
      <w:bookmarkStart w:id="82" w:name="_Toc446325794"/>
      <w:r w:rsidRPr="00447DF5">
        <w:t>Extrapolation from supplements</w:t>
      </w:r>
      <w:bookmarkEnd w:id="80"/>
      <w:bookmarkEnd w:id="81"/>
      <w:bookmarkEnd w:id="82"/>
    </w:p>
    <w:p w14:paraId="561C163F" w14:textId="77777777" w:rsidR="00DC5EE4" w:rsidRPr="00447DF5" w:rsidRDefault="00DC5EE4" w:rsidP="00DC5EE4">
      <w:pPr>
        <w:rPr>
          <w:lang w:eastAsia="en-AU"/>
        </w:rPr>
      </w:pPr>
      <w:bookmarkStart w:id="83" w:name="_Toc404596701"/>
      <w:r w:rsidRPr="00447DF5">
        <w:rPr>
          <w:lang w:eastAsia="en-AU"/>
        </w:rPr>
        <w:t>Not assessed due to the absence of evidence.</w:t>
      </w:r>
    </w:p>
    <w:p w14:paraId="6B37BD67" w14:textId="77777777" w:rsidR="0017757F" w:rsidRPr="00447DF5" w:rsidRDefault="0017757F" w:rsidP="0017757F">
      <w:pPr>
        <w:pStyle w:val="Heading3"/>
      </w:pPr>
      <w:bookmarkStart w:id="84" w:name="_Toc446322230"/>
      <w:bookmarkStart w:id="85" w:name="_Toc446325795"/>
      <w:r w:rsidRPr="00447DF5">
        <w:t>Adverse effects</w:t>
      </w:r>
      <w:bookmarkEnd w:id="83"/>
      <w:bookmarkEnd w:id="84"/>
      <w:bookmarkEnd w:id="85"/>
    </w:p>
    <w:p w14:paraId="7B646254" w14:textId="2529B52E" w:rsidR="00564D16" w:rsidRPr="00447DF5" w:rsidRDefault="00DC5EE4" w:rsidP="00564D16">
      <w:pPr>
        <w:rPr>
          <w:lang w:eastAsia="en-AU"/>
        </w:rPr>
      </w:pPr>
      <w:r w:rsidRPr="00447DF5">
        <w:rPr>
          <w:lang w:eastAsia="en-AU"/>
        </w:rPr>
        <w:t>Not assessed due to the absence of evidence.</w:t>
      </w:r>
      <w:r w:rsidR="00564D16" w:rsidRPr="00447DF5">
        <w:rPr>
          <w:lang w:eastAsia="en-AU"/>
        </w:rPr>
        <w:tab/>
      </w:r>
    </w:p>
    <w:p w14:paraId="6B37BD6C" w14:textId="77777777" w:rsidR="00C866DA" w:rsidRPr="00447DF5" w:rsidRDefault="00C866DA" w:rsidP="00C866DA">
      <w:pPr>
        <w:pStyle w:val="Heading1"/>
        <w:rPr>
          <w:lang w:eastAsia="en-AU"/>
        </w:rPr>
      </w:pPr>
      <w:bookmarkStart w:id="86" w:name="_Toc404596702"/>
      <w:bookmarkStart w:id="87" w:name="_Toc446322231"/>
      <w:bookmarkStart w:id="88" w:name="_Toc446325796"/>
      <w:r w:rsidRPr="00447DF5">
        <w:rPr>
          <w:lang w:eastAsia="en-AU"/>
        </w:rPr>
        <w:t>Conclusion</w:t>
      </w:r>
      <w:bookmarkEnd w:id="86"/>
      <w:bookmarkEnd w:id="87"/>
      <w:bookmarkEnd w:id="88"/>
    </w:p>
    <w:p w14:paraId="6B37BD70" w14:textId="64593B80" w:rsidR="00C866DA" w:rsidRDefault="00A773A8" w:rsidP="006540DD">
      <w:r>
        <w:t xml:space="preserve">Due to the lack of evidence, </w:t>
      </w:r>
      <w:r w:rsidR="00E0662F">
        <w:t xml:space="preserve">FSANZ considers that relationships between </w:t>
      </w:r>
      <w:r w:rsidR="005018D5">
        <w:t xml:space="preserve">dietary </w:t>
      </w:r>
      <w:r w:rsidR="00F67C92" w:rsidRPr="00447DF5">
        <w:t>DHA</w:t>
      </w:r>
      <w:r w:rsidR="00C866DA" w:rsidRPr="00447DF5">
        <w:t xml:space="preserve"> intake and </w:t>
      </w:r>
      <w:r>
        <w:t xml:space="preserve">the </w:t>
      </w:r>
      <w:r w:rsidR="00F67C92" w:rsidRPr="00447DF5">
        <w:t xml:space="preserve">maintenance of normal brain function or </w:t>
      </w:r>
      <w:r w:rsidR="00C63BCD">
        <w:t xml:space="preserve">dietary </w:t>
      </w:r>
      <w:r w:rsidR="00C63BCD" w:rsidRPr="00447DF5">
        <w:t xml:space="preserve">DHA intake and </w:t>
      </w:r>
      <w:r w:rsidR="00C63BCD">
        <w:t xml:space="preserve">the </w:t>
      </w:r>
      <w:r w:rsidR="00C63BCD" w:rsidRPr="00447DF5">
        <w:t xml:space="preserve">maintenance of </w:t>
      </w:r>
      <w:r w:rsidR="00F67C92" w:rsidRPr="00447DF5">
        <w:t>normal vision</w:t>
      </w:r>
      <w:r w:rsidR="00C63BCD">
        <w:t>,</w:t>
      </w:r>
      <w:r w:rsidR="00E0662F">
        <w:t xml:space="preserve"> are</w:t>
      </w:r>
      <w:r w:rsidR="006540DD">
        <w:t xml:space="preserve"> non-assessable</w:t>
      </w:r>
      <w:r w:rsidR="005E45E6" w:rsidRPr="00447DF5">
        <w:t xml:space="preserve">. </w:t>
      </w:r>
    </w:p>
    <w:p w14:paraId="6B37BD75" w14:textId="0AEAC8A5" w:rsidR="00C866DA" w:rsidRPr="00447DF5" w:rsidRDefault="00C866DA" w:rsidP="00111258">
      <w:pPr>
        <w:pStyle w:val="Heading1"/>
        <w:ind w:left="431" w:hanging="431"/>
        <w:rPr>
          <w:lang w:eastAsia="en-AU"/>
        </w:rPr>
      </w:pPr>
      <w:bookmarkStart w:id="89" w:name="_Toc404596703"/>
      <w:bookmarkStart w:id="90" w:name="_Toc446322232"/>
      <w:bookmarkStart w:id="91" w:name="_Toc446325797"/>
      <w:r w:rsidRPr="00447DF5">
        <w:rPr>
          <w:lang w:eastAsia="en-AU"/>
        </w:rPr>
        <w:t>References</w:t>
      </w:r>
      <w:bookmarkEnd w:id="89"/>
      <w:bookmarkEnd w:id="90"/>
      <w:bookmarkEnd w:id="91"/>
    </w:p>
    <w:p w14:paraId="420BB5EF" w14:textId="77777777" w:rsidR="00A53C51" w:rsidRPr="00A53C51" w:rsidRDefault="004B573E" w:rsidP="00A53C51">
      <w:pPr>
        <w:tabs>
          <w:tab w:val="left" w:pos="0"/>
        </w:tabs>
        <w:spacing w:after="240"/>
        <w:rPr>
          <w:rFonts w:cs="Arial"/>
          <w:noProof/>
          <w:szCs w:val="18"/>
        </w:rPr>
      </w:pPr>
      <w:r w:rsidRPr="00447DF5">
        <w:rPr>
          <w:sz w:val="18"/>
          <w:szCs w:val="18"/>
        </w:rPr>
        <w:fldChar w:fldCharType="begin"/>
      </w:r>
      <w:r w:rsidRPr="00A7454F">
        <w:rPr>
          <w:sz w:val="18"/>
          <w:szCs w:val="18"/>
        </w:rPr>
        <w:instrText xml:space="preserve"> ADDIN REFMGR.REFLIST </w:instrText>
      </w:r>
      <w:r w:rsidRPr="00447DF5">
        <w:rPr>
          <w:sz w:val="18"/>
          <w:szCs w:val="18"/>
        </w:rPr>
        <w:fldChar w:fldCharType="separate"/>
      </w:r>
      <w:r w:rsidR="00A53C51" w:rsidRPr="00A53C51">
        <w:rPr>
          <w:rFonts w:cs="Arial"/>
          <w:noProof/>
          <w:szCs w:val="18"/>
        </w:rPr>
        <w:t>Anon (1959) Essential fatty acid deficiency in infants. Nutr Rev 17(5):136–138</w:t>
      </w:r>
    </w:p>
    <w:p w14:paraId="40E4DECA" w14:textId="77777777" w:rsidR="00A53C51" w:rsidRPr="00A53C51" w:rsidRDefault="00A53C51" w:rsidP="00A53C51">
      <w:pPr>
        <w:tabs>
          <w:tab w:val="left" w:pos="0"/>
        </w:tabs>
        <w:spacing w:after="240"/>
        <w:rPr>
          <w:rFonts w:cs="Arial"/>
          <w:noProof/>
          <w:szCs w:val="18"/>
        </w:rPr>
      </w:pPr>
      <w:r w:rsidRPr="00A53C51">
        <w:rPr>
          <w:rFonts w:cs="Arial"/>
          <w:noProof/>
          <w:szCs w:val="18"/>
        </w:rPr>
        <w:t>Anon (1985) Development of essential fatty acid deficiency in the premature infant given fat-free TPN. Nutr Rev 43(1):14–15</w:t>
      </w:r>
    </w:p>
    <w:p w14:paraId="1A4851B3" w14:textId="77777777" w:rsidR="00A53C51" w:rsidRPr="00A53C51" w:rsidRDefault="00A53C51" w:rsidP="00A53C51">
      <w:pPr>
        <w:tabs>
          <w:tab w:val="left" w:pos="0"/>
        </w:tabs>
        <w:spacing w:after="240"/>
        <w:rPr>
          <w:rFonts w:cs="Arial"/>
          <w:noProof/>
          <w:szCs w:val="18"/>
        </w:rPr>
      </w:pPr>
      <w:r w:rsidRPr="00A53C51">
        <w:rPr>
          <w:rFonts w:cs="Arial"/>
          <w:noProof/>
          <w:szCs w:val="18"/>
        </w:rPr>
        <w:t>Anon (1986) Combined EFA deficiency in a patient on long-term TPN. Nutr Rev 44(9):301–305</w:t>
      </w:r>
    </w:p>
    <w:p w14:paraId="4DAF199E" w14:textId="77777777" w:rsidR="00A53C51" w:rsidRPr="00A53C51" w:rsidRDefault="00A53C51" w:rsidP="00A53C51">
      <w:pPr>
        <w:tabs>
          <w:tab w:val="left" w:pos="0"/>
        </w:tabs>
        <w:spacing w:after="240"/>
        <w:rPr>
          <w:rFonts w:cs="Arial"/>
          <w:noProof/>
          <w:szCs w:val="18"/>
        </w:rPr>
      </w:pPr>
      <w:r w:rsidRPr="00A53C51">
        <w:rPr>
          <w:rFonts w:cs="Arial"/>
          <w:noProof/>
          <w:szCs w:val="18"/>
        </w:rPr>
        <w:t>AOAC (2000) AOAC official method 963.22. Methyl esters of fatty acids in oils and fats. In:  Official Methods of Analysis of the AOAC. 17th ed, Arlington,</w:t>
      </w:r>
    </w:p>
    <w:p w14:paraId="568790D7" w14:textId="77777777" w:rsidR="00A53C51" w:rsidRPr="00A53C51" w:rsidRDefault="00A53C51" w:rsidP="00A53C51">
      <w:pPr>
        <w:tabs>
          <w:tab w:val="left" w:pos="0"/>
        </w:tabs>
        <w:rPr>
          <w:rFonts w:cs="Arial"/>
          <w:noProof/>
          <w:szCs w:val="18"/>
        </w:rPr>
      </w:pPr>
      <w:r w:rsidRPr="00A53C51">
        <w:rPr>
          <w:rFonts w:cs="Arial"/>
          <w:noProof/>
          <w:szCs w:val="18"/>
        </w:rPr>
        <w:t>Australia Bureau of Statistics (2014) Australian Health Survey: Nutrition First Results-Foods and Nutrients, 2011-12.</w:t>
      </w:r>
    </w:p>
    <w:p w14:paraId="206637A2" w14:textId="58515D29" w:rsidR="00A53C51" w:rsidRPr="00A53C51" w:rsidRDefault="000150BE" w:rsidP="00A53C51">
      <w:pPr>
        <w:tabs>
          <w:tab w:val="left" w:pos="0"/>
        </w:tabs>
        <w:spacing w:after="240"/>
        <w:rPr>
          <w:rFonts w:cs="Arial"/>
          <w:noProof/>
          <w:szCs w:val="18"/>
        </w:rPr>
      </w:pPr>
      <w:hyperlink r:id="rId18" w:history="1">
        <w:r w:rsidR="00A53C51" w:rsidRPr="00A53C51">
          <w:rPr>
            <w:rStyle w:val="Hyperlink"/>
            <w:rFonts w:cs="Arial"/>
            <w:noProof/>
            <w:szCs w:val="18"/>
          </w:rPr>
          <w:t>http://www.abs.gov.au/ausstats/abs@.nsf/Lookup/by%20Subject/4364.0.55.007~2011-12~Main%20Features~Key%20Findings~1</w:t>
        </w:r>
      </w:hyperlink>
      <w:r w:rsidR="00A53C51" w:rsidRPr="00A53C51">
        <w:rPr>
          <w:rFonts w:cs="Arial"/>
          <w:noProof/>
          <w:szCs w:val="18"/>
        </w:rPr>
        <w:t>. Accessed 13 March 2015</w:t>
      </w:r>
    </w:p>
    <w:p w14:paraId="6057D3E0" w14:textId="77777777" w:rsidR="00A53C51" w:rsidRPr="00A53C51" w:rsidRDefault="00A53C51" w:rsidP="00A53C51">
      <w:pPr>
        <w:tabs>
          <w:tab w:val="left" w:pos="0"/>
        </w:tabs>
        <w:spacing w:after="240"/>
        <w:rPr>
          <w:rFonts w:cs="Arial"/>
          <w:noProof/>
          <w:szCs w:val="18"/>
        </w:rPr>
      </w:pPr>
      <w:r w:rsidRPr="00A53C51">
        <w:rPr>
          <w:rFonts w:cs="Arial"/>
          <w:noProof/>
          <w:szCs w:val="18"/>
        </w:rPr>
        <w:t>Ballabriga A, Martinez M (1976) Changes in erythrocyte lipid stroma in the premature infant according to dietary fat composition. Acta Paediatr Scand 65(6):705–709</w:t>
      </w:r>
    </w:p>
    <w:p w14:paraId="4AEDF2DB" w14:textId="77777777" w:rsidR="00A53C51" w:rsidRPr="00A53C51" w:rsidRDefault="00A53C51" w:rsidP="00A53C51">
      <w:pPr>
        <w:tabs>
          <w:tab w:val="left" w:pos="0"/>
        </w:tabs>
        <w:spacing w:after="240"/>
        <w:rPr>
          <w:rFonts w:cs="Arial"/>
          <w:noProof/>
          <w:szCs w:val="18"/>
        </w:rPr>
      </w:pPr>
      <w:r w:rsidRPr="00A53C51">
        <w:rPr>
          <w:rFonts w:cs="Arial"/>
          <w:noProof/>
          <w:szCs w:val="18"/>
        </w:rPr>
        <w:t>Barr LH, Dunn GD, Brennan MF (1981) Essential fatty acid deficiency during total parenteral nutrition. Ann Surg 193(3):304–311</w:t>
      </w:r>
    </w:p>
    <w:p w14:paraId="077BB14D" w14:textId="77777777" w:rsidR="00A53C51" w:rsidRPr="00A53C51" w:rsidRDefault="00A53C51" w:rsidP="00A53C51">
      <w:pPr>
        <w:tabs>
          <w:tab w:val="left" w:pos="0"/>
        </w:tabs>
        <w:spacing w:after="240"/>
        <w:rPr>
          <w:rFonts w:cs="Arial"/>
          <w:noProof/>
          <w:szCs w:val="18"/>
        </w:rPr>
      </w:pPr>
      <w:r w:rsidRPr="00A53C51">
        <w:rPr>
          <w:rFonts w:cs="Arial"/>
          <w:noProof/>
          <w:szCs w:val="18"/>
        </w:rPr>
        <w:t>Bauer I, Hughes M, Rowsell R, Cockerell R, Pipingas A, Crewther S, Crewther D (2014) Omega-3 supplementation improves cognition and modifies brain activation in young adults. Hum Psychopharmacol 29(2):133–144</w:t>
      </w:r>
    </w:p>
    <w:p w14:paraId="54F749D9" w14:textId="77777777" w:rsidR="00A53C51" w:rsidRPr="00A53C51" w:rsidRDefault="00A53C51" w:rsidP="00A53C51">
      <w:pPr>
        <w:tabs>
          <w:tab w:val="left" w:pos="0"/>
        </w:tabs>
        <w:spacing w:after="240"/>
        <w:rPr>
          <w:rFonts w:cs="Arial"/>
          <w:noProof/>
          <w:szCs w:val="18"/>
        </w:rPr>
      </w:pPr>
      <w:r w:rsidRPr="00A53C51">
        <w:rPr>
          <w:rFonts w:cs="Arial"/>
          <w:noProof/>
          <w:szCs w:val="18"/>
        </w:rPr>
        <w:t>Bazan NG (2005) Lipid signaling in neural plasticity, brain repair, and neuroprotection. Mol Neurobiol 32(1):89–103</w:t>
      </w:r>
    </w:p>
    <w:p w14:paraId="2671463D" w14:textId="77777777" w:rsidR="00A53C51" w:rsidRPr="00A53C51" w:rsidRDefault="00A53C51" w:rsidP="00A53C51">
      <w:pPr>
        <w:tabs>
          <w:tab w:val="left" w:pos="0"/>
        </w:tabs>
        <w:spacing w:after="240"/>
        <w:rPr>
          <w:rFonts w:cs="Arial"/>
          <w:noProof/>
          <w:szCs w:val="18"/>
        </w:rPr>
      </w:pPr>
      <w:r w:rsidRPr="00A53C51">
        <w:rPr>
          <w:rFonts w:cs="Arial"/>
          <w:noProof/>
          <w:szCs w:val="18"/>
        </w:rPr>
        <w:t>Bell M, Tocher D (2009) Biosynthesis of polyunsaturated fatty acids in aquatic ecosystems: general pathways and new directions. In: Kainz M, Brett MT, and Arts MT (eds) Lipids in Aquatic Ecosystems. Springer New York, p. 211–236</w:t>
      </w:r>
    </w:p>
    <w:p w14:paraId="3E64D8CB" w14:textId="77777777" w:rsidR="00A53C51" w:rsidRPr="00A53C51" w:rsidRDefault="00A53C51" w:rsidP="00A53C51">
      <w:pPr>
        <w:tabs>
          <w:tab w:val="left" w:pos="0"/>
        </w:tabs>
        <w:spacing w:after="240"/>
        <w:rPr>
          <w:rFonts w:cs="Arial"/>
          <w:noProof/>
          <w:szCs w:val="18"/>
        </w:rPr>
      </w:pPr>
      <w:r w:rsidRPr="00A53C51">
        <w:rPr>
          <w:rFonts w:cs="Arial"/>
          <w:noProof/>
          <w:szCs w:val="18"/>
        </w:rPr>
        <w:t>Berg G, Sailer D, Heid H (1976) Essentielles Fettsäuremangel-Syndrom beim Menschen. Z Ernährungswiss 15(1):39–51</w:t>
      </w:r>
    </w:p>
    <w:p w14:paraId="76B820F6" w14:textId="51191A8E" w:rsidR="00A53C51" w:rsidRPr="00A53C51" w:rsidRDefault="00A53C51" w:rsidP="00A53C51">
      <w:pPr>
        <w:tabs>
          <w:tab w:val="left" w:pos="0"/>
        </w:tabs>
        <w:spacing w:after="240"/>
        <w:rPr>
          <w:rFonts w:cs="Arial"/>
          <w:noProof/>
          <w:szCs w:val="18"/>
        </w:rPr>
      </w:pPr>
      <w:r w:rsidRPr="00A53C51">
        <w:rPr>
          <w:rFonts w:cs="Arial"/>
          <w:noProof/>
          <w:szCs w:val="18"/>
        </w:rPr>
        <w:t xml:space="preserve">Berson EL, Rosner B, Sandberg MA, Weigel-DiFranco C, Willett WC (2012) </w:t>
      </w:r>
      <w:r w:rsidR="00DA0091" w:rsidRPr="00DA0091">
        <w:rPr>
          <w:rFonts w:cs="Arial"/>
          <w:noProof/>
          <w:szCs w:val="18"/>
        </w:rPr>
        <w:t>ω-</w:t>
      </w:r>
      <w:r w:rsidRPr="00A53C51">
        <w:rPr>
          <w:rFonts w:cs="Arial"/>
          <w:noProof/>
          <w:szCs w:val="18"/>
        </w:rPr>
        <w:t>3 intake and visual acuity in patients with retinitis pigmentosa receiving vitamin A. Arch Ophthalmol 130(6):707–711</w:t>
      </w:r>
    </w:p>
    <w:p w14:paraId="3D341A7B" w14:textId="77777777" w:rsidR="00A53C51" w:rsidRPr="00A53C51" w:rsidRDefault="00A53C51" w:rsidP="00A53C51">
      <w:pPr>
        <w:tabs>
          <w:tab w:val="left" w:pos="0"/>
        </w:tabs>
        <w:spacing w:after="240"/>
        <w:rPr>
          <w:rFonts w:cs="Arial"/>
          <w:noProof/>
          <w:szCs w:val="18"/>
        </w:rPr>
      </w:pPr>
      <w:r w:rsidRPr="00A53C51">
        <w:rPr>
          <w:rFonts w:cs="Arial"/>
          <w:noProof/>
          <w:szCs w:val="18"/>
        </w:rPr>
        <w:t>Birch EE, Carlson SE, Hoffman DR, Fitzgerald-Gustafson KM, Fu VL, Drover JR, Castaneda YS, Minns L, Wheaton DK, Mundy D, Marunycz J, Diersen-Schade DA (2010) The DIAMOND (DHA Intake And Measurement Of Neural Development) study: a double-masked, randomized controlled clinical trial of the maturation of infant visual acuity as a function of the dietary level of docosahexaenoic acid. Am J Clin Nutr 91(4):848–859</w:t>
      </w:r>
    </w:p>
    <w:p w14:paraId="420CCD77" w14:textId="77777777" w:rsidR="00A53C51" w:rsidRPr="00A53C51" w:rsidRDefault="00A53C51" w:rsidP="00A53C51">
      <w:pPr>
        <w:tabs>
          <w:tab w:val="left" w:pos="0"/>
        </w:tabs>
        <w:spacing w:after="240"/>
        <w:rPr>
          <w:rFonts w:cs="Arial"/>
          <w:noProof/>
          <w:szCs w:val="18"/>
        </w:rPr>
      </w:pPr>
      <w:r w:rsidRPr="00A53C51">
        <w:rPr>
          <w:rFonts w:cs="Arial"/>
          <w:noProof/>
          <w:szCs w:val="18"/>
        </w:rPr>
        <w:t>Bistrian BR, Bothe A, Jr., Blackburn GL, DeFriez AI (1981) Low plasma cortisol and hematologic abnormalities associated with essential fatty acid deficiency in man. J Parenter Enteral Nutr 5(2):141–144</w:t>
      </w:r>
    </w:p>
    <w:p w14:paraId="1196C4D8" w14:textId="77777777" w:rsidR="00A53C51" w:rsidRPr="00A53C51" w:rsidRDefault="00A53C51" w:rsidP="00A53C51">
      <w:pPr>
        <w:tabs>
          <w:tab w:val="left" w:pos="0"/>
        </w:tabs>
        <w:spacing w:after="240"/>
        <w:rPr>
          <w:rFonts w:cs="Arial"/>
          <w:noProof/>
          <w:szCs w:val="18"/>
        </w:rPr>
      </w:pPr>
      <w:r w:rsidRPr="00A53C51">
        <w:rPr>
          <w:rFonts w:cs="Arial"/>
          <w:noProof/>
          <w:szCs w:val="18"/>
        </w:rPr>
        <w:t>Bjerve KS (1985) Essential fatty acid deficiency in long-term peroral tubal feeding. Tidsskr Nor Laegeforen 105(31):2242</w:t>
      </w:r>
    </w:p>
    <w:p w14:paraId="050D67E2" w14:textId="77777777" w:rsidR="00A53C51" w:rsidRPr="00A53C51" w:rsidRDefault="00A53C51" w:rsidP="00A53C51">
      <w:pPr>
        <w:tabs>
          <w:tab w:val="left" w:pos="0"/>
        </w:tabs>
        <w:spacing w:after="240"/>
        <w:rPr>
          <w:rFonts w:cs="Arial"/>
          <w:noProof/>
          <w:szCs w:val="18"/>
        </w:rPr>
      </w:pPr>
      <w:r w:rsidRPr="00A53C51">
        <w:rPr>
          <w:rFonts w:cs="Arial"/>
          <w:noProof/>
          <w:szCs w:val="18"/>
        </w:rPr>
        <w:t>Bjerve KS (1989) n-3 fatty acid deficiency in man. J Intern Med Suppl 731:171–175</w:t>
      </w:r>
    </w:p>
    <w:p w14:paraId="4FD35D94" w14:textId="77777777" w:rsidR="00A53C51" w:rsidRPr="00A53C51" w:rsidRDefault="00A53C51" w:rsidP="00A53C51">
      <w:pPr>
        <w:tabs>
          <w:tab w:val="left" w:pos="0"/>
        </w:tabs>
        <w:spacing w:after="240"/>
        <w:rPr>
          <w:rFonts w:cs="Arial"/>
          <w:noProof/>
          <w:szCs w:val="18"/>
        </w:rPr>
      </w:pPr>
      <w:r w:rsidRPr="00A53C51">
        <w:rPr>
          <w:rFonts w:cs="Arial"/>
          <w:noProof/>
          <w:szCs w:val="18"/>
        </w:rPr>
        <w:t>Bjerve KS, Thoresen L, Christiansen EN (1986) Essential linolenic fatty acid deficiency. Patients on long-term gastric tube feeding. Tidsskr Nor Laegeforen 106(34-36):2978–2981</w:t>
      </w:r>
    </w:p>
    <w:p w14:paraId="32C0D71A" w14:textId="77777777" w:rsidR="00A53C51" w:rsidRPr="00A53C51" w:rsidRDefault="00A53C51" w:rsidP="00A53C51">
      <w:pPr>
        <w:tabs>
          <w:tab w:val="left" w:pos="0"/>
        </w:tabs>
        <w:spacing w:after="240"/>
        <w:rPr>
          <w:rFonts w:cs="Arial"/>
          <w:noProof/>
          <w:szCs w:val="18"/>
        </w:rPr>
      </w:pPr>
      <w:r w:rsidRPr="00A53C51">
        <w:rPr>
          <w:rFonts w:cs="Arial"/>
          <w:noProof/>
          <w:szCs w:val="18"/>
        </w:rPr>
        <w:t>Bjerve KS, Mostad IL, Thoresen L (1987a) Alpha-linolenic acid deficiency in patients on long-term gastric-tube feeding: estimation of linolenic acid and long-chain unsaturated n-3 fatty acid requirement in man. Am J Clin Nutr 45(1):66–77</w:t>
      </w:r>
    </w:p>
    <w:p w14:paraId="0D4098FB" w14:textId="77777777" w:rsidR="00A53C51" w:rsidRPr="00A53C51" w:rsidRDefault="00A53C51" w:rsidP="00A53C51">
      <w:pPr>
        <w:tabs>
          <w:tab w:val="left" w:pos="0"/>
        </w:tabs>
        <w:spacing w:after="240"/>
        <w:rPr>
          <w:rFonts w:cs="Arial"/>
          <w:noProof/>
          <w:szCs w:val="18"/>
        </w:rPr>
      </w:pPr>
      <w:r w:rsidRPr="00A53C51">
        <w:rPr>
          <w:rFonts w:cs="Arial"/>
          <w:noProof/>
          <w:szCs w:val="18"/>
        </w:rPr>
        <w:t>Bjerve KS, Fischer S, Alme K (1987b) Alpha-linolenic acid deficiency in man: effect of ethyl linolenate on plasma and erythrocyte fatty acid composition and biosynthesis of prostanoids. Am J Clin Nutr 46(4):570–576</w:t>
      </w:r>
    </w:p>
    <w:p w14:paraId="22C2C2A6" w14:textId="77777777" w:rsidR="00A53C51" w:rsidRPr="00A53C51" w:rsidRDefault="00A53C51" w:rsidP="00A53C51">
      <w:pPr>
        <w:tabs>
          <w:tab w:val="left" w:pos="0"/>
        </w:tabs>
        <w:spacing w:after="240"/>
        <w:rPr>
          <w:rFonts w:cs="Arial"/>
          <w:noProof/>
          <w:szCs w:val="18"/>
        </w:rPr>
      </w:pPr>
      <w:r w:rsidRPr="00A53C51">
        <w:rPr>
          <w:rFonts w:cs="Arial"/>
          <w:noProof/>
          <w:szCs w:val="18"/>
        </w:rPr>
        <w:t>Bjerve KS, Thoresen L, Borsting S (1988) Linseed and cod liver oil induce rapid growth in a 7-year-old girl with N-3- fatty acid deficiency. JPEN J Parenter Enteral Nutr 12(5):521–525</w:t>
      </w:r>
    </w:p>
    <w:p w14:paraId="696D30C8" w14:textId="77777777" w:rsidR="00A53C51" w:rsidRPr="00A53C51" w:rsidRDefault="00A53C51" w:rsidP="00A53C51">
      <w:pPr>
        <w:tabs>
          <w:tab w:val="left" w:pos="0"/>
        </w:tabs>
        <w:spacing w:after="240"/>
        <w:rPr>
          <w:rFonts w:cs="Arial"/>
          <w:noProof/>
          <w:szCs w:val="18"/>
        </w:rPr>
      </w:pPr>
      <w:r w:rsidRPr="00A53C51">
        <w:rPr>
          <w:rFonts w:cs="Arial"/>
          <w:noProof/>
          <w:szCs w:val="18"/>
        </w:rPr>
        <w:t>Bjerve KS, Thoresen L, Mostad IL, Alme K (1987c) Alpha-linolenic acid deficiency in man: effect of essential fatty acids on fatty acid composition. Adv Prostaglandin Thromboxane Leukot Res 17B:862–865</w:t>
      </w:r>
    </w:p>
    <w:p w14:paraId="14A039ED" w14:textId="77777777" w:rsidR="00A53C51" w:rsidRPr="00A53C51" w:rsidRDefault="00A53C51" w:rsidP="00A53C51">
      <w:pPr>
        <w:tabs>
          <w:tab w:val="left" w:pos="0"/>
        </w:tabs>
        <w:spacing w:after="240"/>
        <w:rPr>
          <w:rFonts w:cs="Arial"/>
          <w:noProof/>
          <w:szCs w:val="18"/>
        </w:rPr>
      </w:pPr>
      <w:r w:rsidRPr="00A53C51">
        <w:rPr>
          <w:rFonts w:cs="Arial"/>
          <w:noProof/>
          <w:szCs w:val="18"/>
        </w:rPr>
        <w:t xml:space="preserve">Bjerve KS, Fischer S, Wammer F, Egeland T (1989) </w:t>
      </w:r>
      <w:r w:rsidRPr="00A53C51">
        <w:rPr>
          <w:rFonts w:ascii="Symbol" w:hAnsi="Symbol" w:cs="Arial"/>
          <w:noProof/>
          <w:szCs w:val="18"/>
        </w:rPr>
        <w:t>a</w:t>
      </w:r>
      <w:r w:rsidRPr="00A53C51">
        <w:rPr>
          <w:rFonts w:cs="Arial"/>
          <w:noProof/>
          <w:szCs w:val="18"/>
        </w:rPr>
        <w:t xml:space="preserve">-Linolenic acid and long-chain </w:t>
      </w:r>
      <w:r w:rsidRPr="00A53C51">
        <w:rPr>
          <w:rFonts w:ascii="Symbol" w:hAnsi="Symbol" w:cs="Arial"/>
          <w:noProof/>
          <w:szCs w:val="18"/>
        </w:rPr>
        <w:t>w</w:t>
      </w:r>
      <w:r w:rsidRPr="00A53C51">
        <w:rPr>
          <w:rFonts w:cs="Arial"/>
          <w:noProof/>
          <w:szCs w:val="18"/>
        </w:rPr>
        <w:t xml:space="preserve">-3 fatty acid supplementation in three patients with </w:t>
      </w:r>
      <w:r w:rsidRPr="00A53C51">
        <w:rPr>
          <w:rFonts w:ascii="Symbol" w:hAnsi="Symbol" w:cs="Arial"/>
          <w:noProof/>
          <w:szCs w:val="18"/>
        </w:rPr>
        <w:t>w</w:t>
      </w:r>
      <w:r w:rsidRPr="00A53C51">
        <w:rPr>
          <w:rFonts w:cs="Arial"/>
          <w:noProof/>
          <w:szCs w:val="18"/>
        </w:rPr>
        <w:t>-3 fatty acid deficiency: effect on lymphocyte function, plasma and red cell lipids, and prostanoid formation. Am J Clin Nutr 49(2):290–300</w:t>
      </w:r>
    </w:p>
    <w:p w14:paraId="2639DA82" w14:textId="77777777" w:rsidR="00A53C51" w:rsidRPr="00A53C51" w:rsidRDefault="00A53C51" w:rsidP="00A53C51">
      <w:pPr>
        <w:tabs>
          <w:tab w:val="left" w:pos="0"/>
        </w:tabs>
        <w:spacing w:after="240"/>
        <w:rPr>
          <w:rFonts w:cs="Arial"/>
          <w:noProof/>
          <w:szCs w:val="18"/>
        </w:rPr>
      </w:pPr>
      <w:r w:rsidRPr="00A53C51">
        <w:rPr>
          <w:rFonts w:cs="Arial"/>
          <w:noProof/>
          <w:szCs w:val="18"/>
        </w:rPr>
        <w:t>Bozian RC, Piepmeyer JL (1976) Fatty acid deficiency. Ann Intern Med 85(4):540–541</w:t>
      </w:r>
    </w:p>
    <w:p w14:paraId="26BB4237" w14:textId="77777777" w:rsidR="00A53C51" w:rsidRPr="00A53C51" w:rsidRDefault="00A53C51" w:rsidP="00A53C51">
      <w:pPr>
        <w:tabs>
          <w:tab w:val="left" w:pos="0"/>
        </w:tabs>
        <w:spacing w:after="240"/>
        <w:rPr>
          <w:rFonts w:cs="Arial"/>
          <w:noProof/>
          <w:szCs w:val="18"/>
        </w:rPr>
      </w:pPr>
      <w:r w:rsidRPr="00A53C51">
        <w:rPr>
          <w:rFonts w:cs="Arial"/>
          <w:noProof/>
          <w:szCs w:val="18"/>
        </w:rPr>
        <w:t>Bozian RC, Moussavian SN (1982) Human linolenic acid deficiency. Am J Clin Nutr 36(6):1253–1255</w:t>
      </w:r>
    </w:p>
    <w:p w14:paraId="73D493C4" w14:textId="77777777" w:rsidR="00A53C51" w:rsidRPr="00A53C51" w:rsidRDefault="00A53C51" w:rsidP="00A53C51">
      <w:pPr>
        <w:tabs>
          <w:tab w:val="left" w:pos="0"/>
        </w:tabs>
        <w:spacing w:after="240"/>
        <w:rPr>
          <w:rFonts w:cs="Arial"/>
          <w:noProof/>
          <w:szCs w:val="18"/>
        </w:rPr>
      </w:pPr>
      <w:r w:rsidRPr="00A53C51">
        <w:rPr>
          <w:rFonts w:cs="Arial"/>
          <w:noProof/>
          <w:szCs w:val="18"/>
        </w:rPr>
        <w:t xml:space="preserve">Brenna JT, Salem N, Jr., Sinclair AJ, Cunnane SC (2009) </w:t>
      </w:r>
      <w:r w:rsidRPr="00A53C51">
        <w:rPr>
          <w:rFonts w:ascii="Symbol" w:hAnsi="Symbol" w:cs="Arial"/>
          <w:noProof/>
          <w:szCs w:val="18"/>
        </w:rPr>
        <w:t>a</w:t>
      </w:r>
      <w:r w:rsidRPr="00A53C51">
        <w:rPr>
          <w:rFonts w:cs="Arial"/>
          <w:noProof/>
          <w:szCs w:val="18"/>
        </w:rPr>
        <w:t>-Linolenic acid supplementation and conversion to n-3 long-chain polyunsaturated fatty acids in humans. Prostaglandins Leukot Essent Fatty Acids 80(2-3):85–91</w:t>
      </w:r>
    </w:p>
    <w:p w14:paraId="5245DE52" w14:textId="77777777" w:rsidR="00A53C51" w:rsidRPr="00A53C51" w:rsidRDefault="00A53C51" w:rsidP="00A53C51">
      <w:pPr>
        <w:tabs>
          <w:tab w:val="left" w:pos="0"/>
        </w:tabs>
        <w:spacing w:after="240"/>
        <w:rPr>
          <w:rFonts w:cs="Arial"/>
          <w:noProof/>
          <w:szCs w:val="18"/>
        </w:rPr>
      </w:pPr>
      <w:r w:rsidRPr="00A53C51">
        <w:rPr>
          <w:rFonts w:cs="Arial"/>
          <w:noProof/>
          <w:szCs w:val="18"/>
        </w:rPr>
        <w:t>Brown WR, Hansen AE, McQuarrie I, Burr GO (1937) Observations on human subject subsisting six months on a diet extremely low in fat. Exp Biol Med 36(3):281–283</w:t>
      </w:r>
    </w:p>
    <w:p w14:paraId="3DA23CB7" w14:textId="5A0CD89C" w:rsidR="00A53C51" w:rsidRPr="00A53C51" w:rsidRDefault="00A53C51" w:rsidP="00A53C51">
      <w:pPr>
        <w:tabs>
          <w:tab w:val="left" w:pos="0"/>
        </w:tabs>
        <w:spacing w:after="240"/>
        <w:rPr>
          <w:rFonts w:cs="Arial"/>
          <w:noProof/>
          <w:szCs w:val="18"/>
        </w:rPr>
      </w:pPr>
      <w:r w:rsidRPr="00A53C51">
        <w:rPr>
          <w:rFonts w:cs="Arial"/>
          <w:noProof/>
          <w:szCs w:val="18"/>
        </w:rPr>
        <w:t>Burney DP, Goodwin CD, Caldwell MD, Amoury</w:t>
      </w:r>
      <w:r w:rsidR="00DA0091">
        <w:rPr>
          <w:rFonts w:cs="Arial"/>
          <w:noProof/>
          <w:szCs w:val="18"/>
        </w:rPr>
        <w:t xml:space="preserve"> RA (1979) Essential fatty acid</w:t>
      </w:r>
      <w:r w:rsidRPr="00A53C51">
        <w:rPr>
          <w:rFonts w:cs="Arial"/>
          <w:noProof/>
          <w:szCs w:val="18"/>
        </w:rPr>
        <w:t xml:space="preserve"> deficiency and impaired wound healing in an infant with gastroschisis. Am Surg 45(8):542</w:t>
      </w:r>
    </w:p>
    <w:p w14:paraId="60362988" w14:textId="77777777" w:rsidR="00A53C51" w:rsidRPr="00A53C51" w:rsidRDefault="00A53C51" w:rsidP="00A53C51">
      <w:pPr>
        <w:tabs>
          <w:tab w:val="left" w:pos="0"/>
        </w:tabs>
        <w:spacing w:after="240"/>
        <w:rPr>
          <w:rFonts w:cs="Arial"/>
          <w:noProof/>
          <w:szCs w:val="18"/>
        </w:rPr>
      </w:pPr>
      <w:r w:rsidRPr="00A53C51">
        <w:rPr>
          <w:rFonts w:cs="Arial"/>
          <w:noProof/>
          <w:szCs w:val="18"/>
        </w:rPr>
        <w:t>Caldwell MD, Jonsson HT, Othersen HB, Jr. (1972) Essential fatty acid deficiency in an infant receiving prolonged parenteral alimentation. J Pediatr 81(5):894–898</w:t>
      </w:r>
    </w:p>
    <w:p w14:paraId="063C79F4" w14:textId="77777777" w:rsidR="00A53C51" w:rsidRPr="00A53C51" w:rsidRDefault="00A53C51" w:rsidP="00A53C51">
      <w:pPr>
        <w:tabs>
          <w:tab w:val="left" w:pos="0"/>
        </w:tabs>
        <w:spacing w:after="240"/>
        <w:rPr>
          <w:rFonts w:cs="Arial"/>
          <w:noProof/>
          <w:szCs w:val="18"/>
        </w:rPr>
      </w:pPr>
      <w:r w:rsidRPr="00A53C51">
        <w:rPr>
          <w:rFonts w:cs="Arial"/>
          <w:noProof/>
          <w:szCs w:val="18"/>
        </w:rPr>
        <w:t>Cederholm TE, Berg AB, Johansson EK, Hellstrom KH, Palmblad JE (1994) Low levels of essential fatty acids are related to impaired delayed skin hypersensitivity in malnourished chronically ill elderly people. Eur J Clin Invest 24(9):615–620</w:t>
      </w:r>
    </w:p>
    <w:p w14:paraId="6C3424FE" w14:textId="77777777" w:rsidR="00A53C51" w:rsidRPr="00A53C51" w:rsidRDefault="00A53C51" w:rsidP="00A53C51">
      <w:pPr>
        <w:tabs>
          <w:tab w:val="left" w:pos="0"/>
        </w:tabs>
        <w:spacing w:after="240"/>
        <w:rPr>
          <w:rFonts w:cs="Arial"/>
          <w:noProof/>
          <w:szCs w:val="18"/>
        </w:rPr>
      </w:pPr>
      <w:r w:rsidRPr="00A53C51">
        <w:rPr>
          <w:rFonts w:cs="Arial"/>
          <w:noProof/>
          <w:szCs w:val="18"/>
        </w:rPr>
        <w:t>Chase HP, Cotton EK, Elliott RB (1979) Intravenous linoleic acid supplementation in children with cystic fibrosis. Pediatrics 64(2):207–213</w:t>
      </w:r>
    </w:p>
    <w:p w14:paraId="12545D6E" w14:textId="77777777" w:rsidR="00A53C51" w:rsidRPr="00A53C51" w:rsidRDefault="00A53C51" w:rsidP="00A53C51">
      <w:pPr>
        <w:tabs>
          <w:tab w:val="left" w:pos="0"/>
        </w:tabs>
        <w:spacing w:after="240"/>
        <w:rPr>
          <w:rFonts w:cs="Arial"/>
          <w:noProof/>
          <w:szCs w:val="18"/>
        </w:rPr>
      </w:pPr>
      <w:r w:rsidRPr="00A53C51">
        <w:rPr>
          <w:rFonts w:cs="Arial"/>
          <w:noProof/>
          <w:szCs w:val="18"/>
        </w:rPr>
        <w:t xml:space="preserve">Chong EW, Kreis AJ, Wong TY, Simpson JA, Guymer RH (2008) Dietary </w:t>
      </w:r>
      <w:r w:rsidRPr="00A53C51">
        <w:rPr>
          <w:rFonts w:ascii="Symbol" w:hAnsi="Symbol" w:cs="Arial"/>
          <w:noProof/>
          <w:szCs w:val="18"/>
        </w:rPr>
        <w:t>w</w:t>
      </w:r>
      <w:r w:rsidRPr="00A53C51">
        <w:rPr>
          <w:rFonts w:cs="Arial"/>
          <w:noProof/>
          <w:szCs w:val="18"/>
        </w:rPr>
        <w:t>-3 fatty acid and fish intake in the primary prevention of age-related macular degeneration: a systematic review and meta-analysis. Arch Ophthalmol 126(6):826–833</w:t>
      </w:r>
    </w:p>
    <w:p w14:paraId="5D3548B7" w14:textId="77777777" w:rsidR="00A53C51" w:rsidRPr="00A53C51" w:rsidRDefault="00A53C51" w:rsidP="00A53C51">
      <w:pPr>
        <w:tabs>
          <w:tab w:val="left" w:pos="0"/>
        </w:tabs>
        <w:spacing w:after="240"/>
        <w:rPr>
          <w:rFonts w:cs="Arial"/>
          <w:noProof/>
          <w:szCs w:val="18"/>
        </w:rPr>
      </w:pPr>
      <w:r w:rsidRPr="00A53C51">
        <w:rPr>
          <w:rFonts w:cs="Arial"/>
          <w:noProof/>
          <w:szCs w:val="18"/>
        </w:rPr>
        <w:t>Christie WW (1998) Gas chromatography-mass spectrometry methods for structural analysis of fatty acids. Lipids 33(4):343–353</w:t>
      </w:r>
    </w:p>
    <w:p w14:paraId="1FF316F4" w14:textId="77777777" w:rsidR="00A53C51" w:rsidRPr="00A53C51" w:rsidRDefault="00A53C51" w:rsidP="00A53C51">
      <w:pPr>
        <w:tabs>
          <w:tab w:val="left" w:pos="0"/>
        </w:tabs>
        <w:spacing w:after="240"/>
        <w:rPr>
          <w:rFonts w:cs="Arial"/>
          <w:noProof/>
          <w:szCs w:val="18"/>
        </w:rPr>
      </w:pPr>
      <w:r w:rsidRPr="00A53C51">
        <w:rPr>
          <w:rFonts w:cs="Arial"/>
          <w:noProof/>
          <w:szCs w:val="18"/>
        </w:rPr>
        <w:t>Collins FD, Connelly JF (1965) A fatty acid characteristic of a deficiency of linoleic acid in a case of hepatoma. Lancet 2(7418):883–885</w:t>
      </w:r>
    </w:p>
    <w:p w14:paraId="31369FD5" w14:textId="77777777" w:rsidR="00A53C51" w:rsidRPr="00A53C51" w:rsidRDefault="00A53C51" w:rsidP="00A53C51">
      <w:pPr>
        <w:tabs>
          <w:tab w:val="left" w:pos="0"/>
        </w:tabs>
        <w:spacing w:after="240"/>
        <w:rPr>
          <w:rFonts w:cs="Arial"/>
          <w:noProof/>
          <w:szCs w:val="18"/>
        </w:rPr>
      </w:pPr>
      <w:r w:rsidRPr="00A53C51">
        <w:rPr>
          <w:rFonts w:cs="Arial"/>
          <w:noProof/>
          <w:szCs w:val="18"/>
        </w:rPr>
        <w:t>Collins FD, Sinclair AJ, Royle JP, Coats DA, Maynard AT, Leonard RF (1971) Plasma lipids in human linoleic acid deficiency. Nutr Metab 13(3):150–167</w:t>
      </w:r>
    </w:p>
    <w:p w14:paraId="38B15472" w14:textId="77777777" w:rsidR="00A53C51" w:rsidRPr="00A53C51" w:rsidRDefault="00A53C51" w:rsidP="00A53C51">
      <w:pPr>
        <w:tabs>
          <w:tab w:val="left" w:pos="0"/>
        </w:tabs>
        <w:spacing w:after="240"/>
        <w:rPr>
          <w:rFonts w:cs="Arial"/>
          <w:noProof/>
          <w:szCs w:val="18"/>
        </w:rPr>
      </w:pPr>
      <w:r w:rsidRPr="00A53C51">
        <w:rPr>
          <w:rFonts w:cs="Arial"/>
          <w:noProof/>
          <w:szCs w:val="18"/>
        </w:rPr>
        <w:t>Darmstadt GL, McGuire J, Ziboh VA (2000) Malnutrition-associated rash of cystic fibrosis. Pediatr Dermatol 17(5):337–347</w:t>
      </w:r>
    </w:p>
    <w:p w14:paraId="7F0E4DB8" w14:textId="77777777" w:rsidR="00A53C51" w:rsidRPr="00A53C51" w:rsidRDefault="00A53C51" w:rsidP="00A53C51">
      <w:pPr>
        <w:tabs>
          <w:tab w:val="left" w:pos="0"/>
        </w:tabs>
        <w:spacing w:after="240"/>
        <w:rPr>
          <w:rFonts w:cs="Arial"/>
          <w:noProof/>
          <w:szCs w:val="18"/>
        </w:rPr>
      </w:pPr>
      <w:r w:rsidRPr="00A53C51">
        <w:rPr>
          <w:rFonts w:cs="Arial"/>
          <w:noProof/>
          <w:szCs w:val="18"/>
        </w:rPr>
        <w:t>de Meijer VE, Gura KM, Meisel JA, Le HD, Puder M (2009) Parenteral fish oil as monotherapy for patients with parenteral nutrition-associated liver disease. Pediatr Surg Int 25(1):123–124</w:t>
      </w:r>
    </w:p>
    <w:p w14:paraId="7E3D4A64" w14:textId="77777777" w:rsidR="00A53C51" w:rsidRPr="00A53C51" w:rsidRDefault="00A53C51" w:rsidP="00A53C51">
      <w:pPr>
        <w:tabs>
          <w:tab w:val="left" w:pos="0"/>
        </w:tabs>
        <w:spacing w:after="240"/>
        <w:rPr>
          <w:rFonts w:cs="Arial"/>
          <w:noProof/>
          <w:szCs w:val="18"/>
        </w:rPr>
      </w:pPr>
      <w:r w:rsidRPr="00A53C51">
        <w:rPr>
          <w:rFonts w:cs="Arial"/>
          <w:noProof/>
          <w:szCs w:val="18"/>
        </w:rPr>
        <w:t>de Meijer VE, Le HD, Meisel JA, Gura KM, Puder M (2010) Parenteral fish oil as monotherapy prevents essential fatty acid deficiency in parenteral nutrition-dependent patients. J Pediatr Gastroenterol Nutr 50(2):212–218</w:t>
      </w:r>
    </w:p>
    <w:p w14:paraId="2D417281" w14:textId="77777777" w:rsidR="00A53C51" w:rsidRPr="00A53C51" w:rsidRDefault="00A53C51" w:rsidP="00A53C51">
      <w:pPr>
        <w:tabs>
          <w:tab w:val="left" w:pos="0"/>
        </w:tabs>
        <w:spacing w:after="240"/>
        <w:rPr>
          <w:rFonts w:cs="Arial"/>
          <w:noProof/>
          <w:szCs w:val="18"/>
        </w:rPr>
      </w:pPr>
      <w:r w:rsidRPr="00A53C51">
        <w:rPr>
          <w:rFonts w:cs="Arial"/>
          <w:noProof/>
          <w:szCs w:val="18"/>
        </w:rPr>
        <w:t>Dodge JA, Salter DG, Yassa JG (1975) Letter: Essential fatty acid deficiency due to artificial diet in cystic fibrosis. Br Med J 2(5964):192–193</w:t>
      </w:r>
    </w:p>
    <w:p w14:paraId="37051F9C" w14:textId="77777777" w:rsidR="00A53C51" w:rsidRPr="00A53C51" w:rsidRDefault="00A53C51" w:rsidP="00A53C51">
      <w:pPr>
        <w:tabs>
          <w:tab w:val="left" w:pos="0"/>
        </w:tabs>
        <w:spacing w:after="240"/>
        <w:rPr>
          <w:rFonts w:cs="Arial"/>
          <w:noProof/>
          <w:szCs w:val="18"/>
        </w:rPr>
      </w:pPr>
      <w:r w:rsidRPr="00A53C51">
        <w:rPr>
          <w:rFonts w:cs="Arial"/>
          <w:noProof/>
          <w:szCs w:val="18"/>
        </w:rPr>
        <w:t>Duerksen D, McCurdy K (2005) Essential fatty acid deficiency in a severely malnourished patient receiving parenteral nutrition. Dig Dis Sci 50(12):2386–2388</w:t>
      </w:r>
    </w:p>
    <w:p w14:paraId="1909F593" w14:textId="77777777" w:rsidR="00A53C51" w:rsidRPr="00A53C51" w:rsidRDefault="00A53C51" w:rsidP="00A53C51">
      <w:pPr>
        <w:tabs>
          <w:tab w:val="left" w:pos="0"/>
        </w:tabs>
        <w:spacing w:after="240"/>
        <w:rPr>
          <w:rFonts w:cs="Arial"/>
          <w:noProof/>
          <w:szCs w:val="18"/>
        </w:rPr>
      </w:pPr>
      <w:r w:rsidRPr="00A53C51">
        <w:rPr>
          <w:rFonts w:cs="Arial"/>
          <w:noProof/>
          <w:szCs w:val="18"/>
        </w:rPr>
        <w:t>EFSA Panel on Dietetic Products NaAN (2010) Scientific Opinion on the substantiation of health claims related to docosahexaenoic acid (DHA) and maintenance of normal (fasting) blood concentrations of triglycerides (ID 533, 691, 3150), protection of blood lipids from oxidative damage (ID 630), contribution to the maintenance or achievement of a normal body weight (ID 629), brain, eye and nerve development (ID 627, 689, 704, 742, 3148, 3151), maintenance of normal brain function (ID 565, 626, 631, 689, 690, 704, 742, 3148, 3151), maintenance of normal vision (ID 627, 632, 743, 3149) and maintenance of normal spermatozoa motility (ID 628) pursuant to Article 13(1) of Regulation (EC) No 1924/2006. EFSA Journal 8(10):1734–1761</w:t>
      </w:r>
    </w:p>
    <w:p w14:paraId="6BC9FC07" w14:textId="77777777" w:rsidR="00A53C51" w:rsidRPr="00A53C51" w:rsidRDefault="00A53C51" w:rsidP="00A53C51">
      <w:pPr>
        <w:tabs>
          <w:tab w:val="left" w:pos="0"/>
        </w:tabs>
        <w:spacing w:after="240"/>
        <w:rPr>
          <w:rFonts w:cs="Arial"/>
          <w:noProof/>
          <w:szCs w:val="18"/>
        </w:rPr>
      </w:pPr>
      <w:r w:rsidRPr="00A53C51">
        <w:rPr>
          <w:rFonts w:cs="Arial"/>
          <w:noProof/>
          <w:szCs w:val="18"/>
        </w:rPr>
        <w:t>Esteve-Comas M, Gassull MA (2001) Abnormal fatty acid status in patients with Crohn disease. Am J Clin Nutr 73(3):661–662</w:t>
      </w:r>
    </w:p>
    <w:p w14:paraId="700E89ED" w14:textId="77777777" w:rsidR="00A53C51" w:rsidRPr="00A53C51" w:rsidRDefault="00A53C51" w:rsidP="00A53C51">
      <w:pPr>
        <w:tabs>
          <w:tab w:val="left" w:pos="0"/>
        </w:tabs>
        <w:spacing w:after="240"/>
        <w:rPr>
          <w:rFonts w:cs="Arial"/>
          <w:noProof/>
          <w:szCs w:val="18"/>
        </w:rPr>
      </w:pPr>
      <w:r w:rsidRPr="00A53C51">
        <w:rPr>
          <w:rFonts w:cs="Arial"/>
          <w:noProof/>
          <w:szCs w:val="18"/>
        </w:rPr>
        <w:t>Faintuch J, Machado MC, Bove P, Raia AA (1976) Syndrome of essential fatty acid deficiency in parenteral feeding. Report of 2 cases in adults with characteristic clinical symptoms. Rev Hosp Clin Fac Med Sao Paulo 31(5):414–419</w:t>
      </w:r>
    </w:p>
    <w:p w14:paraId="68DCD354" w14:textId="77777777" w:rsidR="00A53C51" w:rsidRPr="00A53C51" w:rsidRDefault="00A53C51" w:rsidP="00A53C51">
      <w:pPr>
        <w:tabs>
          <w:tab w:val="left" w:pos="0"/>
        </w:tabs>
        <w:spacing w:after="240"/>
        <w:rPr>
          <w:rFonts w:cs="Arial"/>
          <w:noProof/>
          <w:szCs w:val="18"/>
        </w:rPr>
      </w:pPr>
      <w:r w:rsidRPr="00A53C51">
        <w:rPr>
          <w:rFonts w:cs="Arial"/>
          <w:noProof/>
          <w:szCs w:val="18"/>
        </w:rPr>
        <w:t>Faintuch J, Machado MC, Bove P, Raia AA (1977) Essential fatty acid deficiency during parenteral hyperalimentation. Int Surg 62(4):243–246</w:t>
      </w:r>
    </w:p>
    <w:p w14:paraId="07B5C67B" w14:textId="77777777" w:rsidR="00A53C51" w:rsidRPr="00A53C51" w:rsidRDefault="00A53C51" w:rsidP="00A53C51">
      <w:pPr>
        <w:tabs>
          <w:tab w:val="left" w:pos="0"/>
        </w:tabs>
        <w:spacing w:after="240"/>
        <w:rPr>
          <w:rFonts w:cs="Arial"/>
          <w:noProof/>
          <w:szCs w:val="18"/>
        </w:rPr>
      </w:pPr>
      <w:r w:rsidRPr="00A53C51">
        <w:rPr>
          <w:rFonts w:cs="Arial"/>
          <w:noProof/>
          <w:szCs w:val="18"/>
        </w:rPr>
        <w:t>Fleming CR, Smith LM, Hodges RE (1976a) Essential fatty acid deficiency in adults receiving total parenteral nutrition. Am J Clin Nutr 29(9):976–983</w:t>
      </w:r>
    </w:p>
    <w:p w14:paraId="1743C598" w14:textId="77777777" w:rsidR="00A53C51" w:rsidRPr="00A53C51" w:rsidRDefault="00A53C51" w:rsidP="00A53C51">
      <w:pPr>
        <w:tabs>
          <w:tab w:val="left" w:pos="0"/>
        </w:tabs>
        <w:spacing w:after="240"/>
        <w:rPr>
          <w:rFonts w:cs="Arial"/>
          <w:noProof/>
          <w:szCs w:val="18"/>
        </w:rPr>
      </w:pPr>
      <w:r w:rsidRPr="00A53C51">
        <w:rPr>
          <w:rFonts w:cs="Arial"/>
          <w:noProof/>
          <w:szCs w:val="18"/>
        </w:rPr>
        <w:t>Fleming CR, Hodges RE, Smith LM, Hurley LS (1976b) Essential fatty acid, copper, zinc and tocopherol deficiencies in total parenteral nutrition. Acta Chir Scand Suppl 466:20–21</w:t>
      </w:r>
    </w:p>
    <w:p w14:paraId="1E09EA40" w14:textId="77777777" w:rsidR="00A53C51" w:rsidRPr="00A53C51" w:rsidRDefault="00A53C51" w:rsidP="00A53C51">
      <w:pPr>
        <w:tabs>
          <w:tab w:val="left" w:pos="0"/>
        </w:tabs>
        <w:spacing w:after="240"/>
        <w:rPr>
          <w:rFonts w:cs="Arial"/>
          <w:noProof/>
          <w:szCs w:val="18"/>
        </w:rPr>
      </w:pPr>
      <w:r w:rsidRPr="00A53C51">
        <w:rPr>
          <w:rFonts w:cs="Arial"/>
          <w:noProof/>
          <w:szCs w:val="18"/>
        </w:rPr>
        <w:t>Freund H, Floman N, Schwartz B, Fischer JE (1979) Essential fatty acid deficiency in total parenteral nutrition. Detection by changes in intraocular pressure. Ann Surg 190(2):139–143</w:t>
      </w:r>
    </w:p>
    <w:p w14:paraId="40383CB0" w14:textId="77777777" w:rsidR="00A53C51" w:rsidRPr="00A53C51" w:rsidRDefault="00A53C51" w:rsidP="00A53C51">
      <w:pPr>
        <w:tabs>
          <w:tab w:val="left" w:pos="0"/>
        </w:tabs>
        <w:spacing w:after="240"/>
        <w:rPr>
          <w:rFonts w:cs="Arial"/>
          <w:noProof/>
          <w:szCs w:val="18"/>
        </w:rPr>
      </w:pPr>
      <w:r w:rsidRPr="00A53C51">
        <w:rPr>
          <w:rFonts w:cs="Arial"/>
          <w:noProof/>
          <w:szCs w:val="18"/>
        </w:rPr>
        <w:t>Friedman Z, Danon A, Stahlman MT, Oates JA (1976) Rapid onset of essential fatty acid deficiency in the newborn. Pediatrics 58(5):640–649</w:t>
      </w:r>
    </w:p>
    <w:p w14:paraId="4D4977C8" w14:textId="77777777" w:rsidR="00A53C51" w:rsidRPr="00A53C51" w:rsidRDefault="00A53C51" w:rsidP="00A53C51">
      <w:pPr>
        <w:tabs>
          <w:tab w:val="left" w:pos="0"/>
        </w:tabs>
        <w:spacing w:after="240"/>
        <w:rPr>
          <w:rFonts w:cs="Arial"/>
          <w:noProof/>
          <w:szCs w:val="18"/>
        </w:rPr>
      </w:pPr>
      <w:r w:rsidRPr="00A53C51">
        <w:rPr>
          <w:rFonts w:cs="Arial"/>
          <w:noProof/>
          <w:szCs w:val="18"/>
        </w:rPr>
        <w:t>Gladyshev MI, Sushchik NN, Makhutova ON (2013) Production of EPA and DHA in aquatic ecosystems and their transfer to the land. Prostaglandins Other Lipid Mediat 107:117–126</w:t>
      </w:r>
    </w:p>
    <w:p w14:paraId="08BFC5A6" w14:textId="77777777" w:rsidR="00A53C51" w:rsidRPr="00A53C51" w:rsidRDefault="00A53C51" w:rsidP="00A53C51">
      <w:pPr>
        <w:tabs>
          <w:tab w:val="left" w:pos="0"/>
        </w:tabs>
        <w:spacing w:after="240"/>
        <w:rPr>
          <w:rFonts w:cs="Arial"/>
          <w:noProof/>
          <w:szCs w:val="18"/>
        </w:rPr>
      </w:pPr>
      <w:r w:rsidRPr="00A53C51">
        <w:rPr>
          <w:rFonts w:cs="Arial"/>
          <w:noProof/>
          <w:szCs w:val="18"/>
        </w:rPr>
        <w:t>Goodgame JT, Lowry SF, Brennan MF (1978) Essential fatty acid deficiency in total parenteral nutrition: time course of development and suggestions for therapy. Surgery 84(2):271–277</w:t>
      </w:r>
    </w:p>
    <w:p w14:paraId="618E675F" w14:textId="77777777" w:rsidR="00A53C51" w:rsidRPr="00A53C51" w:rsidRDefault="00A53C51" w:rsidP="00A53C51">
      <w:pPr>
        <w:tabs>
          <w:tab w:val="left" w:pos="0"/>
        </w:tabs>
        <w:spacing w:after="240"/>
        <w:rPr>
          <w:rFonts w:cs="Arial"/>
          <w:noProof/>
          <w:szCs w:val="18"/>
        </w:rPr>
      </w:pPr>
      <w:r w:rsidRPr="00A53C51">
        <w:rPr>
          <w:rFonts w:cs="Arial"/>
          <w:noProof/>
          <w:szCs w:val="18"/>
        </w:rPr>
        <w:t xml:space="preserve">Goyens PL, Spilker ME, Zock PL, Katan MB, Mensink RP (2006) Conversion of </w:t>
      </w:r>
      <w:r w:rsidRPr="00A53C51">
        <w:rPr>
          <w:rFonts w:ascii="Symbol" w:hAnsi="Symbol" w:cs="Arial"/>
          <w:noProof/>
          <w:szCs w:val="18"/>
        </w:rPr>
        <w:t>a</w:t>
      </w:r>
      <w:r w:rsidRPr="00A53C51">
        <w:rPr>
          <w:rFonts w:cs="Arial"/>
          <w:noProof/>
          <w:szCs w:val="18"/>
        </w:rPr>
        <w:t xml:space="preserve">-linolenic acid in humans is influenced by the absolute amounts of </w:t>
      </w:r>
      <w:r w:rsidRPr="00A53C51">
        <w:rPr>
          <w:rFonts w:ascii="Symbol" w:hAnsi="Symbol" w:cs="Arial"/>
          <w:noProof/>
          <w:szCs w:val="18"/>
        </w:rPr>
        <w:t>a</w:t>
      </w:r>
      <w:r w:rsidRPr="00A53C51">
        <w:rPr>
          <w:rFonts w:cs="Arial"/>
          <w:noProof/>
          <w:szCs w:val="18"/>
        </w:rPr>
        <w:t>-linolenic acid and linoleic acid in the diet and not by their ratio. Am J Clin Nutr 84(1):44–53</w:t>
      </w:r>
    </w:p>
    <w:p w14:paraId="1FB43ABB" w14:textId="77777777" w:rsidR="00A53C51" w:rsidRPr="00A53C51" w:rsidRDefault="00A53C51" w:rsidP="00A53C51">
      <w:pPr>
        <w:tabs>
          <w:tab w:val="left" w:pos="0"/>
        </w:tabs>
        <w:spacing w:after="240"/>
        <w:rPr>
          <w:rFonts w:cs="Arial"/>
          <w:noProof/>
          <w:szCs w:val="18"/>
        </w:rPr>
      </w:pPr>
      <w:r w:rsidRPr="00A53C51">
        <w:rPr>
          <w:rFonts w:cs="Arial"/>
          <w:noProof/>
          <w:szCs w:val="18"/>
        </w:rPr>
        <w:t>Gröer Fv (1919) Zur Frage der praktischen Bedeutung des Nährwertbegriffes nebst einigen Bemerkungen über das Fettminimum des menschlichen Säuglings. Biochem Z 97:311</w:t>
      </w:r>
    </w:p>
    <w:p w14:paraId="2DC20739" w14:textId="77777777" w:rsidR="00A53C51" w:rsidRPr="00A53C51" w:rsidRDefault="00A53C51" w:rsidP="00A53C51">
      <w:pPr>
        <w:tabs>
          <w:tab w:val="left" w:pos="0"/>
        </w:tabs>
        <w:spacing w:after="240"/>
        <w:rPr>
          <w:rFonts w:cs="Arial"/>
          <w:noProof/>
          <w:szCs w:val="18"/>
        </w:rPr>
      </w:pPr>
      <w:r w:rsidRPr="00A53C51">
        <w:rPr>
          <w:rFonts w:cs="Arial"/>
          <w:noProof/>
          <w:szCs w:val="18"/>
        </w:rPr>
        <w:t>Gura KM, Parsons SK, Bechard LJ, Henderson T, Dorsey M, Phipatanakul W, Duggan C, Puder M, Lenders C (2005) Use of a fish oil-based lipid emulsion to treat essential fatty acid deficiency in a soy allergic patient receiving parenteral nutrition. Clin Nutr 24(5):839–847</w:t>
      </w:r>
    </w:p>
    <w:p w14:paraId="241B0032" w14:textId="77777777" w:rsidR="00A53C51" w:rsidRPr="00A53C51" w:rsidRDefault="00A53C51" w:rsidP="00A53C51">
      <w:pPr>
        <w:tabs>
          <w:tab w:val="left" w:pos="0"/>
        </w:tabs>
        <w:spacing w:after="240"/>
        <w:rPr>
          <w:rFonts w:cs="Arial"/>
          <w:noProof/>
          <w:szCs w:val="18"/>
        </w:rPr>
      </w:pPr>
      <w:r w:rsidRPr="00A53C51">
        <w:rPr>
          <w:rFonts w:cs="Arial"/>
          <w:noProof/>
          <w:szCs w:val="18"/>
        </w:rPr>
        <w:t>Guyatt GH, Oxman AD, Schunemann HJ, Tugwell P, Knottnerus A (2011) GRADE guidelines: a new series of articles in the Journal of Clinical Epidemiology. J Clin Epidemiol 64(4):380–382</w:t>
      </w:r>
    </w:p>
    <w:p w14:paraId="2C781DD0" w14:textId="77777777" w:rsidR="00A53C51" w:rsidRPr="00A53C51" w:rsidRDefault="00A53C51" w:rsidP="00A53C51">
      <w:pPr>
        <w:tabs>
          <w:tab w:val="left" w:pos="0"/>
        </w:tabs>
        <w:spacing w:after="240"/>
        <w:rPr>
          <w:rFonts w:cs="Arial"/>
          <w:noProof/>
          <w:szCs w:val="18"/>
        </w:rPr>
      </w:pPr>
      <w:r w:rsidRPr="00A53C51">
        <w:rPr>
          <w:rFonts w:cs="Arial"/>
          <w:noProof/>
          <w:szCs w:val="18"/>
        </w:rPr>
        <w:t>Hansen AE, Wiese HF (1954) Essential fatty acids and human nutrition. II. Serum level for unsaturated fatty acids in poorly-nourished infants and children. J Nutr 52(3):367–374</w:t>
      </w:r>
    </w:p>
    <w:p w14:paraId="39068B57" w14:textId="77777777" w:rsidR="00A53C51" w:rsidRPr="00A53C51" w:rsidRDefault="00A53C51" w:rsidP="00A53C51">
      <w:pPr>
        <w:tabs>
          <w:tab w:val="left" w:pos="0"/>
        </w:tabs>
        <w:spacing w:after="240"/>
        <w:rPr>
          <w:rFonts w:cs="Arial"/>
          <w:noProof/>
          <w:szCs w:val="18"/>
        </w:rPr>
      </w:pPr>
      <w:r w:rsidRPr="00A53C51">
        <w:rPr>
          <w:rFonts w:cs="Arial"/>
          <w:noProof/>
          <w:szCs w:val="18"/>
        </w:rPr>
        <w:t>Hansen AE, Haggard ME, Boelsche AN, Adam DJ, Wiese HF (1958) Essential fatty acids in infant nutrition. III. Clinical manifestations of linoleic acid deficiency. J Nutr 66(4):565–576</w:t>
      </w:r>
    </w:p>
    <w:p w14:paraId="2E7C20B7" w14:textId="41229464" w:rsidR="00A53C51" w:rsidRPr="00A53C51" w:rsidRDefault="00A53C51" w:rsidP="00A53C51">
      <w:pPr>
        <w:tabs>
          <w:tab w:val="left" w:pos="0"/>
        </w:tabs>
        <w:spacing w:after="240"/>
        <w:rPr>
          <w:rFonts w:cs="Arial"/>
          <w:noProof/>
          <w:szCs w:val="18"/>
        </w:rPr>
      </w:pPr>
      <w:r w:rsidRPr="00A53C51">
        <w:rPr>
          <w:rFonts w:cs="Arial"/>
          <w:noProof/>
          <w:szCs w:val="18"/>
        </w:rPr>
        <w:t>Hansen, AE, Wiese, HF, Boelsche, AN, Hagga</w:t>
      </w:r>
      <w:r w:rsidR="00DA0091">
        <w:rPr>
          <w:rFonts w:cs="Arial"/>
          <w:noProof/>
          <w:szCs w:val="18"/>
        </w:rPr>
        <w:t>rd, ME, Adam, DTD, and Davis, H (1963)</w:t>
      </w:r>
      <w:r w:rsidRPr="00A53C51">
        <w:rPr>
          <w:rFonts w:cs="Arial"/>
          <w:noProof/>
          <w:szCs w:val="18"/>
        </w:rPr>
        <w:t xml:space="preserve"> Role of linoleic acid in infant nutrition. Clinical and chemical study of 428 infants fed on milk mixtures varying in kind and amount of</w:t>
      </w:r>
      <w:r w:rsidR="00DA0091">
        <w:rPr>
          <w:rFonts w:cs="Arial"/>
          <w:noProof/>
          <w:szCs w:val="18"/>
        </w:rPr>
        <w:t xml:space="preserve"> fat. Pediatrics 31, p. 171-192</w:t>
      </w:r>
      <w:r w:rsidRPr="00A53C51">
        <w:rPr>
          <w:rFonts w:cs="Arial"/>
          <w:noProof/>
          <w:szCs w:val="18"/>
        </w:rPr>
        <w:t xml:space="preserve"> </w:t>
      </w:r>
    </w:p>
    <w:p w14:paraId="4CFCBFFF" w14:textId="77777777" w:rsidR="00A53C51" w:rsidRPr="00A53C51" w:rsidRDefault="00A53C51" w:rsidP="00A53C51">
      <w:pPr>
        <w:tabs>
          <w:tab w:val="left" w:pos="0"/>
        </w:tabs>
        <w:spacing w:after="240"/>
        <w:rPr>
          <w:rFonts w:cs="Arial"/>
          <w:noProof/>
          <w:szCs w:val="18"/>
        </w:rPr>
      </w:pPr>
      <w:r w:rsidRPr="00A53C51">
        <w:rPr>
          <w:rFonts w:cs="Arial"/>
          <w:noProof/>
          <w:szCs w:val="18"/>
        </w:rPr>
        <w:t>Haraldsson GG, Hjaltason B (2001) Fish oils as sources of important polyunsaturated fatty acids. In: Gunstone F (ed) Structured and Modified Lipids. Dekker: New York, p. 313–350</w:t>
      </w:r>
    </w:p>
    <w:p w14:paraId="3537BBB2" w14:textId="77777777" w:rsidR="00A53C51" w:rsidRPr="00A53C51" w:rsidRDefault="00A53C51" w:rsidP="00A53C51">
      <w:pPr>
        <w:tabs>
          <w:tab w:val="left" w:pos="0"/>
        </w:tabs>
        <w:spacing w:after="240"/>
        <w:rPr>
          <w:rFonts w:cs="Arial"/>
          <w:noProof/>
          <w:szCs w:val="18"/>
        </w:rPr>
      </w:pPr>
      <w:r w:rsidRPr="00A53C51">
        <w:rPr>
          <w:rFonts w:cs="Arial"/>
          <w:noProof/>
          <w:szCs w:val="18"/>
        </w:rPr>
        <w:t>Heymans HS, van den Heuvel CG, Smit W, Steendijk R (1982) Catch-up growth following long-term administration of essential fatty acids in a girl with growth failure and essential fatty acid deficiency. Acta Paediatr Scand 71(6):1037–1039</w:t>
      </w:r>
    </w:p>
    <w:p w14:paraId="4875CFF1" w14:textId="77777777" w:rsidR="00A53C51" w:rsidRPr="00A53C51" w:rsidRDefault="00A53C51" w:rsidP="00A53C51">
      <w:pPr>
        <w:tabs>
          <w:tab w:val="left" w:pos="0"/>
        </w:tabs>
        <w:spacing w:after="240"/>
        <w:rPr>
          <w:rFonts w:cs="Arial"/>
          <w:noProof/>
          <w:szCs w:val="18"/>
        </w:rPr>
      </w:pPr>
      <w:r w:rsidRPr="00A53C51">
        <w:rPr>
          <w:rFonts w:cs="Arial"/>
          <w:noProof/>
          <w:szCs w:val="18"/>
        </w:rPr>
        <w:t>Higgins JPT, Green S (2011) Cochrane Handbook for Systematic Reviews of Interventions. Higgins, J. P. T. and Green, S. (eds)  Cochrane Collaboration,</w:t>
      </w:r>
    </w:p>
    <w:p w14:paraId="786C7507" w14:textId="77777777" w:rsidR="00A53C51" w:rsidRPr="00A53C51" w:rsidRDefault="00A53C51" w:rsidP="00A53C51">
      <w:pPr>
        <w:tabs>
          <w:tab w:val="left" w:pos="0"/>
        </w:tabs>
        <w:spacing w:after="240"/>
        <w:rPr>
          <w:rFonts w:cs="Arial"/>
          <w:noProof/>
          <w:szCs w:val="18"/>
        </w:rPr>
      </w:pPr>
      <w:r w:rsidRPr="00A53C51">
        <w:rPr>
          <w:rFonts w:cs="Arial"/>
          <w:noProof/>
          <w:szCs w:val="18"/>
        </w:rPr>
        <w:t>Hirono H, Suzuki H, Igarashi Y, Konno T (1977) Essential fatty acid deficiency induced by total parenteral nutrition and by medium-chain triglyceride feeding. Am J Clin Nutr 30(10):1670–1676</w:t>
      </w:r>
    </w:p>
    <w:p w14:paraId="220C97EF" w14:textId="77777777" w:rsidR="00A53C51" w:rsidRPr="00A53C51" w:rsidRDefault="00A53C51" w:rsidP="00A53C51">
      <w:pPr>
        <w:tabs>
          <w:tab w:val="left" w:pos="0"/>
        </w:tabs>
        <w:spacing w:after="240"/>
        <w:rPr>
          <w:rFonts w:cs="Arial"/>
          <w:noProof/>
          <w:szCs w:val="18"/>
        </w:rPr>
      </w:pPr>
      <w:r w:rsidRPr="00A53C51">
        <w:rPr>
          <w:rFonts w:cs="Arial"/>
          <w:noProof/>
          <w:szCs w:val="18"/>
        </w:rPr>
        <w:t>Holman RT, Johnson SB, Hatch TF (1982) A case of human linolenic acid deficiency involving neurological abnormalities. Am J Clin Nutr 35(3):617–623</w:t>
      </w:r>
    </w:p>
    <w:p w14:paraId="62B5FBBA" w14:textId="77777777" w:rsidR="00A53C51" w:rsidRPr="00A53C51" w:rsidRDefault="00A53C51" w:rsidP="00A53C51">
      <w:pPr>
        <w:tabs>
          <w:tab w:val="left" w:pos="0"/>
        </w:tabs>
        <w:spacing w:after="240"/>
        <w:rPr>
          <w:rFonts w:cs="Arial"/>
          <w:noProof/>
          <w:szCs w:val="18"/>
        </w:rPr>
      </w:pPr>
      <w:r w:rsidRPr="00A53C51">
        <w:rPr>
          <w:rFonts w:cs="Arial"/>
          <w:noProof/>
          <w:szCs w:val="18"/>
        </w:rPr>
        <w:t>Hurgoiu V, Ciupe R, Adam M, Marcu A (1986) Optimization of nutrition for premature infants using essential fatty acids. Rev Pediatr Obstet Ginecol Pediatr 35(4):367–370</w:t>
      </w:r>
    </w:p>
    <w:p w14:paraId="008A4C08" w14:textId="77777777" w:rsidR="00A53C51" w:rsidRPr="00A53C51" w:rsidRDefault="00A53C51" w:rsidP="00A53C51">
      <w:pPr>
        <w:tabs>
          <w:tab w:val="left" w:pos="0"/>
        </w:tabs>
        <w:spacing w:after="240"/>
        <w:rPr>
          <w:rFonts w:cs="Arial"/>
          <w:noProof/>
          <w:szCs w:val="18"/>
        </w:rPr>
      </w:pPr>
      <w:r w:rsidRPr="00A53C51">
        <w:rPr>
          <w:rFonts w:cs="Arial"/>
          <w:noProof/>
          <w:szCs w:val="18"/>
        </w:rPr>
        <w:t>Igarashi N, Hashimoto H, Hiratani M, Taniguchi M, Kasahara Y, Sato T, Taniguchi N, Funabashi T, Okuda N, Yamashiro Y (1989) Two cases of cystic fibrosis in Japanese children: studies on the essential fatty acid and prostaglandin metabolism. Acta Paediatr Jpn 31(2):205–210</w:t>
      </w:r>
    </w:p>
    <w:p w14:paraId="3C1A22F6" w14:textId="77777777" w:rsidR="00A53C51" w:rsidRPr="00A53C51" w:rsidRDefault="00A53C51" w:rsidP="00A53C51">
      <w:pPr>
        <w:tabs>
          <w:tab w:val="left" w:pos="0"/>
        </w:tabs>
        <w:spacing w:after="240"/>
        <w:rPr>
          <w:rFonts w:cs="Arial"/>
          <w:noProof/>
          <w:szCs w:val="18"/>
        </w:rPr>
      </w:pPr>
      <w:r w:rsidRPr="00A53C51">
        <w:rPr>
          <w:rFonts w:cs="Arial"/>
          <w:noProof/>
          <w:szCs w:val="18"/>
        </w:rPr>
        <w:t>IoM (2005) Dietary fats: Total fat and fatty acids. In: Food &amp; Nutrition Board IoM (ed) National Academic Press, Washington DC, p. 422–541</w:t>
      </w:r>
    </w:p>
    <w:p w14:paraId="377409D9" w14:textId="77777777" w:rsidR="00A53C51" w:rsidRPr="00A53C51" w:rsidRDefault="00A53C51" w:rsidP="00A53C51">
      <w:pPr>
        <w:tabs>
          <w:tab w:val="left" w:pos="0"/>
        </w:tabs>
        <w:spacing w:after="240"/>
        <w:rPr>
          <w:rFonts w:cs="Arial"/>
          <w:noProof/>
          <w:szCs w:val="18"/>
        </w:rPr>
      </w:pPr>
      <w:r w:rsidRPr="00A53C51">
        <w:rPr>
          <w:rFonts w:cs="Arial"/>
          <w:noProof/>
          <w:szCs w:val="18"/>
        </w:rPr>
        <w:t>James AT, Lovelock JE (1958) Essential fatty acids and human disease. Br Med Bull 14(3):262–266</w:t>
      </w:r>
    </w:p>
    <w:p w14:paraId="76723862" w14:textId="77777777" w:rsidR="00A53C51" w:rsidRPr="00A53C51" w:rsidRDefault="00A53C51" w:rsidP="00A53C51">
      <w:pPr>
        <w:tabs>
          <w:tab w:val="left" w:pos="0"/>
        </w:tabs>
        <w:spacing w:after="240"/>
        <w:rPr>
          <w:rFonts w:cs="Arial"/>
          <w:noProof/>
          <w:szCs w:val="18"/>
        </w:rPr>
      </w:pPr>
      <w:r w:rsidRPr="00A53C51">
        <w:rPr>
          <w:rFonts w:cs="Arial"/>
          <w:noProof/>
          <w:szCs w:val="18"/>
        </w:rPr>
        <w:t>Jeejeebhoy KN, Zohrab WJ, Langer B, Phillips MJ, Kuksis A, Anderson GH (1973) Total parenteral nutrition at home for 23 months, without complication, and with good rehabilitation. A study of technical and metabolic features. Gastroenterology 65(5):811–820</w:t>
      </w:r>
    </w:p>
    <w:p w14:paraId="7A5A0157" w14:textId="77777777" w:rsidR="00A53C51" w:rsidRPr="00A53C51" w:rsidRDefault="00A53C51" w:rsidP="00A53C51">
      <w:pPr>
        <w:tabs>
          <w:tab w:val="left" w:pos="0"/>
        </w:tabs>
        <w:spacing w:after="240"/>
        <w:rPr>
          <w:rFonts w:cs="Arial"/>
          <w:noProof/>
          <w:szCs w:val="18"/>
        </w:rPr>
      </w:pPr>
      <w:r w:rsidRPr="00A53C51">
        <w:rPr>
          <w:rFonts w:cs="Arial"/>
          <w:noProof/>
          <w:szCs w:val="18"/>
        </w:rPr>
        <w:t>Jeppesen PB, Hoy CE, Mortensen PB (1998) Essential fatty acid deficiency in patients receiving home parenteral nutrition. Am J Clin Nutr 68(1):126–133</w:t>
      </w:r>
    </w:p>
    <w:p w14:paraId="2F189FE4" w14:textId="77777777" w:rsidR="00A53C51" w:rsidRPr="00A53C51" w:rsidRDefault="00A53C51" w:rsidP="00A53C51">
      <w:pPr>
        <w:tabs>
          <w:tab w:val="left" w:pos="0"/>
        </w:tabs>
        <w:spacing w:after="240"/>
        <w:rPr>
          <w:rFonts w:cs="Arial"/>
          <w:noProof/>
          <w:szCs w:val="18"/>
        </w:rPr>
      </w:pPr>
      <w:r w:rsidRPr="00A53C51">
        <w:rPr>
          <w:rFonts w:cs="Arial"/>
          <w:noProof/>
          <w:szCs w:val="18"/>
        </w:rPr>
        <w:t>Jeppesen PB, Hoy CE, Mortensen PB (1999) Differences in essential fatty acid requirements by enteral and parenteral routes of administration in patients with fat malabsorption. Am J Clin Nutr 70(1):78–84</w:t>
      </w:r>
    </w:p>
    <w:p w14:paraId="3B8E1F32" w14:textId="77777777" w:rsidR="00A53C51" w:rsidRPr="00A53C51" w:rsidRDefault="00A53C51" w:rsidP="00A53C51">
      <w:pPr>
        <w:tabs>
          <w:tab w:val="left" w:pos="0"/>
        </w:tabs>
        <w:spacing w:after="240"/>
        <w:rPr>
          <w:rFonts w:cs="Arial"/>
          <w:noProof/>
          <w:szCs w:val="18"/>
        </w:rPr>
      </w:pPr>
      <w:r w:rsidRPr="00A53C51">
        <w:rPr>
          <w:rFonts w:cs="Arial"/>
          <w:noProof/>
          <w:szCs w:val="18"/>
        </w:rPr>
        <w:t>Jeppesen PB, Christensen MS, Hoy CE, Mortensen PB (1997) Essential fatty acid deficiency in patients with severe fat malabsorption. Am J Clin Nutr 65(3):837–843</w:t>
      </w:r>
    </w:p>
    <w:p w14:paraId="0CE75627" w14:textId="77777777" w:rsidR="00A53C51" w:rsidRPr="00A53C51" w:rsidRDefault="00A53C51" w:rsidP="00A53C51">
      <w:pPr>
        <w:tabs>
          <w:tab w:val="left" w:pos="0"/>
        </w:tabs>
        <w:spacing w:after="240"/>
        <w:rPr>
          <w:rFonts w:cs="Arial"/>
          <w:noProof/>
          <w:szCs w:val="18"/>
        </w:rPr>
      </w:pPr>
      <w:r w:rsidRPr="00A53C51">
        <w:rPr>
          <w:rFonts w:cs="Arial"/>
          <w:noProof/>
          <w:szCs w:val="18"/>
        </w:rPr>
        <w:t>Kellenberger TA, Johnson TA, Zaske DE (1979) Essential fatty acid deficiency: a consequence of fat-free total parenteral nutrition. Am J Hosp Pharm 36(2):230–233</w:t>
      </w:r>
    </w:p>
    <w:p w14:paraId="7D16A5E2" w14:textId="77777777" w:rsidR="00A53C51" w:rsidRPr="00A53C51" w:rsidRDefault="00A53C51" w:rsidP="00A53C51">
      <w:pPr>
        <w:tabs>
          <w:tab w:val="left" w:pos="0"/>
        </w:tabs>
        <w:spacing w:after="240"/>
        <w:rPr>
          <w:rFonts w:cs="Arial"/>
          <w:noProof/>
          <w:szCs w:val="18"/>
        </w:rPr>
      </w:pPr>
      <w:r w:rsidRPr="00A53C51">
        <w:rPr>
          <w:rFonts w:cs="Arial"/>
          <w:noProof/>
          <w:szCs w:val="18"/>
        </w:rPr>
        <w:t>Kennedy DO, Jackson PA, Elliott JM, Scholey AB, Robertson BC, Greer J, Tiplady B, Buchanan T, Haskell CF (2009) Cognitive and mood effects of 8 weeks' supplementation with 400 mg or 1000 mg of the omega-3 essential fatty acid docosahexaenoic acid (DHA) in healthy children aged 10-12 years. Nutr Neurosci 12(2):48–56</w:t>
      </w:r>
    </w:p>
    <w:p w14:paraId="11F6E537" w14:textId="77777777" w:rsidR="00A53C51" w:rsidRPr="00A53C51" w:rsidRDefault="00A53C51" w:rsidP="00A53C51">
      <w:pPr>
        <w:tabs>
          <w:tab w:val="left" w:pos="0"/>
        </w:tabs>
        <w:spacing w:after="240"/>
        <w:rPr>
          <w:rFonts w:cs="Arial"/>
          <w:noProof/>
          <w:szCs w:val="18"/>
        </w:rPr>
      </w:pPr>
      <w:r w:rsidRPr="00A53C51">
        <w:rPr>
          <w:rFonts w:cs="Arial"/>
          <w:noProof/>
          <w:szCs w:val="18"/>
        </w:rPr>
        <w:t>Kishan AU, Modjtahedi BS, Martins EN, Modjtahedi SP, Morse LS (2011) Lipids and age-related macular degeneration. Surv Ophthalmol 56(3):195–213</w:t>
      </w:r>
    </w:p>
    <w:p w14:paraId="49624013" w14:textId="77777777" w:rsidR="00A53C51" w:rsidRPr="00A53C51" w:rsidRDefault="00A53C51" w:rsidP="00A53C51">
      <w:pPr>
        <w:tabs>
          <w:tab w:val="left" w:pos="0"/>
        </w:tabs>
        <w:spacing w:after="240"/>
        <w:rPr>
          <w:rFonts w:cs="Arial"/>
          <w:noProof/>
          <w:szCs w:val="18"/>
        </w:rPr>
      </w:pPr>
      <w:r w:rsidRPr="00A53C51">
        <w:rPr>
          <w:rFonts w:cs="Arial"/>
          <w:noProof/>
          <w:szCs w:val="18"/>
        </w:rPr>
        <w:t>Koletzko B, Cunnane S (1988) Human alpha-linolenic acid deficiency. Am J Clin Nutr 47(6):1084–1087</w:t>
      </w:r>
    </w:p>
    <w:p w14:paraId="40A41D45" w14:textId="77777777" w:rsidR="00A53C51" w:rsidRPr="00A53C51" w:rsidRDefault="00A53C51" w:rsidP="00A53C51">
      <w:pPr>
        <w:tabs>
          <w:tab w:val="left" w:pos="0"/>
        </w:tabs>
        <w:spacing w:after="240"/>
        <w:rPr>
          <w:rFonts w:cs="Arial"/>
          <w:noProof/>
          <w:szCs w:val="18"/>
        </w:rPr>
      </w:pPr>
      <w:r w:rsidRPr="00A53C51">
        <w:rPr>
          <w:rFonts w:cs="Arial"/>
          <w:noProof/>
          <w:szCs w:val="18"/>
        </w:rPr>
        <w:t>Kong XR (1981) Deficiency of essential fatty acid. Zhonghua Yi Xue Za Zhi 61(8):500–502</w:t>
      </w:r>
    </w:p>
    <w:p w14:paraId="714D6775" w14:textId="77777777" w:rsidR="00A53C51" w:rsidRPr="00A53C51" w:rsidRDefault="00A53C51" w:rsidP="00A53C51">
      <w:pPr>
        <w:tabs>
          <w:tab w:val="left" w:pos="0"/>
        </w:tabs>
        <w:spacing w:after="240"/>
        <w:rPr>
          <w:rFonts w:cs="Arial"/>
          <w:noProof/>
          <w:szCs w:val="18"/>
        </w:rPr>
      </w:pPr>
      <w:r w:rsidRPr="00A53C51">
        <w:rPr>
          <w:rFonts w:cs="Arial"/>
          <w:noProof/>
          <w:szCs w:val="18"/>
        </w:rPr>
        <w:t>Landon C, Kerner JA, Castillo R, Adams L, Whalen R, Lewiston NJ (1981) Oral correction of essential fatty acid deficiency in cystic fibrosis. J Parenter Enteral Nutr 5(6):501–504</w:t>
      </w:r>
    </w:p>
    <w:p w14:paraId="186B6DD5" w14:textId="77777777" w:rsidR="00A53C51" w:rsidRPr="00A53C51" w:rsidRDefault="00A53C51" w:rsidP="00A53C51">
      <w:pPr>
        <w:tabs>
          <w:tab w:val="left" w:pos="0"/>
        </w:tabs>
        <w:spacing w:after="240"/>
        <w:rPr>
          <w:rFonts w:cs="Arial"/>
          <w:noProof/>
          <w:szCs w:val="18"/>
        </w:rPr>
      </w:pPr>
      <w:r w:rsidRPr="00A53C51">
        <w:rPr>
          <w:rFonts w:cs="Arial"/>
          <w:noProof/>
          <w:szCs w:val="18"/>
        </w:rPr>
        <w:t>Le HD, Meisel JA, de Meijer VE, Gura KM, Puder M (2009) The essentiality of arachidonic acid and docosahexaenoic acid. Prostaglandins Leukot Essent Fatty Acids 81(2-3):165–170</w:t>
      </w:r>
    </w:p>
    <w:p w14:paraId="454B5CA3" w14:textId="77777777" w:rsidR="00A53C51" w:rsidRPr="00A53C51" w:rsidRDefault="00A53C51" w:rsidP="00A53C51">
      <w:pPr>
        <w:tabs>
          <w:tab w:val="left" w:pos="0"/>
        </w:tabs>
        <w:spacing w:after="240"/>
        <w:rPr>
          <w:rFonts w:cs="Arial"/>
          <w:noProof/>
          <w:szCs w:val="18"/>
        </w:rPr>
      </w:pPr>
      <w:r w:rsidRPr="00A53C51">
        <w:rPr>
          <w:rFonts w:cs="Arial"/>
          <w:noProof/>
          <w:szCs w:val="18"/>
        </w:rPr>
        <w:t>Lee EJ, Simmer K, Gibson RA (1993) Essential fatty acid deficiency in parenterally fed preterm infants. J Paediatr Child Health 29(1):51–55</w:t>
      </w:r>
    </w:p>
    <w:p w14:paraId="2E9CD8DF" w14:textId="77777777" w:rsidR="00A53C51" w:rsidRPr="00A53C51" w:rsidRDefault="00A53C51" w:rsidP="00A53C51">
      <w:pPr>
        <w:tabs>
          <w:tab w:val="left" w:pos="0"/>
        </w:tabs>
        <w:spacing w:after="240"/>
        <w:rPr>
          <w:rFonts w:cs="Arial"/>
          <w:noProof/>
          <w:szCs w:val="18"/>
        </w:rPr>
      </w:pPr>
      <w:r w:rsidRPr="00A53C51">
        <w:rPr>
          <w:rFonts w:cs="Arial"/>
          <w:noProof/>
          <w:szCs w:val="18"/>
        </w:rPr>
        <w:t>Levy J, DeFelice A, Lepage G (1990) Essential fatty acid deficiency mimicking porphyria cutanea tarda in a patient with chronic cholestasis. J Pediatr Gastroenterol Nutr 10(2):242–245</w:t>
      </w:r>
    </w:p>
    <w:p w14:paraId="0A2643BA" w14:textId="77777777" w:rsidR="00A53C51" w:rsidRPr="00A53C51" w:rsidRDefault="00A53C51" w:rsidP="00A53C51">
      <w:pPr>
        <w:tabs>
          <w:tab w:val="left" w:pos="0"/>
        </w:tabs>
        <w:spacing w:after="240"/>
        <w:rPr>
          <w:rFonts w:cs="Arial"/>
          <w:noProof/>
          <w:szCs w:val="18"/>
        </w:rPr>
      </w:pPr>
      <w:r w:rsidRPr="00A53C51">
        <w:rPr>
          <w:rFonts w:cs="Arial"/>
          <w:noProof/>
          <w:szCs w:val="18"/>
        </w:rPr>
        <w:t>Martin PG, Valero Zanuy MA, Llorente AA, Acevedo Rodriguez MT (1990) Essential fatty acid deficiency in enteral nutrition. Nutr Hosp 5(2):123–125</w:t>
      </w:r>
    </w:p>
    <w:p w14:paraId="27F94BC4" w14:textId="77777777" w:rsidR="00A53C51" w:rsidRPr="00A53C51" w:rsidRDefault="00A53C51" w:rsidP="00A53C51">
      <w:pPr>
        <w:tabs>
          <w:tab w:val="left" w:pos="0"/>
        </w:tabs>
        <w:spacing w:after="240"/>
        <w:rPr>
          <w:rFonts w:cs="Arial"/>
          <w:noProof/>
          <w:szCs w:val="18"/>
        </w:rPr>
      </w:pPr>
      <w:r w:rsidRPr="00A53C51">
        <w:rPr>
          <w:rFonts w:cs="Arial"/>
          <w:noProof/>
          <w:szCs w:val="18"/>
        </w:rPr>
        <w:t>Martinez M, Vazquez E (1998) MRI evidence that docosahexaenoic acid ethyl ester improves myelination in generalized peroxisomal disorders. Neurology 51(1):26–32</w:t>
      </w:r>
    </w:p>
    <w:p w14:paraId="20F63B2E" w14:textId="77777777" w:rsidR="00A53C51" w:rsidRPr="00A53C51" w:rsidRDefault="00A53C51" w:rsidP="00A53C51">
      <w:pPr>
        <w:tabs>
          <w:tab w:val="left" w:pos="0"/>
        </w:tabs>
        <w:spacing w:after="240"/>
        <w:rPr>
          <w:rFonts w:cs="Arial"/>
          <w:noProof/>
          <w:szCs w:val="18"/>
        </w:rPr>
      </w:pPr>
      <w:r w:rsidRPr="00A53C51">
        <w:rPr>
          <w:rFonts w:cs="Arial"/>
          <w:noProof/>
          <w:szCs w:val="18"/>
        </w:rPr>
        <w:t>Mascioli EA, Lopes SM, Champagne C, Driscoll DF (1996) Essential fatty acid deficiency and home total parenteral nutrition patients. Nutrition 12(4):245–249</w:t>
      </w:r>
    </w:p>
    <w:p w14:paraId="3A93DCD7" w14:textId="77777777" w:rsidR="00A53C51" w:rsidRPr="00A53C51" w:rsidRDefault="00A53C51" w:rsidP="00A53C51">
      <w:pPr>
        <w:tabs>
          <w:tab w:val="left" w:pos="0"/>
        </w:tabs>
        <w:spacing w:after="240"/>
        <w:rPr>
          <w:rFonts w:cs="Arial"/>
          <w:noProof/>
          <w:szCs w:val="18"/>
        </w:rPr>
      </w:pPr>
      <w:r w:rsidRPr="00A53C51">
        <w:rPr>
          <w:rFonts w:cs="Arial"/>
          <w:noProof/>
          <w:szCs w:val="18"/>
        </w:rPr>
        <w:t>Mascioli EA, Smith MF, Trerice MS, Meng HC, Blackburn GL (1979) Effect of total parenteral nutrition with cycling on essential fatty acid deficiency. JPEN J Parenter Enteral Nutr 3(3):171–173</w:t>
      </w:r>
    </w:p>
    <w:p w14:paraId="5A1E4D27" w14:textId="77777777" w:rsidR="00A53C51" w:rsidRPr="00A53C51" w:rsidRDefault="00A53C51" w:rsidP="00A53C51">
      <w:pPr>
        <w:tabs>
          <w:tab w:val="left" w:pos="0"/>
        </w:tabs>
        <w:spacing w:after="240"/>
        <w:rPr>
          <w:rFonts w:cs="Arial"/>
          <w:noProof/>
          <w:szCs w:val="18"/>
        </w:rPr>
      </w:pPr>
      <w:r w:rsidRPr="00A53C51">
        <w:rPr>
          <w:rFonts w:cs="Arial"/>
          <w:noProof/>
          <w:szCs w:val="18"/>
        </w:rPr>
        <w:t>McCarthy DM, May RJ, Maher M, Brennan MF (1978) Trace metal and essential fatty acid deficiency during total parenteral nutrition. Am J Dig Dis 23(11):1009–1016</w:t>
      </w:r>
    </w:p>
    <w:p w14:paraId="4A5D439B" w14:textId="77777777" w:rsidR="00A53C51" w:rsidRPr="00A53C51" w:rsidRDefault="00A53C51" w:rsidP="00A53C51">
      <w:pPr>
        <w:tabs>
          <w:tab w:val="left" w:pos="0"/>
        </w:tabs>
        <w:spacing w:after="240"/>
        <w:rPr>
          <w:rFonts w:cs="Arial"/>
          <w:noProof/>
          <w:szCs w:val="18"/>
        </w:rPr>
      </w:pPr>
      <w:r w:rsidRPr="00A53C51">
        <w:rPr>
          <w:rFonts w:cs="Arial"/>
          <w:noProof/>
          <w:szCs w:val="18"/>
        </w:rPr>
        <w:t>Meldrum DR, Dhopeshwarkar GA, Lin S, Smith ML (1976) Essential fatty acid deficiency with long-term hyperalimentation. Gynecol Oncol 4(1):66–69</w:t>
      </w:r>
    </w:p>
    <w:p w14:paraId="77E7579E" w14:textId="77777777" w:rsidR="00A53C51" w:rsidRPr="00A53C51" w:rsidRDefault="00A53C51" w:rsidP="00A53C51">
      <w:pPr>
        <w:tabs>
          <w:tab w:val="left" w:pos="0"/>
        </w:tabs>
        <w:spacing w:after="240"/>
        <w:rPr>
          <w:rFonts w:cs="Arial"/>
          <w:noProof/>
          <w:szCs w:val="18"/>
        </w:rPr>
      </w:pPr>
      <w:r w:rsidRPr="00A53C51">
        <w:rPr>
          <w:rFonts w:cs="Arial"/>
          <w:noProof/>
          <w:szCs w:val="18"/>
        </w:rPr>
        <w:t>Meng HC (1983) A case of human linolenic acid deficiency involving neurological abnormalities. Am J Clin Nutr 37(1):157–160</w:t>
      </w:r>
    </w:p>
    <w:p w14:paraId="3EAD5407" w14:textId="77777777" w:rsidR="00A53C51" w:rsidRPr="00A53C51" w:rsidRDefault="00A53C51" w:rsidP="00A53C51">
      <w:pPr>
        <w:tabs>
          <w:tab w:val="left" w:pos="0"/>
        </w:tabs>
        <w:spacing w:after="240"/>
        <w:rPr>
          <w:rFonts w:cs="Arial"/>
          <w:noProof/>
          <w:szCs w:val="18"/>
        </w:rPr>
      </w:pPr>
      <w:r w:rsidRPr="00A53C51">
        <w:rPr>
          <w:rFonts w:cs="Arial"/>
          <w:noProof/>
          <w:szCs w:val="18"/>
        </w:rPr>
        <w:t>Meyer BJ, Mann NJ, Lewis JL, Milligan GC, Sinclair AJ, Howe PR (2003) Dietary intakes and food sources of omega-6 and omega-3 polyunsaturated fatty acids. Lipids 38(4):391–398</w:t>
      </w:r>
    </w:p>
    <w:p w14:paraId="538C7A0C" w14:textId="77777777" w:rsidR="00A53C51" w:rsidRPr="00A53C51" w:rsidRDefault="00A53C51" w:rsidP="00A53C51">
      <w:pPr>
        <w:tabs>
          <w:tab w:val="left" w:pos="0"/>
        </w:tabs>
        <w:spacing w:after="240"/>
        <w:rPr>
          <w:rFonts w:cs="Arial"/>
          <w:noProof/>
          <w:szCs w:val="18"/>
        </w:rPr>
      </w:pPr>
      <w:r w:rsidRPr="00A53C51">
        <w:rPr>
          <w:rFonts w:cs="Arial"/>
          <w:noProof/>
          <w:szCs w:val="18"/>
        </w:rPr>
        <w:t>Mischler EH, Parrell SW, Farrell PM, Raynor WJ, Lemen RJ (1986) Correction of linoleic acid deficiency in cystic fibrosis. Pediatric research 20:36–41</w:t>
      </w:r>
    </w:p>
    <w:p w14:paraId="165BC156" w14:textId="5CAC15D6" w:rsidR="00A53C51" w:rsidRPr="00A53C51" w:rsidRDefault="00A53C51" w:rsidP="00A53C51">
      <w:pPr>
        <w:tabs>
          <w:tab w:val="left" w:pos="0"/>
        </w:tabs>
        <w:spacing w:after="240"/>
        <w:rPr>
          <w:rFonts w:cs="Arial"/>
          <w:noProof/>
          <w:szCs w:val="18"/>
        </w:rPr>
      </w:pPr>
      <w:r w:rsidRPr="00A53C51">
        <w:rPr>
          <w:rFonts w:cs="Arial"/>
          <w:noProof/>
          <w:szCs w:val="18"/>
        </w:rPr>
        <w:t>NHMRC</w:t>
      </w:r>
      <w:r w:rsidR="00475A2A">
        <w:rPr>
          <w:rFonts w:cs="Arial"/>
          <w:noProof/>
          <w:szCs w:val="18"/>
        </w:rPr>
        <w:t xml:space="preserve"> and NZ MoH</w:t>
      </w:r>
      <w:r w:rsidR="00DA0091">
        <w:rPr>
          <w:rFonts w:cs="Arial"/>
          <w:noProof/>
          <w:szCs w:val="18"/>
        </w:rPr>
        <w:t xml:space="preserve"> (2006)</w:t>
      </w:r>
      <w:r w:rsidRPr="00A53C51">
        <w:rPr>
          <w:rFonts w:cs="Arial"/>
          <w:noProof/>
          <w:szCs w:val="18"/>
        </w:rPr>
        <w:t xml:space="preserve"> Nutrient reference values for Australia and New Zealand including r</w:t>
      </w:r>
      <w:r w:rsidR="00DA0091">
        <w:rPr>
          <w:rFonts w:cs="Arial"/>
          <w:noProof/>
          <w:szCs w:val="18"/>
        </w:rPr>
        <w:t>ecommended dietary intakes.</w:t>
      </w:r>
      <w:r w:rsidRPr="00A53C51">
        <w:rPr>
          <w:rFonts w:cs="Arial"/>
          <w:noProof/>
          <w:szCs w:val="18"/>
        </w:rPr>
        <w:t xml:space="preserve"> National Health and Medical Resear</w:t>
      </w:r>
      <w:r w:rsidR="00DA0091">
        <w:rPr>
          <w:rFonts w:cs="Arial"/>
          <w:noProof/>
          <w:szCs w:val="18"/>
        </w:rPr>
        <w:t>ch Council, Canberra, Australia</w:t>
      </w:r>
      <w:r w:rsidRPr="00A53C51">
        <w:rPr>
          <w:rFonts w:cs="Arial"/>
          <w:noProof/>
          <w:szCs w:val="18"/>
        </w:rPr>
        <w:t xml:space="preserve"> </w:t>
      </w:r>
    </w:p>
    <w:p w14:paraId="0C16D64F" w14:textId="69E456B8" w:rsidR="00A53C51" w:rsidRPr="00A53C51" w:rsidRDefault="00A53C51" w:rsidP="00A53C51">
      <w:pPr>
        <w:tabs>
          <w:tab w:val="left" w:pos="0"/>
        </w:tabs>
        <w:spacing w:after="240"/>
        <w:rPr>
          <w:rFonts w:cs="Arial"/>
          <w:noProof/>
          <w:szCs w:val="18"/>
        </w:rPr>
      </w:pPr>
      <w:r w:rsidRPr="00A53C51">
        <w:rPr>
          <w:rFonts w:cs="Arial"/>
          <w:noProof/>
          <w:szCs w:val="18"/>
        </w:rPr>
        <w:t xml:space="preserve">O'Neill </w:t>
      </w:r>
      <w:r w:rsidR="00DA0091">
        <w:rPr>
          <w:rFonts w:cs="Arial"/>
          <w:noProof/>
          <w:szCs w:val="18"/>
        </w:rPr>
        <w:t>JA Jr, Caldwell MD, and Meng HC (1977)</w:t>
      </w:r>
      <w:r w:rsidRPr="00A53C51">
        <w:rPr>
          <w:rFonts w:cs="Arial"/>
          <w:noProof/>
          <w:szCs w:val="18"/>
        </w:rPr>
        <w:t xml:space="preserve"> Essential fatty acid deficiency in surgical patients</w:t>
      </w:r>
      <w:r w:rsidR="00DA0091">
        <w:rPr>
          <w:rFonts w:cs="Arial"/>
          <w:noProof/>
          <w:szCs w:val="18"/>
        </w:rPr>
        <w:t>. Ann.Surg. 185(5), p. 535-542</w:t>
      </w:r>
      <w:r w:rsidRPr="00A53C51">
        <w:rPr>
          <w:rFonts w:cs="Arial"/>
          <w:noProof/>
          <w:szCs w:val="18"/>
        </w:rPr>
        <w:t xml:space="preserve"> </w:t>
      </w:r>
    </w:p>
    <w:p w14:paraId="00940870" w14:textId="77777777" w:rsidR="00A53C51" w:rsidRPr="00A53C51" w:rsidRDefault="00A53C51" w:rsidP="00A53C51">
      <w:pPr>
        <w:tabs>
          <w:tab w:val="left" w:pos="0"/>
        </w:tabs>
        <w:spacing w:after="240"/>
        <w:rPr>
          <w:rFonts w:cs="Arial"/>
          <w:noProof/>
          <w:szCs w:val="18"/>
        </w:rPr>
      </w:pPr>
      <w:r w:rsidRPr="00A53C51">
        <w:rPr>
          <w:rFonts w:cs="Arial"/>
          <w:noProof/>
          <w:szCs w:val="18"/>
        </w:rPr>
        <w:t>Paassilta M, Kuusela E, Korppi M, Lemponen R, Kaila M, Nikkari ST (2014) Food allergy in small children carries a risk of essential fatty acid deficiency, as detected by elevated serum mead acid proportion of total fatty acids. Lipids Health Dis 13:180</w:t>
      </w:r>
    </w:p>
    <w:p w14:paraId="76238659" w14:textId="77777777" w:rsidR="00A53C51" w:rsidRPr="00A53C51" w:rsidRDefault="00A53C51" w:rsidP="00A53C51">
      <w:pPr>
        <w:tabs>
          <w:tab w:val="left" w:pos="0"/>
        </w:tabs>
        <w:spacing w:after="240"/>
        <w:rPr>
          <w:rFonts w:cs="Arial"/>
          <w:noProof/>
          <w:szCs w:val="18"/>
        </w:rPr>
      </w:pPr>
      <w:r w:rsidRPr="00A53C51">
        <w:rPr>
          <w:rFonts w:cs="Arial"/>
          <w:noProof/>
          <w:szCs w:val="18"/>
        </w:rPr>
        <w:t>Panteliadis C (1977) Studies on linoleic acid requirements in premature- and newborn infants under the conditions of parenteral feeding. Monatsschr Kinderheilkd 125(5):582–583</w:t>
      </w:r>
    </w:p>
    <w:p w14:paraId="53BB9CC2" w14:textId="77777777" w:rsidR="00A53C51" w:rsidRPr="00A53C51" w:rsidRDefault="00A53C51" w:rsidP="00A53C51">
      <w:pPr>
        <w:tabs>
          <w:tab w:val="left" w:pos="0"/>
        </w:tabs>
        <w:spacing w:after="240"/>
        <w:rPr>
          <w:rFonts w:cs="Arial"/>
          <w:noProof/>
          <w:szCs w:val="18"/>
        </w:rPr>
      </w:pPr>
      <w:r w:rsidRPr="00A53C51">
        <w:rPr>
          <w:rFonts w:cs="Arial"/>
          <w:noProof/>
          <w:szCs w:val="18"/>
        </w:rPr>
        <w:t>Parsons HG, O'Loughlin EV, Forbes D, Cooper D, Gall DG (1988) Supplemental calories improve essential fatty acid deficiency in cystic fibrosis patients. Pediatr Res 24(3):353–356</w:t>
      </w:r>
    </w:p>
    <w:p w14:paraId="279DA826" w14:textId="77777777" w:rsidR="00A53C51" w:rsidRPr="00A53C51" w:rsidRDefault="00A53C51" w:rsidP="00A53C51">
      <w:pPr>
        <w:tabs>
          <w:tab w:val="left" w:pos="0"/>
        </w:tabs>
        <w:spacing w:after="240"/>
        <w:rPr>
          <w:rFonts w:cs="Arial"/>
          <w:noProof/>
          <w:szCs w:val="18"/>
        </w:rPr>
      </w:pPr>
      <w:r w:rsidRPr="00A53C51">
        <w:rPr>
          <w:rFonts w:cs="Arial"/>
          <w:noProof/>
          <w:szCs w:val="18"/>
        </w:rPr>
        <w:t>Paulsrud JR, Pensler L, Whitten CF, Stewart S, Holman RT (1972) Essential fatty acid deficiency in infants induced by fat-free intravenous feeding. Am J Clin Nutr 25(9):897–904</w:t>
      </w:r>
    </w:p>
    <w:p w14:paraId="179AF6BA" w14:textId="77777777" w:rsidR="00A53C51" w:rsidRPr="00A53C51" w:rsidRDefault="00A53C51" w:rsidP="00A53C51">
      <w:pPr>
        <w:tabs>
          <w:tab w:val="left" w:pos="0"/>
        </w:tabs>
        <w:spacing w:after="240"/>
        <w:rPr>
          <w:rFonts w:cs="Arial"/>
          <w:noProof/>
          <w:szCs w:val="18"/>
        </w:rPr>
      </w:pPr>
      <w:r w:rsidRPr="00A53C51">
        <w:rPr>
          <w:rFonts w:cs="Arial"/>
          <w:noProof/>
          <w:szCs w:val="18"/>
        </w:rPr>
        <w:t>Peck LW, Monsen ER, Ahmad S (1996) Effect of three sources of long-chain fatty acids on the plasma fatty acid profile, plasma prostaglandin E2 concentrations, and pruritus symptoms in hemodialysis patients. Am J Clin Nutr 64(2):210–214</w:t>
      </w:r>
    </w:p>
    <w:p w14:paraId="35810BD2" w14:textId="77777777" w:rsidR="00A53C51" w:rsidRPr="00A53C51" w:rsidRDefault="00A53C51" w:rsidP="00A53C51">
      <w:pPr>
        <w:tabs>
          <w:tab w:val="left" w:pos="0"/>
        </w:tabs>
        <w:spacing w:after="240"/>
        <w:rPr>
          <w:rFonts w:cs="Arial"/>
          <w:noProof/>
          <w:szCs w:val="18"/>
        </w:rPr>
      </w:pPr>
      <w:r w:rsidRPr="00A53C51">
        <w:rPr>
          <w:rFonts w:cs="Arial"/>
          <w:noProof/>
          <w:szCs w:val="18"/>
        </w:rPr>
        <w:t>Petrovic D, Veljkovic S, Jevtic S (1964) The costrumogenic effect of deficiency in essential fatty acids in children. Ann Paediatr 203:59–67</w:t>
      </w:r>
    </w:p>
    <w:p w14:paraId="0A9FF279" w14:textId="77777777" w:rsidR="00A53C51" w:rsidRPr="00A53C51" w:rsidRDefault="00A53C51" w:rsidP="00A53C51">
      <w:pPr>
        <w:tabs>
          <w:tab w:val="left" w:pos="0"/>
        </w:tabs>
        <w:spacing w:after="240"/>
        <w:rPr>
          <w:rFonts w:cs="Arial"/>
          <w:noProof/>
          <w:szCs w:val="18"/>
        </w:rPr>
      </w:pPr>
      <w:r w:rsidRPr="00A53C51">
        <w:rPr>
          <w:rFonts w:cs="Arial"/>
          <w:noProof/>
          <w:szCs w:val="18"/>
        </w:rPr>
        <w:t>Pettei MJ, Daftary S, Levine JJ (1991) Essential fatty acid deficiency associated with the use of a medium-chain-triglyceride infant formula in pediatric hepatobiliary disease. Am J Clin Nutr 53(5):1217–1221</w:t>
      </w:r>
    </w:p>
    <w:p w14:paraId="7AEE0A78" w14:textId="77777777" w:rsidR="00A53C51" w:rsidRPr="00A53C51" w:rsidRDefault="00A53C51" w:rsidP="00A53C51">
      <w:pPr>
        <w:tabs>
          <w:tab w:val="left" w:pos="0"/>
        </w:tabs>
        <w:spacing w:after="240"/>
        <w:rPr>
          <w:rFonts w:cs="Arial"/>
          <w:noProof/>
          <w:szCs w:val="18"/>
        </w:rPr>
      </w:pPr>
      <w:r w:rsidRPr="00A53C51">
        <w:rPr>
          <w:rFonts w:cs="Arial"/>
          <w:noProof/>
          <w:szCs w:val="18"/>
        </w:rPr>
        <w:t>Piper CM, Carroll PB, Dunn FL (1986) Diet-induced essential fatty acid deficiency in ambulatory patient with type I diabetes mellitus. Diabetes Care 9(3):291–293</w:t>
      </w:r>
    </w:p>
    <w:p w14:paraId="5AFF8F30" w14:textId="77777777" w:rsidR="00A53C51" w:rsidRPr="00A53C51" w:rsidRDefault="00A53C51" w:rsidP="00A53C51">
      <w:pPr>
        <w:tabs>
          <w:tab w:val="left" w:pos="0"/>
        </w:tabs>
        <w:spacing w:after="240"/>
        <w:rPr>
          <w:rFonts w:cs="Arial"/>
          <w:noProof/>
          <w:szCs w:val="18"/>
        </w:rPr>
      </w:pPr>
      <w:r w:rsidRPr="00A53C51">
        <w:rPr>
          <w:rFonts w:cs="Arial"/>
          <w:noProof/>
          <w:szCs w:val="18"/>
        </w:rPr>
        <w:t>Politi P, Cena H, Comelli M, Marrone G, Allegri C, Emanuele E, Ucelli di NS (2008) Behavioral effects of omega-3 fatty acid supplementation in young adults with severe autism: an open label study. Arch Med Res 39(7):682–685</w:t>
      </w:r>
    </w:p>
    <w:p w14:paraId="2E57064A" w14:textId="77777777" w:rsidR="00A53C51" w:rsidRPr="00A53C51" w:rsidRDefault="00A53C51" w:rsidP="00A53C51">
      <w:pPr>
        <w:tabs>
          <w:tab w:val="left" w:pos="0"/>
        </w:tabs>
        <w:spacing w:after="240"/>
        <w:rPr>
          <w:rFonts w:cs="Arial"/>
          <w:noProof/>
          <w:szCs w:val="18"/>
        </w:rPr>
      </w:pPr>
      <w:r w:rsidRPr="00A53C51">
        <w:rPr>
          <w:rFonts w:cs="Arial"/>
          <w:noProof/>
          <w:szCs w:val="18"/>
        </w:rPr>
        <w:t>Postuma R, Pease PW, Watts R, Taylor S, McEvoy FA (1978) Essential fatty acid deficiency in infants receiving parenteral nutrition. J Pediatr Surg 13(4):393–398</w:t>
      </w:r>
    </w:p>
    <w:p w14:paraId="1748C9EA" w14:textId="77777777" w:rsidR="00A53C51" w:rsidRPr="00A53C51" w:rsidRDefault="00A53C51" w:rsidP="00A53C51">
      <w:pPr>
        <w:tabs>
          <w:tab w:val="left" w:pos="0"/>
        </w:tabs>
        <w:spacing w:after="240"/>
        <w:rPr>
          <w:rFonts w:cs="Arial"/>
          <w:noProof/>
          <w:szCs w:val="18"/>
        </w:rPr>
      </w:pPr>
      <w:r w:rsidRPr="00A53C51">
        <w:rPr>
          <w:rFonts w:cs="Arial"/>
          <w:noProof/>
          <w:szCs w:val="18"/>
        </w:rPr>
        <w:t>Press M, Kikuchi H, Shimoyama T, Thompson GR (1974) Diagnosis and treatment of essential fatty acid deficiency in man. Br Med J 2(5913):247–250</w:t>
      </w:r>
    </w:p>
    <w:p w14:paraId="243FD102" w14:textId="77777777" w:rsidR="00A53C51" w:rsidRPr="00A53C51" w:rsidRDefault="00A53C51" w:rsidP="00A53C51">
      <w:pPr>
        <w:tabs>
          <w:tab w:val="left" w:pos="0"/>
        </w:tabs>
        <w:spacing w:after="240"/>
        <w:rPr>
          <w:rFonts w:cs="Arial"/>
          <w:noProof/>
          <w:szCs w:val="18"/>
        </w:rPr>
      </w:pPr>
      <w:r w:rsidRPr="00A53C51">
        <w:rPr>
          <w:rFonts w:cs="Arial"/>
          <w:noProof/>
          <w:szCs w:val="18"/>
        </w:rPr>
        <w:t>Presser SE, Bland H, Ziboh VA (1983) Essential fatty acid deficiency after intestinal bypass. J Am Acad Dermatol 8(1):127–128</w:t>
      </w:r>
    </w:p>
    <w:p w14:paraId="4D79E67E" w14:textId="77777777" w:rsidR="00A53C51" w:rsidRPr="00A53C51" w:rsidRDefault="00A53C51" w:rsidP="00A53C51">
      <w:pPr>
        <w:tabs>
          <w:tab w:val="left" w:pos="0"/>
        </w:tabs>
        <w:spacing w:after="240"/>
        <w:rPr>
          <w:rFonts w:cs="Arial"/>
          <w:noProof/>
          <w:szCs w:val="18"/>
        </w:rPr>
      </w:pPr>
      <w:r w:rsidRPr="00A53C51">
        <w:rPr>
          <w:rFonts w:cs="Arial"/>
          <w:noProof/>
          <w:szCs w:val="18"/>
        </w:rPr>
        <w:t>Quinn JF, Raman R, Thomas RG, Yurko-Mauro K, Nelson EB, Van DC, Galvin JE, Emond J, Jack CR, Jr., Weiner M, Shinto L, Aisen PS (2010) Docosahexaenoic acid supplementation and cognitive decline in Alzheimer disease: a randomized trial. JAMA 304(17):1903–1911</w:t>
      </w:r>
    </w:p>
    <w:p w14:paraId="3BFE2C02" w14:textId="77777777" w:rsidR="00A53C51" w:rsidRPr="00A53C51" w:rsidRDefault="00A53C51" w:rsidP="00A53C51">
      <w:pPr>
        <w:tabs>
          <w:tab w:val="left" w:pos="0"/>
        </w:tabs>
        <w:spacing w:after="240"/>
        <w:rPr>
          <w:rFonts w:cs="Arial"/>
          <w:noProof/>
          <w:szCs w:val="18"/>
        </w:rPr>
      </w:pPr>
      <w:r w:rsidRPr="00A53C51">
        <w:rPr>
          <w:rFonts w:cs="Arial"/>
          <w:noProof/>
          <w:szCs w:val="18"/>
        </w:rPr>
        <w:t>Rapoport SI, Ramadan E, Basselin M (2011) Docosahexaenoic acid (DHA) incorporation into the brain from plasma, as an in vivo biomarker of brain DHA metabolism and neurotransmission. Prostaglandins Other Lipid Mediat 96(1-4):109–113</w:t>
      </w:r>
    </w:p>
    <w:p w14:paraId="7657F4D4" w14:textId="77777777" w:rsidR="00A53C51" w:rsidRPr="00A53C51" w:rsidRDefault="00A53C51" w:rsidP="00A53C51">
      <w:pPr>
        <w:tabs>
          <w:tab w:val="left" w:pos="0"/>
        </w:tabs>
        <w:spacing w:after="240"/>
        <w:rPr>
          <w:rFonts w:cs="Arial"/>
          <w:noProof/>
          <w:szCs w:val="18"/>
        </w:rPr>
      </w:pPr>
      <w:r w:rsidRPr="00A53C51">
        <w:rPr>
          <w:rFonts w:cs="Arial"/>
          <w:noProof/>
          <w:szCs w:val="18"/>
        </w:rPr>
        <w:t>Richardson TJ, Sgoutas D (1975) Essential fatty acid deficiency in four adult patients during total parenteral nutrition. Am J Clin Nutr 28(3):258–263</w:t>
      </w:r>
    </w:p>
    <w:p w14:paraId="6778849E" w14:textId="77777777" w:rsidR="00A53C51" w:rsidRPr="00A53C51" w:rsidRDefault="00A53C51" w:rsidP="00A53C51">
      <w:pPr>
        <w:tabs>
          <w:tab w:val="left" w:pos="0"/>
        </w:tabs>
        <w:spacing w:after="240"/>
        <w:rPr>
          <w:rFonts w:cs="Arial"/>
          <w:noProof/>
          <w:szCs w:val="18"/>
        </w:rPr>
      </w:pPr>
      <w:r w:rsidRPr="00A53C51">
        <w:rPr>
          <w:rFonts w:cs="Arial"/>
          <w:noProof/>
          <w:szCs w:val="18"/>
        </w:rPr>
        <w:t>Riella MC, Broviac JW, Wells M, Scribner BH (1975) Essential fatty acid deficiency in human adults during total parenteral nutrition. Ann Intern Med 83(6):786–789</w:t>
      </w:r>
    </w:p>
    <w:p w14:paraId="4E29F248" w14:textId="77777777" w:rsidR="00A53C51" w:rsidRPr="00A53C51" w:rsidRDefault="00A53C51" w:rsidP="00A53C51">
      <w:pPr>
        <w:tabs>
          <w:tab w:val="left" w:pos="0"/>
        </w:tabs>
        <w:spacing w:after="240"/>
        <w:rPr>
          <w:rFonts w:cs="Arial"/>
          <w:noProof/>
          <w:szCs w:val="18"/>
        </w:rPr>
      </w:pPr>
      <w:r w:rsidRPr="00A53C51">
        <w:rPr>
          <w:rFonts w:cs="Arial"/>
          <w:noProof/>
          <w:szCs w:val="18"/>
        </w:rPr>
        <w:t>Roongpisuthipong W, Phanachet P, Roongpisuthipong C, Rajatanavin N (2012) Essential fatty acid deficiency while a patient receiving fat regimen total parenteral nutrition. BMJ Case Rep 2012</w:t>
      </w:r>
    </w:p>
    <w:p w14:paraId="6094D78B" w14:textId="77777777" w:rsidR="00A53C51" w:rsidRPr="00A53C51" w:rsidRDefault="00A53C51" w:rsidP="00A53C51">
      <w:pPr>
        <w:tabs>
          <w:tab w:val="left" w:pos="0"/>
        </w:tabs>
        <w:spacing w:after="240"/>
        <w:rPr>
          <w:rFonts w:cs="Arial"/>
          <w:noProof/>
          <w:szCs w:val="18"/>
        </w:rPr>
      </w:pPr>
      <w:r w:rsidRPr="00A53C51">
        <w:rPr>
          <w:rFonts w:cs="Arial"/>
          <w:noProof/>
          <w:szCs w:val="18"/>
        </w:rPr>
        <w:t>Ruiz JI, Aldamiz-Echevarria L, Arrizabalaga J, Aquino L, Jimeno P, Perez-Nanclares G, Sanjurjo P (2001) Polyunsaturated fatty acid deficiency during dietary treatment of very long chain acyl-CoA dehydrogenase deficiency. Rescue with soybean oil. J Inherit Metab Dis 24:493–503</w:t>
      </w:r>
    </w:p>
    <w:p w14:paraId="18E3E158" w14:textId="77777777" w:rsidR="00A53C51" w:rsidRPr="00A53C51" w:rsidRDefault="00A53C51" w:rsidP="00A53C51">
      <w:pPr>
        <w:tabs>
          <w:tab w:val="left" w:pos="0"/>
        </w:tabs>
        <w:spacing w:after="240"/>
        <w:rPr>
          <w:rFonts w:cs="Arial"/>
          <w:noProof/>
          <w:szCs w:val="18"/>
        </w:rPr>
      </w:pPr>
      <w:r w:rsidRPr="00A53C51">
        <w:rPr>
          <w:rFonts w:cs="Arial"/>
          <w:noProof/>
          <w:szCs w:val="18"/>
        </w:rPr>
        <w:t>Ryan AS, Nelson EB (2008) Assessing the effect of docosahexaenoic acid on cognitive functions in healthy, preschool children: a randomized, placebo-controlled, double-blind study. Clin Pediatr (Phila) 47(4):355–362</w:t>
      </w:r>
    </w:p>
    <w:p w14:paraId="1EC72005" w14:textId="77777777" w:rsidR="00A53C51" w:rsidRPr="00A53C51" w:rsidRDefault="00A53C51" w:rsidP="00A53C51">
      <w:pPr>
        <w:tabs>
          <w:tab w:val="left" w:pos="0"/>
        </w:tabs>
        <w:spacing w:after="240"/>
        <w:rPr>
          <w:rFonts w:cs="Arial"/>
          <w:noProof/>
          <w:szCs w:val="18"/>
        </w:rPr>
      </w:pPr>
      <w:r w:rsidRPr="00A53C51">
        <w:rPr>
          <w:rFonts w:cs="Arial"/>
          <w:noProof/>
          <w:szCs w:val="18"/>
        </w:rPr>
        <w:t>Sacks GS, Brown RO, Collier P, Kudsk KA (1994) Failure of topical vegetable oils to prevent essential fatty acid deficiency in a critically ill patient receiving long-term parenteral nutrition. JPEN J Parenter Enteral Nutr 18(3):274–277</w:t>
      </w:r>
    </w:p>
    <w:p w14:paraId="1F6BFCBE" w14:textId="77777777" w:rsidR="00A53C51" w:rsidRPr="00A53C51" w:rsidRDefault="00A53C51" w:rsidP="00A53C51">
      <w:pPr>
        <w:tabs>
          <w:tab w:val="left" w:pos="0"/>
        </w:tabs>
        <w:spacing w:after="240"/>
        <w:rPr>
          <w:rFonts w:cs="Arial"/>
          <w:noProof/>
          <w:szCs w:val="18"/>
        </w:rPr>
      </w:pPr>
      <w:r w:rsidRPr="00A53C51">
        <w:rPr>
          <w:rFonts w:cs="Arial"/>
          <w:noProof/>
          <w:szCs w:val="18"/>
        </w:rPr>
        <w:t>Salem N, Jr., Litman B, Kim HY, Gawrisch K (2001) Mechanisms of action of docosahexaenoic acid in the nervous system. Lipids 36(9):945–959</w:t>
      </w:r>
    </w:p>
    <w:p w14:paraId="73D03D12" w14:textId="77777777" w:rsidR="00A53C51" w:rsidRPr="00A53C51" w:rsidRDefault="00A53C51" w:rsidP="00A53C51">
      <w:pPr>
        <w:tabs>
          <w:tab w:val="left" w:pos="0"/>
        </w:tabs>
        <w:spacing w:after="240"/>
        <w:rPr>
          <w:rFonts w:cs="Arial"/>
          <w:noProof/>
          <w:szCs w:val="18"/>
        </w:rPr>
      </w:pPr>
      <w:r w:rsidRPr="00A53C51">
        <w:rPr>
          <w:rFonts w:cs="Arial"/>
          <w:noProof/>
          <w:szCs w:val="18"/>
        </w:rPr>
        <w:t>SanGiovanni JP, Chew EY (2005) The role of omega-3 long-chain polyunsaturated fatty acids in health and disease of the retina. Prog Retin Eye Res 24(1):87–138</w:t>
      </w:r>
    </w:p>
    <w:p w14:paraId="7278D4A1" w14:textId="77777777" w:rsidR="00A53C51" w:rsidRPr="00A53C51" w:rsidRDefault="00A53C51" w:rsidP="00A53C51">
      <w:pPr>
        <w:tabs>
          <w:tab w:val="left" w:pos="0"/>
        </w:tabs>
        <w:spacing w:after="240"/>
        <w:rPr>
          <w:rFonts w:cs="Arial"/>
          <w:noProof/>
          <w:szCs w:val="18"/>
        </w:rPr>
      </w:pPr>
      <w:r w:rsidRPr="00A53C51">
        <w:rPr>
          <w:rFonts w:cs="Arial"/>
          <w:noProof/>
          <w:szCs w:val="18"/>
        </w:rPr>
        <w:t>Siguel EN, Blumberg JB, Caesar J (1986) Monitoring the optimal infusion of intravenous lipids. Detection of essential fatty acid deficiency. Arch Pathol Lab Med 110(9):792–797</w:t>
      </w:r>
    </w:p>
    <w:p w14:paraId="4E21F06C" w14:textId="77777777" w:rsidR="00A53C51" w:rsidRPr="00A53C51" w:rsidRDefault="00A53C51" w:rsidP="00A53C51">
      <w:pPr>
        <w:tabs>
          <w:tab w:val="left" w:pos="0"/>
        </w:tabs>
        <w:spacing w:after="240"/>
        <w:rPr>
          <w:rFonts w:cs="Arial"/>
          <w:noProof/>
          <w:szCs w:val="18"/>
        </w:rPr>
      </w:pPr>
      <w:r w:rsidRPr="00A53C51">
        <w:rPr>
          <w:rFonts w:cs="Arial"/>
          <w:noProof/>
          <w:szCs w:val="18"/>
        </w:rPr>
        <w:t>Siguel EN, Chee KM, Gong JX, Schaefer EJ (1987) Criteria for essential fatty acid deficiency in plasma as assessed by capillary column gas-liquid chromatography. Clin Chem 33(10):1869–1873</w:t>
      </w:r>
    </w:p>
    <w:p w14:paraId="7DB894A3" w14:textId="77777777" w:rsidR="00A53C51" w:rsidRPr="00A53C51" w:rsidRDefault="00A53C51" w:rsidP="00A53C51">
      <w:pPr>
        <w:tabs>
          <w:tab w:val="left" w:pos="0"/>
        </w:tabs>
        <w:spacing w:after="240"/>
        <w:rPr>
          <w:rFonts w:cs="Arial"/>
          <w:noProof/>
          <w:szCs w:val="18"/>
        </w:rPr>
      </w:pPr>
      <w:r w:rsidRPr="00A53C51">
        <w:rPr>
          <w:rFonts w:cs="Arial"/>
          <w:noProof/>
          <w:szCs w:val="18"/>
        </w:rPr>
        <w:t>Socha P, Koletzko B, Swiatowska A, Pawlowska J, Stolarczyk A, Socha J (1998) Essential fatty acid metabolism in infants with cholestasis. Acta Paediatr 87:278–283</w:t>
      </w:r>
    </w:p>
    <w:p w14:paraId="6B505BD8" w14:textId="77777777" w:rsidR="00A53C51" w:rsidRPr="00A53C51" w:rsidRDefault="00A53C51" w:rsidP="00A53C51">
      <w:pPr>
        <w:tabs>
          <w:tab w:val="left" w:pos="0"/>
        </w:tabs>
        <w:spacing w:after="240"/>
        <w:rPr>
          <w:rFonts w:cs="Arial"/>
          <w:noProof/>
          <w:szCs w:val="18"/>
        </w:rPr>
      </w:pPr>
      <w:r w:rsidRPr="00A53C51">
        <w:rPr>
          <w:rFonts w:cs="Arial"/>
          <w:noProof/>
          <w:szCs w:val="18"/>
        </w:rPr>
        <w:t>Socha P, Ryzko J, Koletzko B, Celinska-Cedro D, Woynarowski M, Czubkowski P, Socha J (2005) Essential fatty acid depletion in children with inflammatory bowel disease. Scand J Gastroenterol 40:573–577</w:t>
      </w:r>
    </w:p>
    <w:p w14:paraId="3BB59F1F" w14:textId="77777777" w:rsidR="00A53C51" w:rsidRPr="00A53C51" w:rsidRDefault="00A53C51" w:rsidP="00A53C51">
      <w:pPr>
        <w:tabs>
          <w:tab w:val="left" w:pos="0"/>
        </w:tabs>
        <w:spacing w:after="240"/>
        <w:rPr>
          <w:rFonts w:cs="Arial"/>
          <w:noProof/>
          <w:szCs w:val="18"/>
        </w:rPr>
      </w:pPr>
      <w:r w:rsidRPr="00A53C51">
        <w:rPr>
          <w:rFonts w:cs="Arial"/>
          <w:noProof/>
          <w:szCs w:val="18"/>
        </w:rPr>
        <w:t>Srigley CT, Rader JI (2014) Content and composition of fatty acids in marine oil omega-3 supplements. J Agric Food Chem 62(29):7268–7278</w:t>
      </w:r>
    </w:p>
    <w:p w14:paraId="329E3342" w14:textId="24CDEEBB" w:rsidR="00A53C51" w:rsidRPr="00A53C51" w:rsidRDefault="00DA0091" w:rsidP="00A53C51">
      <w:pPr>
        <w:tabs>
          <w:tab w:val="left" w:pos="0"/>
        </w:tabs>
        <w:spacing w:after="240"/>
        <w:rPr>
          <w:rFonts w:cs="Arial"/>
          <w:noProof/>
          <w:szCs w:val="18"/>
        </w:rPr>
      </w:pPr>
      <w:r>
        <w:rPr>
          <w:rFonts w:cs="Arial"/>
          <w:noProof/>
          <w:szCs w:val="18"/>
        </w:rPr>
        <w:t>Stein TP, Buzby GP, Hargrove</w:t>
      </w:r>
      <w:r w:rsidR="00A53C51" w:rsidRPr="00A53C51">
        <w:rPr>
          <w:rFonts w:cs="Arial"/>
          <w:noProof/>
          <w:szCs w:val="18"/>
        </w:rPr>
        <w:t xml:space="preserve"> W</w:t>
      </w:r>
      <w:r>
        <w:rPr>
          <w:rFonts w:cs="Arial"/>
          <w:noProof/>
          <w:szCs w:val="18"/>
        </w:rPr>
        <w:t>C, III Leskiw MJ, and Mullen JL (1980)</w:t>
      </w:r>
      <w:r w:rsidR="00A53C51" w:rsidRPr="00A53C51">
        <w:rPr>
          <w:rFonts w:cs="Arial"/>
          <w:noProof/>
          <w:szCs w:val="18"/>
        </w:rPr>
        <w:t xml:space="preserve"> Essential fatty acid deficiency in patients receiving simultaneous</w:t>
      </w:r>
      <w:r>
        <w:rPr>
          <w:rFonts w:cs="Arial"/>
          <w:noProof/>
          <w:szCs w:val="18"/>
        </w:rPr>
        <w:t xml:space="preserve"> parenteral and oral nutrition. J Parenter Enteral Nutr 4(4):343-345</w:t>
      </w:r>
    </w:p>
    <w:p w14:paraId="2D4D8AD6" w14:textId="77777777" w:rsidR="00A53C51" w:rsidRPr="00A53C51" w:rsidRDefault="00A53C51" w:rsidP="00A53C51">
      <w:pPr>
        <w:tabs>
          <w:tab w:val="left" w:pos="0"/>
        </w:tabs>
        <w:spacing w:after="240"/>
        <w:rPr>
          <w:rFonts w:cs="Arial"/>
          <w:noProof/>
          <w:szCs w:val="18"/>
        </w:rPr>
      </w:pPr>
      <w:r w:rsidRPr="00A53C51">
        <w:rPr>
          <w:rFonts w:cs="Arial"/>
          <w:noProof/>
          <w:szCs w:val="18"/>
        </w:rPr>
        <w:t>Stein TP, Marino PL, Harner RN, Schluter MD, Leskiw MJ, Black S (1983) Linoleate and possibly linolenate deficiency in a patient on long-term intravenous nutrition at home. J Am Coll Nutr 2(3):241–247</w:t>
      </w:r>
    </w:p>
    <w:p w14:paraId="6D2E6E9E" w14:textId="77777777" w:rsidR="00A53C51" w:rsidRPr="00A53C51" w:rsidRDefault="00A53C51" w:rsidP="00A53C51">
      <w:pPr>
        <w:tabs>
          <w:tab w:val="left" w:pos="0"/>
        </w:tabs>
        <w:spacing w:after="240"/>
        <w:rPr>
          <w:rFonts w:cs="Arial"/>
          <w:noProof/>
          <w:szCs w:val="18"/>
        </w:rPr>
      </w:pPr>
      <w:r w:rsidRPr="00A53C51">
        <w:rPr>
          <w:rFonts w:cs="Arial"/>
          <w:noProof/>
          <w:szCs w:val="18"/>
        </w:rPr>
        <w:t>Steinkamp G, Demmelmair H, Ruhl-Bagheri I, von der HH, Koletzko B (2000) Energy supplements rich in linoleic acid improve body weight and essential fatty acid status of cystic fibrosis patients. J Pediatr Gastroenterol Nutr 31(4):418–423</w:t>
      </w:r>
    </w:p>
    <w:p w14:paraId="34E0176C" w14:textId="77777777" w:rsidR="00A53C51" w:rsidRPr="00A53C51" w:rsidRDefault="00A53C51" w:rsidP="00A53C51">
      <w:pPr>
        <w:tabs>
          <w:tab w:val="left" w:pos="0"/>
        </w:tabs>
        <w:spacing w:after="240"/>
        <w:rPr>
          <w:rFonts w:cs="Arial"/>
          <w:noProof/>
          <w:szCs w:val="18"/>
        </w:rPr>
      </w:pPr>
      <w:r w:rsidRPr="00A53C51">
        <w:rPr>
          <w:rFonts w:cs="Arial"/>
          <w:noProof/>
          <w:szCs w:val="18"/>
        </w:rPr>
        <w:t>Stough C, Downey L, Silber B, Lloyd J, Kure C, Wesnes K, Camfield D (2012) The effects of 90-day supplementation with the omega-3 essential fatty acid docosahexaenoic acid (DHA) on cognitive function and visual acuity in a healthy aging population. Neurobiol Aging 33(4):824–3</w:t>
      </w:r>
    </w:p>
    <w:p w14:paraId="6337EF0E" w14:textId="77777777" w:rsidR="00A53C51" w:rsidRPr="00A53C51" w:rsidRDefault="00A53C51" w:rsidP="00A53C51">
      <w:pPr>
        <w:tabs>
          <w:tab w:val="left" w:pos="0"/>
        </w:tabs>
        <w:spacing w:after="240"/>
        <w:rPr>
          <w:rFonts w:cs="Arial"/>
          <w:noProof/>
          <w:szCs w:val="18"/>
        </w:rPr>
      </w:pPr>
      <w:r w:rsidRPr="00A53C51">
        <w:rPr>
          <w:rFonts w:cs="Arial"/>
          <w:noProof/>
          <w:szCs w:val="18"/>
        </w:rPr>
        <w:t>Strandvik B, Berg U, Kallner A, Kusoffsky E (1989) Effect on renal function of essential fatty acid supplementation in cystic fibrosis. J Pediatr 115(2):242–250</w:t>
      </w:r>
    </w:p>
    <w:p w14:paraId="274D9B7E" w14:textId="77777777" w:rsidR="00A53C51" w:rsidRPr="00A53C51" w:rsidRDefault="00A53C51" w:rsidP="00A53C51">
      <w:pPr>
        <w:tabs>
          <w:tab w:val="left" w:pos="0"/>
        </w:tabs>
        <w:spacing w:after="240"/>
        <w:rPr>
          <w:rFonts w:cs="Arial"/>
          <w:noProof/>
          <w:szCs w:val="18"/>
        </w:rPr>
      </w:pPr>
      <w:r w:rsidRPr="00A53C51">
        <w:rPr>
          <w:rFonts w:cs="Arial"/>
          <w:noProof/>
          <w:szCs w:val="18"/>
        </w:rPr>
        <w:t>Sun H, Como PG, Downey LC, Murphy D, Ariagno RL, Rodriguez W (2015) Infant formula and neurocognitive outcomes: impact of study end-point selection. J Perinatol 35(10):867–874</w:t>
      </w:r>
    </w:p>
    <w:p w14:paraId="204E4EBD" w14:textId="77777777" w:rsidR="00A53C51" w:rsidRPr="00A53C51" w:rsidRDefault="00A53C51" w:rsidP="00A53C51">
      <w:pPr>
        <w:tabs>
          <w:tab w:val="left" w:pos="0"/>
        </w:tabs>
        <w:spacing w:after="240"/>
        <w:rPr>
          <w:rFonts w:cs="Arial"/>
          <w:noProof/>
          <w:szCs w:val="18"/>
        </w:rPr>
      </w:pPr>
      <w:r w:rsidRPr="00A53C51">
        <w:rPr>
          <w:rFonts w:cs="Arial"/>
          <w:noProof/>
          <w:szCs w:val="18"/>
        </w:rPr>
        <w:t>Tanphaichitr V, Tanchurat N, Viriyapanich T, Komindr S (1979) Essential fatty acid status in Thai patients receiving total parenteral nutrition. JPEN J Parenter Enteral Nutr 3(3):164–168</w:t>
      </w:r>
    </w:p>
    <w:p w14:paraId="72865300" w14:textId="77777777" w:rsidR="00A53C51" w:rsidRPr="00A53C51" w:rsidRDefault="00A53C51" w:rsidP="00A53C51">
      <w:pPr>
        <w:tabs>
          <w:tab w:val="left" w:pos="0"/>
        </w:tabs>
        <w:spacing w:after="240"/>
        <w:rPr>
          <w:rFonts w:cs="Arial"/>
          <w:noProof/>
          <w:szCs w:val="18"/>
        </w:rPr>
      </w:pPr>
      <w:r w:rsidRPr="00A53C51">
        <w:rPr>
          <w:rFonts w:cs="Arial"/>
          <w:noProof/>
          <w:szCs w:val="18"/>
        </w:rPr>
        <w:t>Uauy RD, Birch DG, Birch EE, Tyson JE, Hoffman DR (1990) Effect of dietary omega-3 fatty acids on retinal function of very-low-birth-weight neonates. Pediatr Res 28(5):485–492</w:t>
      </w:r>
    </w:p>
    <w:p w14:paraId="2300B239" w14:textId="77777777" w:rsidR="00A53C51" w:rsidRPr="00A53C51" w:rsidRDefault="00A53C51" w:rsidP="00A53C51">
      <w:pPr>
        <w:tabs>
          <w:tab w:val="left" w:pos="0"/>
        </w:tabs>
        <w:spacing w:after="240"/>
        <w:rPr>
          <w:rFonts w:cs="Arial"/>
          <w:noProof/>
          <w:szCs w:val="18"/>
        </w:rPr>
      </w:pPr>
      <w:r w:rsidRPr="00A53C51">
        <w:rPr>
          <w:rFonts w:cs="Arial"/>
          <w:noProof/>
          <w:szCs w:val="18"/>
        </w:rPr>
        <w:t>University of Otago and Ministry of Health (2011) A focus on nutrition: key findings of the 2008/09 New Zealand Adult Nutrition Survey.  Ministry of Health Wellington, New Zealand,</w:t>
      </w:r>
    </w:p>
    <w:p w14:paraId="44FA880A" w14:textId="77777777" w:rsidR="00A53C51" w:rsidRPr="00A53C51" w:rsidRDefault="00A53C51" w:rsidP="00A53C51">
      <w:pPr>
        <w:tabs>
          <w:tab w:val="left" w:pos="0"/>
        </w:tabs>
        <w:spacing w:after="240"/>
        <w:rPr>
          <w:rFonts w:cs="Arial"/>
          <w:noProof/>
          <w:szCs w:val="18"/>
        </w:rPr>
      </w:pPr>
      <w:r w:rsidRPr="00A53C51">
        <w:rPr>
          <w:rFonts w:cs="Arial"/>
          <w:noProof/>
          <w:szCs w:val="18"/>
        </w:rPr>
        <w:t>van Egmond AW, Kosorok MR, Koscik R, Laxova A, Farrell PM (1996) Effect of linoleic acid intake on growth of infants with cystic fibrosis. Am J Clin Nutr 63:746–752</w:t>
      </w:r>
    </w:p>
    <w:p w14:paraId="2788720E" w14:textId="7F6C87D7" w:rsidR="00A53C51" w:rsidRPr="00A53C51" w:rsidRDefault="003F7B0B" w:rsidP="00A53C51">
      <w:pPr>
        <w:tabs>
          <w:tab w:val="left" w:pos="0"/>
        </w:tabs>
        <w:spacing w:after="240"/>
        <w:rPr>
          <w:rFonts w:cs="Arial"/>
          <w:noProof/>
          <w:szCs w:val="18"/>
        </w:rPr>
      </w:pPr>
      <w:r>
        <w:rPr>
          <w:rFonts w:cs="Arial"/>
          <w:noProof/>
          <w:szCs w:val="18"/>
        </w:rPr>
        <w:t xml:space="preserve">von Chwalibogowski A (1937) </w:t>
      </w:r>
      <w:r w:rsidR="00A53C51" w:rsidRPr="00A53C51">
        <w:rPr>
          <w:rFonts w:cs="Arial"/>
          <w:noProof/>
          <w:szCs w:val="18"/>
        </w:rPr>
        <w:t xml:space="preserve">Experimentaluntersuchungen uber kalorisch ausreichende, qualitativ einseitage Ernahrung des Sauglings. </w:t>
      </w:r>
      <w:r>
        <w:rPr>
          <w:rFonts w:cs="Arial"/>
          <w:noProof/>
          <w:szCs w:val="18"/>
        </w:rPr>
        <w:t>Acta Paediatr 22:110-123</w:t>
      </w:r>
    </w:p>
    <w:p w14:paraId="3F91B06D" w14:textId="77777777" w:rsidR="00A53C51" w:rsidRPr="00A53C51" w:rsidRDefault="00A53C51" w:rsidP="00A53C51">
      <w:pPr>
        <w:tabs>
          <w:tab w:val="left" w:pos="0"/>
        </w:tabs>
        <w:spacing w:after="240"/>
        <w:rPr>
          <w:rFonts w:cs="Arial"/>
          <w:noProof/>
          <w:szCs w:val="18"/>
        </w:rPr>
      </w:pPr>
      <w:r w:rsidRPr="00A53C51">
        <w:rPr>
          <w:rFonts w:cs="Arial"/>
          <w:noProof/>
          <w:szCs w:val="18"/>
        </w:rPr>
        <w:t>Warwick WJ, Holman RT, Quie PG, Good RA (1959) Chylous ascites and lymphedema. AMA J Dis Child 98:317–329</w:t>
      </w:r>
    </w:p>
    <w:p w14:paraId="6FDCF52D" w14:textId="77777777" w:rsidR="00A53C51" w:rsidRPr="00A53C51" w:rsidRDefault="00A53C51" w:rsidP="00A53C51">
      <w:pPr>
        <w:tabs>
          <w:tab w:val="left" w:pos="0"/>
        </w:tabs>
        <w:spacing w:after="240"/>
        <w:rPr>
          <w:rFonts w:cs="Arial"/>
          <w:noProof/>
          <w:szCs w:val="18"/>
        </w:rPr>
      </w:pPr>
      <w:r w:rsidRPr="00A53C51">
        <w:rPr>
          <w:rFonts w:cs="Arial"/>
          <w:noProof/>
          <w:szCs w:val="18"/>
        </w:rPr>
        <w:t>Wene JD, Connor WE, DenBesten L (1975) The development of essential fatty acid deficiency in healthy men fed fat-free diets intravenously and orally. J Clin Invest 56(1):127–134</w:t>
      </w:r>
    </w:p>
    <w:p w14:paraId="1C9ADB88" w14:textId="77777777" w:rsidR="00A53C51" w:rsidRPr="00A53C51" w:rsidRDefault="00A53C51" w:rsidP="00A53C51">
      <w:pPr>
        <w:tabs>
          <w:tab w:val="left" w:pos="0"/>
        </w:tabs>
        <w:spacing w:after="240"/>
        <w:rPr>
          <w:rFonts w:cs="Arial"/>
          <w:noProof/>
          <w:szCs w:val="18"/>
        </w:rPr>
      </w:pPr>
      <w:r w:rsidRPr="00A53C51">
        <w:rPr>
          <w:rFonts w:cs="Arial"/>
          <w:noProof/>
          <w:szCs w:val="18"/>
        </w:rPr>
        <w:t>Wurtman RJ, Cansev M, Ulus IH (2009) Synapse formation is enhanced by oral administration of uridine and DHA, the circulating precursors of brain phosphatides. J Nutr Health Aging 13(3):189–197</w:t>
      </w:r>
    </w:p>
    <w:p w14:paraId="4DE39B82" w14:textId="77777777" w:rsidR="00A53C51" w:rsidRPr="00A53C51" w:rsidRDefault="00A53C51" w:rsidP="00A53C51">
      <w:pPr>
        <w:tabs>
          <w:tab w:val="left" w:pos="0"/>
        </w:tabs>
        <w:spacing w:after="240"/>
        <w:rPr>
          <w:rFonts w:cs="Arial"/>
          <w:noProof/>
          <w:szCs w:val="18"/>
        </w:rPr>
      </w:pPr>
      <w:r w:rsidRPr="00A53C51">
        <w:rPr>
          <w:rFonts w:cs="Arial"/>
          <w:noProof/>
          <w:szCs w:val="18"/>
        </w:rPr>
        <w:t>Yamanaka WK, Clemans GW, Hutchinson ML (1981) Essential fatty acids deficiency in humans. Prog Lipid Res 19(3-4):187–215</w:t>
      </w:r>
    </w:p>
    <w:p w14:paraId="2C05268E" w14:textId="77777777" w:rsidR="00A53C51" w:rsidRPr="00A53C51" w:rsidRDefault="00A53C51" w:rsidP="00A53C51">
      <w:pPr>
        <w:tabs>
          <w:tab w:val="left" w:pos="0"/>
        </w:tabs>
        <w:rPr>
          <w:rFonts w:cs="Arial"/>
          <w:noProof/>
          <w:szCs w:val="18"/>
        </w:rPr>
      </w:pPr>
      <w:r w:rsidRPr="00A53C51">
        <w:rPr>
          <w:rFonts w:cs="Arial"/>
          <w:noProof/>
          <w:szCs w:val="18"/>
        </w:rPr>
        <w:t>Yoshimoto FK, Yoshimoto K, Tanaka T, Saima S, Kikuchi Y, Shay J, Horrobin DF, Echizen H (1999) Effects of oral supplementation with evening primrose oil for six weeks on plasma essential fatty acids and uremic skin symptoms in hemodialysis patients. Nephron 81:151–159</w:t>
      </w:r>
    </w:p>
    <w:p w14:paraId="2BB89E3F" w14:textId="193F49F6" w:rsidR="00A53C51" w:rsidRDefault="00A53C51" w:rsidP="00A53C51">
      <w:pPr>
        <w:tabs>
          <w:tab w:val="left" w:pos="0"/>
        </w:tabs>
        <w:rPr>
          <w:rFonts w:cs="Arial"/>
          <w:noProof/>
          <w:szCs w:val="18"/>
        </w:rPr>
      </w:pPr>
    </w:p>
    <w:p w14:paraId="3BE2D8E0" w14:textId="304F11EB" w:rsidR="007750AE" w:rsidRPr="00447DF5" w:rsidRDefault="004B573E" w:rsidP="00A80E15">
      <w:pPr>
        <w:rPr>
          <w:sz w:val="18"/>
          <w:szCs w:val="18"/>
        </w:rPr>
        <w:sectPr w:rsidR="007750AE" w:rsidRPr="00447DF5" w:rsidSect="001F6784">
          <w:footerReference w:type="first" r:id="rId19"/>
          <w:pgSz w:w="11906" w:h="16838"/>
          <w:pgMar w:top="1418" w:right="1418" w:bottom="1418" w:left="1418" w:header="709" w:footer="709" w:gutter="0"/>
          <w:pgNumType w:start="1"/>
          <w:cols w:space="708"/>
          <w:titlePg/>
          <w:docGrid w:linePitch="360"/>
        </w:sectPr>
      </w:pPr>
      <w:r w:rsidRPr="00447DF5">
        <w:rPr>
          <w:sz w:val="18"/>
          <w:szCs w:val="18"/>
        </w:rPr>
        <w:fldChar w:fldCharType="end"/>
      </w:r>
    </w:p>
    <w:p w14:paraId="42145BFC" w14:textId="77777777" w:rsidR="007750AE" w:rsidRPr="00447DF5" w:rsidRDefault="007750AE" w:rsidP="007750AE">
      <w:pPr>
        <w:pStyle w:val="Heading1"/>
        <w:numPr>
          <w:ilvl w:val="0"/>
          <w:numId w:val="0"/>
        </w:numPr>
        <w:ind w:left="432" w:hanging="432"/>
        <w:rPr>
          <w:lang w:eastAsia="en-AU"/>
        </w:rPr>
      </w:pPr>
      <w:bookmarkStart w:id="92" w:name="_Toc404596704"/>
      <w:bookmarkStart w:id="93" w:name="_Toc446322233"/>
      <w:bookmarkStart w:id="94" w:name="_Toc446325798"/>
      <w:r w:rsidRPr="00447DF5">
        <w:rPr>
          <w:lang w:eastAsia="en-AU"/>
        </w:rPr>
        <w:t>Appendix 1: Search terms</w:t>
      </w:r>
      <w:bookmarkEnd w:id="92"/>
      <w:bookmarkEnd w:id="93"/>
      <w:bookmarkEnd w:id="94"/>
    </w:p>
    <w:p w14:paraId="2219B17C" w14:textId="77777777" w:rsidR="007750AE" w:rsidRPr="00447DF5" w:rsidRDefault="007750AE" w:rsidP="007750AE">
      <w:r w:rsidRPr="00447DF5">
        <w:t xml:space="preserve">The following search terms were used to identify studies for including in the review: </w:t>
      </w:r>
    </w:p>
    <w:p w14:paraId="4EBA9AD8" w14:textId="77777777" w:rsidR="007750AE" w:rsidRPr="00447DF5" w:rsidRDefault="007750AE" w:rsidP="007750AE">
      <w:pPr>
        <w:rPr>
          <w:lang w:eastAsia="en-AU"/>
        </w:rPr>
      </w:pPr>
    </w:p>
    <w:p w14:paraId="2FD0B80D" w14:textId="7E026A96" w:rsidR="005423F6" w:rsidRPr="009A30F1" w:rsidRDefault="005423F6" w:rsidP="005423F6">
      <w:pPr>
        <w:rPr>
          <w:b/>
        </w:rPr>
      </w:pPr>
      <w:r w:rsidRPr="009A30F1">
        <w:rPr>
          <w:b/>
        </w:rPr>
        <w:t>Medline – PubMed portal</w:t>
      </w:r>
    </w:p>
    <w:p w14:paraId="75318923" w14:textId="77777777" w:rsidR="005423F6" w:rsidRPr="009A30F1" w:rsidRDefault="005423F6" w:rsidP="005423F6">
      <w:pPr>
        <w:pStyle w:val="NoSpacing"/>
        <w:rPr>
          <w:rFonts w:cs="Arial"/>
          <w:lang w:val="en-AU"/>
        </w:rPr>
      </w:pPr>
      <w:r w:rsidRPr="009A30F1">
        <w:rPr>
          <w:rFonts w:cs="Arial"/>
          <w:lang w:val="en-AU"/>
        </w:rPr>
        <w:t>Searched 4 March 2015 using the following MeSH terms:</w:t>
      </w:r>
    </w:p>
    <w:p w14:paraId="0866E952" w14:textId="77777777" w:rsidR="005423F6" w:rsidRPr="0016094D" w:rsidRDefault="005423F6" w:rsidP="005423F6">
      <w:pPr>
        <w:pStyle w:val="NoSpacing"/>
        <w:rPr>
          <w:rFonts w:cs="Arial"/>
          <w:lang w:val="en-AU"/>
        </w:rPr>
      </w:pPr>
    </w:p>
    <w:p w14:paraId="5AA0C351" w14:textId="77777777" w:rsidR="00D0595B" w:rsidRDefault="005423F6" w:rsidP="005423F6">
      <w:r w:rsidRPr="009A30F1">
        <w:t xml:space="preserve">((("fatty acids, essential/administration and dosage"[MeSH Terms])) OR "fatty acids, essential/deficiency"[MeSH Terms]) OR "fatty acids, essential/therapy"[MeSH Terms] </w:t>
      </w:r>
    </w:p>
    <w:p w14:paraId="0B7D3A8A" w14:textId="77777777" w:rsidR="00D0595B" w:rsidRPr="00D81600" w:rsidRDefault="00D0595B" w:rsidP="00D0595B">
      <w:pPr>
        <w:rPr>
          <w:lang w:eastAsia="en-AU"/>
        </w:rPr>
      </w:pPr>
      <w:r w:rsidRPr="00D81600">
        <w:rPr>
          <w:lang w:eastAsia="en-AU"/>
        </w:rPr>
        <w:t>Limited to: Species: Human</w:t>
      </w:r>
    </w:p>
    <w:p w14:paraId="144B4834" w14:textId="22CB6149" w:rsidR="005423F6" w:rsidRPr="009A30F1" w:rsidRDefault="005423F6" w:rsidP="005423F6">
      <w:pPr>
        <w:rPr>
          <w:lang w:eastAsia="en-AU"/>
        </w:rPr>
      </w:pPr>
      <w:r w:rsidRPr="009A30F1">
        <w:rPr>
          <w:lang w:eastAsia="en-AU"/>
        </w:rPr>
        <w:t xml:space="preserve">No date limits applied. </w:t>
      </w:r>
    </w:p>
    <w:p w14:paraId="271DAF36" w14:textId="77777777" w:rsidR="005423F6" w:rsidRPr="009A30F1" w:rsidRDefault="005423F6" w:rsidP="005423F6">
      <w:pPr>
        <w:rPr>
          <w:lang w:eastAsia="en-AU"/>
        </w:rPr>
      </w:pPr>
    </w:p>
    <w:p w14:paraId="5603EDDF" w14:textId="500938EC" w:rsidR="005423F6" w:rsidRDefault="005423F6" w:rsidP="00232D7E">
      <w:pPr>
        <w:jc w:val="right"/>
        <w:rPr>
          <w:rFonts w:cs="Arial"/>
          <w:b/>
        </w:rPr>
      </w:pPr>
      <w:r w:rsidRPr="009A30F1">
        <w:rPr>
          <w:lang w:eastAsia="en-AU"/>
        </w:rPr>
        <w:t xml:space="preserve">(Retrieved </w:t>
      </w:r>
      <w:r w:rsidR="00D0595B">
        <w:rPr>
          <w:lang w:eastAsia="en-AU"/>
        </w:rPr>
        <w:t>1785</w:t>
      </w:r>
      <w:r w:rsidR="00D0595B" w:rsidRPr="009A30F1">
        <w:rPr>
          <w:lang w:eastAsia="en-AU"/>
        </w:rPr>
        <w:t xml:space="preserve"> </w:t>
      </w:r>
      <w:r w:rsidRPr="009A30F1">
        <w:rPr>
          <w:lang w:eastAsia="en-AU"/>
        </w:rPr>
        <w:t>results)</w:t>
      </w:r>
      <w:r w:rsidRPr="005423F6">
        <w:rPr>
          <w:rFonts w:cs="Arial"/>
          <w:b/>
        </w:rPr>
        <w:t xml:space="preserve"> </w:t>
      </w:r>
    </w:p>
    <w:p w14:paraId="1BBD7EE3" w14:textId="77777777" w:rsidR="005423F6" w:rsidRDefault="005423F6" w:rsidP="005423F6">
      <w:pPr>
        <w:rPr>
          <w:rFonts w:cs="Arial"/>
          <w:b/>
        </w:rPr>
      </w:pPr>
    </w:p>
    <w:p w14:paraId="5F5B3BB9" w14:textId="77777777" w:rsidR="005423F6" w:rsidRDefault="005423F6" w:rsidP="005423F6">
      <w:pPr>
        <w:pStyle w:val="NoSpacing"/>
        <w:rPr>
          <w:rFonts w:cs="Arial"/>
          <w:b/>
          <w:lang w:val="en-AU"/>
        </w:rPr>
      </w:pPr>
    </w:p>
    <w:p w14:paraId="51FC4241" w14:textId="77777777" w:rsidR="005423F6" w:rsidRPr="009A30F1" w:rsidRDefault="005423F6" w:rsidP="005423F6">
      <w:pPr>
        <w:pStyle w:val="NoSpacing"/>
        <w:rPr>
          <w:rFonts w:cs="Arial"/>
          <w:b/>
          <w:lang w:val="en-AU"/>
        </w:rPr>
      </w:pPr>
      <w:r w:rsidRPr="009A30F1">
        <w:rPr>
          <w:rFonts w:cs="Arial"/>
          <w:b/>
          <w:lang w:val="en-AU"/>
        </w:rPr>
        <w:t>Cochrane Library (Central)</w:t>
      </w:r>
    </w:p>
    <w:p w14:paraId="55869798" w14:textId="77777777" w:rsidR="005423F6" w:rsidRPr="009A30F1" w:rsidRDefault="005423F6" w:rsidP="005423F6">
      <w:pPr>
        <w:pStyle w:val="NoSpacing"/>
        <w:rPr>
          <w:rFonts w:cs="Arial"/>
          <w:lang w:val="en-AU"/>
        </w:rPr>
      </w:pPr>
      <w:r w:rsidRPr="009A30F1">
        <w:rPr>
          <w:rFonts w:cs="Arial"/>
          <w:lang w:val="en-AU"/>
        </w:rPr>
        <w:t>Searched 3 March 2015 for:</w:t>
      </w:r>
    </w:p>
    <w:p w14:paraId="27729636" w14:textId="77777777" w:rsidR="005423F6" w:rsidRPr="009A30F1" w:rsidRDefault="005423F6" w:rsidP="005423F6">
      <w:pPr>
        <w:pStyle w:val="NoSpacing"/>
        <w:rPr>
          <w:rFonts w:cs="Arial"/>
          <w:lang w:val="en-AU"/>
        </w:rPr>
      </w:pPr>
    </w:p>
    <w:p w14:paraId="71F94FFC" w14:textId="7E7CA31F" w:rsidR="005423F6" w:rsidRPr="009A30F1" w:rsidRDefault="00674773" w:rsidP="00674773">
      <w:pPr>
        <w:pStyle w:val="NoSpacing"/>
        <w:rPr>
          <w:rFonts w:cs="Arial"/>
          <w:lang w:val="en-AU"/>
        </w:rPr>
      </w:pPr>
      <w:r w:rsidRPr="00674773">
        <w:rPr>
          <w:rFonts w:cs="Arial"/>
          <w:lang w:val="en-AU"/>
        </w:rPr>
        <w:t>"</w:t>
      </w:r>
      <w:r>
        <w:rPr>
          <w:rFonts w:cs="Arial"/>
          <w:lang w:val="en-AU"/>
        </w:rPr>
        <w:t>E</w:t>
      </w:r>
      <w:r w:rsidRPr="00674773">
        <w:rPr>
          <w:rFonts w:cs="Arial"/>
          <w:lang w:val="en-AU"/>
        </w:rPr>
        <w:t>ssential fatty acid" in Title, Abstract, Keywords and "docosahexaenoic acid" in Title, Abstract, Keywords and "deficiency" in Title, Abstract, Keywords ,</w:t>
      </w:r>
      <w:r w:rsidRPr="00674773" w:rsidDel="00674773">
        <w:rPr>
          <w:rFonts w:cs="Arial"/>
          <w:lang w:val="en-AU"/>
        </w:rPr>
        <w:t xml:space="preserve"> </w:t>
      </w:r>
      <w:r w:rsidR="005423F6" w:rsidRPr="009A30F1">
        <w:rPr>
          <w:rFonts w:cs="Arial"/>
          <w:lang w:val="en-AU"/>
        </w:rPr>
        <w:t xml:space="preserve">No limits applied. </w:t>
      </w:r>
    </w:p>
    <w:p w14:paraId="047E637F" w14:textId="77777777" w:rsidR="005423F6" w:rsidRPr="009A30F1" w:rsidRDefault="005423F6" w:rsidP="005423F6">
      <w:pPr>
        <w:pStyle w:val="NoSpacing"/>
        <w:rPr>
          <w:rFonts w:cs="Arial"/>
          <w:lang w:val="en-AU"/>
        </w:rPr>
      </w:pPr>
    </w:p>
    <w:p w14:paraId="7FBBB6A8" w14:textId="68C6E08A" w:rsidR="005423F6" w:rsidRPr="009A30F1" w:rsidRDefault="005423F6" w:rsidP="00674773">
      <w:pPr>
        <w:pStyle w:val="NoSpacing"/>
        <w:jc w:val="right"/>
        <w:rPr>
          <w:rFonts w:cs="Arial"/>
          <w:lang w:val="en-AU"/>
        </w:rPr>
      </w:pPr>
      <w:r w:rsidRPr="009A30F1">
        <w:rPr>
          <w:rFonts w:cs="Arial"/>
          <w:lang w:val="en-AU"/>
        </w:rPr>
        <w:t xml:space="preserve">(Retrieved </w:t>
      </w:r>
      <w:r w:rsidR="00674773">
        <w:rPr>
          <w:rFonts w:cs="Arial"/>
          <w:lang w:val="en-AU"/>
        </w:rPr>
        <w:t>14</w:t>
      </w:r>
      <w:r w:rsidR="00674773" w:rsidRPr="009A30F1">
        <w:rPr>
          <w:rFonts w:cs="Arial"/>
          <w:lang w:val="en-AU"/>
        </w:rPr>
        <w:t xml:space="preserve"> </w:t>
      </w:r>
      <w:r w:rsidRPr="009A30F1">
        <w:rPr>
          <w:rFonts w:cs="Arial"/>
          <w:lang w:val="en-AU"/>
        </w:rPr>
        <w:t>results)</w:t>
      </w:r>
    </w:p>
    <w:p w14:paraId="4A0F093D" w14:textId="77777777" w:rsidR="005423F6" w:rsidRDefault="005423F6" w:rsidP="005423F6">
      <w:pPr>
        <w:rPr>
          <w:rFonts w:cs="Arial"/>
          <w:b/>
        </w:rPr>
      </w:pPr>
    </w:p>
    <w:p w14:paraId="3DE24B9E" w14:textId="77777777" w:rsidR="005423F6" w:rsidRDefault="005423F6" w:rsidP="005423F6">
      <w:pPr>
        <w:rPr>
          <w:rFonts w:cs="Arial"/>
          <w:b/>
        </w:rPr>
      </w:pPr>
    </w:p>
    <w:p w14:paraId="0BFFBFD4" w14:textId="6FC961E5" w:rsidR="005423F6" w:rsidRPr="009A30F1" w:rsidRDefault="005423F6" w:rsidP="005423F6">
      <w:pPr>
        <w:rPr>
          <w:rFonts w:cs="Arial"/>
          <w:b/>
        </w:rPr>
      </w:pPr>
      <w:r w:rsidRPr="009A30F1">
        <w:rPr>
          <w:rFonts w:cs="Arial"/>
          <w:b/>
        </w:rPr>
        <w:t>Embase®</w:t>
      </w:r>
    </w:p>
    <w:p w14:paraId="6D6EE42E" w14:textId="77777777" w:rsidR="005423F6" w:rsidRPr="009A30F1" w:rsidRDefault="005423F6" w:rsidP="005423F6">
      <w:pPr>
        <w:pStyle w:val="NoSpacing"/>
        <w:rPr>
          <w:rFonts w:asciiTheme="minorBidi" w:hAnsiTheme="minorBidi"/>
          <w:lang w:val="en-AU"/>
        </w:rPr>
      </w:pPr>
      <w:r w:rsidRPr="009A30F1">
        <w:rPr>
          <w:rFonts w:asciiTheme="minorBidi" w:hAnsiTheme="minorBidi"/>
          <w:lang w:val="en-AU"/>
        </w:rPr>
        <w:t>Searched 10 March 2015 for:</w:t>
      </w:r>
    </w:p>
    <w:p w14:paraId="42CF7ADF" w14:textId="2F05DD8B" w:rsidR="00E805DD" w:rsidRDefault="00E805DD" w:rsidP="00E805DD">
      <w:pPr>
        <w:jc w:val="right"/>
        <w:rPr>
          <w:rFonts w:asciiTheme="minorBidi" w:eastAsia="Arial Unicode MS" w:hAnsiTheme="minorBidi"/>
        </w:rPr>
      </w:pPr>
    </w:p>
    <w:p w14:paraId="371F8309" w14:textId="7ADA6049" w:rsidR="00E805DD" w:rsidRPr="00E805DD" w:rsidRDefault="00E805DD" w:rsidP="00E805DD">
      <w:pPr>
        <w:rPr>
          <w:rFonts w:asciiTheme="minorBidi" w:eastAsia="Arial Unicode MS" w:hAnsiTheme="minorBidi"/>
        </w:rPr>
      </w:pPr>
      <w:r w:rsidRPr="00E805DD">
        <w:rPr>
          <w:rFonts w:asciiTheme="minorBidi" w:eastAsia="Arial Unicode MS" w:hAnsiTheme="minorBidi"/>
        </w:rPr>
        <w:t>1.</w:t>
      </w:r>
      <w:r w:rsidRPr="00E805DD">
        <w:rPr>
          <w:rFonts w:asciiTheme="minorBidi" w:eastAsia="Arial Unicode MS" w:hAnsiTheme="minorBidi"/>
        </w:rPr>
        <w:tab/>
        <w:t xml:space="preserve">'essential fatty acid' AND [humans]/lim </w:t>
      </w:r>
      <w:r w:rsidRPr="00E805DD">
        <w:rPr>
          <w:rFonts w:asciiTheme="minorBidi" w:eastAsia="Arial Unicode MS" w:hAnsiTheme="minorBidi"/>
        </w:rPr>
        <w:tab/>
      </w:r>
      <w:r w:rsidRPr="00E805DD">
        <w:rPr>
          <w:rFonts w:asciiTheme="minorBidi" w:eastAsia="Arial Unicode MS" w:hAnsiTheme="minorBidi"/>
        </w:rPr>
        <w:tab/>
      </w:r>
      <w:r w:rsidRPr="00E805DD">
        <w:rPr>
          <w:rFonts w:asciiTheme="minorBidi" w:eastAsia="Arial Unicode MS" w:hAnsiTheme="minorBidi"/>
        </w:rPr>
        <w:tab/>
      </w:r>
      <w:r w:rsidRPr="00E805DD">
        <w:rPr>
          <w:rFonts w:asciiTheme="minorBidi" w:eastAsia="Arial Unicode MS" w:hAnsiTheme="minorBidi"/>
        </w:rPr>
        <w:tab/>
        <w:t xml:space="preserve">     (Retrieved 31</w:t>
      </w:r>
      <w:r>
        <w:rPr>
          <w:rFonts w:asciiTheme="minorBidi" w:eastAsia="Arial Unicode MS" w:hAnsiTheme="minorBidi"/>
        </w:rPr>
        <w:t>52</w:t>
      </w:r>
      <w:r w:rsidRPr="00E805DD">
        <w:rPr>
          <w:rFonts w:asciiTheme="minorBidi" w:eastAsia="Arial Unicode MS" w:hAnsiTheme="minorBidi"/>
        </w:rPr>
        <w:t xml:space="preserve"> results)</w:t>
      </w:r>
    </w:p>
    <w:p w14:paraId="296978A7" w14:textId="77777777" w:rsidR="00E805DD" w:rsidRDefault="00E805DD" w:rsidP="00E805DD">
      <w:pPr>
        <w:rPr>
          <w:rFonts w:asciiTheme="minorBidi" w:eastAsia="Arial Unicode MS" w:hAnsiTheme="minorBidi"/>
        </w:rPr>
      </w:pPr>
      <w:r w:rsidRPr="00E805DD">
        <w:rPr>
          <w:rFonts w:asciiTheme="minorBidi" w:eastAsia="Arial Unicode MS" w:hAnsiTheme="minorBidi"/>
        </w:rPr>
        <w:t>2.</w:t>
      </w:r>
      <w:r w:rsidRPr="00E805DD">
        <w:rPr>
          <w:rFonts w:asciiTheme="minorBidi" w:eastAsia="Arial Unicode MS" w:hAnsiTheme="minorBidi"/>
        </w:rPr>
        <w:tab/>
        <w:t xml:space="preserve">'essential fatty acid' AND </w:t>
      </w:r>
      <w:r w:rsidRPr="009A30F1">
        <w:rPr>
          <w:rFonts w:asciiTheme="minorBidi" w:eastAsia="Arial Unicode MS" w:hAnsiTheme="minorBidi"/>
        </w:rPr>
        <w:t xml:space="preserve">'docosahexanoic acid' </w:t>
      </w:r>
      <w:r w:rsidRPr="00E805DD">
        <w:rPr>
          <w:rFonts w:asciiTheme="minorBidi" w:eastAsia="Arial Unicode MS" w:hAnsiTheme="minorBidi"/>
        </w:rPr>
        <w:t>AND [humans]/lim</w:t>
      </w:r>
    </w:p>
    <w:p w14:paraId="4EF2CC6E" w14:textId="4E465F7B" w:rsidR="00E805DD" w:rsidRPr="00E805DD" w:rsidRDefault="00E805DD" w:rsidP="00E805DD">
      <w:pPr>
        <w:jc w:val="right"/>
        <w:rPr>
          <w:rFonts w:asciiTheme="minorBidi" w:eastAsia="Arial Unicode MS" w:hAnsiTheme="minorBidi"/>
        </w:rPr>
      </w:pPr>
      <w:r w:rsidRPr="00E805DD">
        <w:rPr>
          <w:rFonts w:asciiTheme="minorBidi" w:eastAsia="Arial Unicode MS" w:hAnsiTheme="minorBidi"/>
        </w:rPr>
        <w:t xml:space="preserve">(Retrieved </w:t>
      </w:r>
      <w:r>
        <w:rPr>
          <w:rFonts w:asciiTheme="minorBidi" w:eastAsia="Arial Unicode MS" w:hAnsiTheme="minorBidi"/>
        </w:rPr>
        <w:t>18</w:t>
      </w:r>
      <w:r w:rsidRPr="00E805DD">
        <w:rPr>
          <w:rFonts w:asciiTheme="minorBidi" w:eastAsia="Arial Unicode MS" w:hAnsiTheme="minorBidi"/>
        </w:rPr>
        <w:t xml:space="preserve"> results)</w:t>
      </w:r>
    </w:p>
    <w:p w14:paraId="3A88D9E7" w14:textId="6C5AA861" w:rsidR="00E805DD" w:rsidRDefault="00E805DD" w:rsidP="00E805DD">
      <w:pPr>
        <w:rPr>
          <w:rFonts w:asciiTheme="minorBidi" w:eastAsia="Arial Unicode MS" w:hAnsiTheme="minorBidi"/>
        </w:rPr>
      </w:pPr>
      <w:r w:rsidRPr="00E805DD">
        <w:rPr>
          <w:rFonts w:asciiTheme="minorBidi" w:eastAsia="Arial Unicode MS" w:hAnsiTheme="minorBidi"/>
        </w:rPr>
        <w:t>3.</w:t>
      </w:r>
      <w:r w:rsidRPr="00E805DD">
        <w:rPr>
          <w:rFonts w:asciiTheme="minorBidi" w:eastAsia="Arial Unicode MS" w:hAnsiTheme="minorBidi"/>
        </w:rPr>
        <w:tab/>
        <w:t xml:space="preserve">'essential fatty acid' AND </w:t>
      </w:r>
      <w:r w:rsidRPr="009A30F1">
        <w:rPr>
          <w:rFonts w:asciiTheme="minorBidi" w:eastAsia="Arial Unicode MS" w:hAnsiTheme="minorBidi"/>
        </w:rPr>
        <w:t xml:space="preserve">'docosahexanoic acid' </w:t>
      </w:r>
      <w:r>
        <w:rPr>
          <w:rFonts w:asciiTheme="minorBidi" w:eastAsia="Arial Unicode MS" w:hAnsiTheme="minorBidi"/>
        </w:rPr>
        <w:t xml:space="preserve">AND deficiency </w:t>
      </w:r>
      <w:r w:rsidRPr="00E805DD">
        <w:rPr>
          <w:rFonts w:asciiTheme="minorBidi" w:eastAsia="Arial Unicode MS" w:hAnsiTheme="minorBidi"/>
        </w:rPr>
        <w:t>AND [humans]/lim</w:t>
      </w:r>
    </w:p>
    <w:p w14:paraId="0801DD41" w14:textId="4A91AD20" w:rsidR="00E805DD" w:rsidRPr="00E805DD" w:rsidRDefault="00E805DD" w:rsidP="00E805DD">
      <w:pPr>
        <w:jc w:val="right"/>
        <w:rPr>
          <w:rFonts w:asciiTheme="minorBidi" w:eastAsia="Arial Unicode MS" w:hAnsiTheme="minorBidi"/>
        </w:rPr>
      </w:pPr>
      <w:r w:rsidRPr="00E805DD">
        <w:rPr>
          <w:rFonts w:asciiTheme="minorBidi" w:eastAsia="Arial Unicode MS" w:hAnsiTheme="minorBidi"/>
        </w:rPr>
        <w:t xml:space="preserve">(Retrieved </w:t>
      </w:r>
      <w:r>
        <w:rPr>
          <w:rFonts w:asciiTheme="minorBidi" w:eastAsia="Arial Unicode MS" w:hAnsiTheme="minorBidi"/>
        </w:rPr>
        <w:t>8</w:t>
      </w:r>
      <w:r w:rsidRPr="00E805DD">
        <w:rPr>
          <w:rFonts w:asciiTheme="minorBidi" w:eastAsia="Arial Unicode MS" w:hAnsiTheme="minorBidi"/>
        </w:rPr>
        <w:t xml:space="preserve"> results)</w:t>
      </w:r>
    </w:p>
    <w:p w14:paraId="406EB09D" w14:textId="77777777" w:rsidR="00E805DD" w:rsidRDefault="00E805DD" w:rsidP="00E805DD">
      <w:pPr>
        <w:rPr>
          <w:rFonts w:asciiTheme="minorBidi" w:eastAsia="Arial Unicode MS" w:hAnsiTheme="minorBidi"/>
        </w:rPr>
        <w:sectPr w:rsidR="00E805DD" w:rsidSect="00D0595B">
          <w:headerReference w:type="default" r:id="rId20"/>
          <w:pgSz w:w="11906" w:h="16838"/>
          <w:pgMar w:top="1418" w:right="1418" w:bottom="1418" w:left="1418" w:header="709" w:footer="709" w:gutter="0"/>
          <w:cols w:space="708"/>
          <w:docGrid w:linePitch="360"/>
        </w:sectPr>
      </w:pPr>
    </w:p>
    <w:p w14:paraId="66E0D2C6" w14:textId="18E8A6AE" w:rsidR="007750AE" w:rsidRPr="009A30F1" w:rsidRDefault="007750AE" w:rsidP="005423F6"/>
    <w:p w14:paraId="29970E0C" w14:textId="77777777" w:rsidR="007750AE" w:rsidRPr="00447DF5" w:rsidRDefault="007750AE" w:rsidP="007750AE">
      <w:pPr>
        <w:pStyle w:val="Heading1"/>
        <w:numPr>
          <w:ilvl w:val="0"/>
          <w:numId w:val="0"/>
        </w:numPr>
        <w:ind w:left="432" w:hanging="432"/>
        <w:rPr>
          <w:lang w:eastAsia="en-AU"/>
        </w:rPr>
      </w:pPr>
      <w:bookmarkStart w:id="95" w:name="_Toc404596705"/>
      <w:bookmarkStart w:id="96" w:name="_Toc446322234"/>
      <w:bookmarkStart w:id="97" w:name="_Toc446325799"/>
      <w:r w:rsidRPr="00447DF5">
        <w:rPr>
          <w:lang w:eastAsia="en-AU"/>
        </w:rPr>
        <w:t>Appendix 2: Studies excluded at full text review</w:t>
      </w:r>
      <w:bookmarkEnd w:id="95"/>
      <w:bookmarkEnd w:id="96"/>
      <w:bookmarkEnd w:id="97"/>
    </w:p>
    <w:p w14:paraId="2302BBAD" w14:textId="77777777" w:rsidR="007750AE" w:rsidRPr="00447DF5" w:rsidRDefault="007750AE" w:rsidP="007750AE">
      <w:pPr>
        <w:rPr>
          <w:lang w:eastAsia="en-AU"/>
        </w:rPr>
      </w:pPr>
    </w:p>
    <w:p w14:paraId="3AE6A31B" w14:textId="77777777" w:rsidR="007750AE" w:rsidRPr="00447DF5" w:rsidRDefault="007750AE" w:rsidP="007750AE">
      <w:pPr>
        <w:rPr>
          <w:lang w:eastAsia="en-AU"/>
        </w:rPr>
      </w:pPr>
    </w:p>
    <w:tbl>
      <w:tblPr>
        <w:tblStyle w:val="LightGrid"/>
        <w:tblW w:w="14643" w:type="dxa"/>
        <w:tblLook w:val="0420" w:firstRow="1" w:lastRow="0" w:firstColumn="0" w:lastColumn="0" w:noHBand="0" w:noVBand="1"/>
      </w:tblPr>
      <w:tblGrid>
        <w:gridCol w:w="817"/>
        <w:gridCol w:w="2693"/>
        <w:gridCol w:w="11133"/>
      </w:tblGrid>
      <w:tr w:rsidR="00EE7B97" w:rsidRPr="004F69B0" w14:paraId="41519D8D" w14:textId="77777777" w:rsidTr="002E7E73">
        <w:trPr>
          <w:cnfStyle w:val="100000000000" w:firstRow="1" w:lastRow="0" w:firstColumn="0" w:lastColumn="0" w:oddVBand="0" w:evenVBand="0" w:oddHBand="0" w:evenHBand="0" w:firstRowFirstColumn="0" w:firstRowLastColumn="0" w:lastRowFirstColumn="0" w:lastRowLastColumn="0"/>
          <w:tblHeader/>
        </w:trPr>
        <w:tc>
          <w:tcPr>
            <w:tcW w:w="817" w:type="dxa"/>
            <w:vAlign w:val="center"/>
          </w:tcPr>
          <w:p w14:paraId="16FDDA9C" w14:textId="77777777" w:rsidR="00EE7B97" w:rsidRPr="00EE7B97" w:rsidRDefault="00EE7B97" w:rsidP="00353255">
            <w:pPr>
              <w:pStyle w:val="ListParagraph"/>
              <w:spacing w:before="120" w:after="120"/>
              <w:ind w:left="142"/>
              <w:rPr>
                <w:rFonts w:asciiTheme="minorBidi" w:hAnsiTheme="minorBidi"/>
                <w:lang w:eastAsia="en-AU"/>
              </w:rPr>
            </w:pPr>
          </w:p>
        </w:tc>
        <w:tc>
          <w:tcPr>
            <w:tcW w:w="2693" w:type="dxa"/>
            <w:vAlign w:val="center"/>
          </w:tcPr>
          <w:p w14:paraId="52003C73" w14:textId="03D82B32" w:rsidR="00EE7B97" w:rsidRPr="004F69B0" w:rsidRDefault="00EE7B97" w:rsidP="00EE7B97">
            <w:pPr>
              <w:spacing w:before="120" w:after="120"/>
              <w:rPr>
                <w:rFonts w:asciiTheme="minorBidi" w:hAnsiTheme="minorBidi"/>
                <w:sz w:val="20"/>
              </w:rPr>
            </w:pPr>
            <w:r w:rsidRPr="004F69B0">
              <w:rPr>
                <w:rFonts w:asciiTheme="minorBidi" w:hAnsiTheme="minorBidi"/>
                <w:lang w:eastAsia="en-AU"/>
              </w:rPr>
              <w:br w:type="page"/>
            </w:r>
            <w:r w:rsidRPr="004F69B0">
              <w:rPr>
                <w:rFonts w:asciiTheme="minorBidi" w:hAnsiTheme="minorBidi"/>
                <w:sz w:val="20"/>
              </w:rPr>
              <w:t>Study ID</w:t>
            </w:r>
          </w:p>
        </w:tc>
        <w:tc>
          <w:tcPr>
            <w:tcW w:w="11133" w:type="dxa"/>
            <w:vAlign w:val="center"/>
          </w:tcPr>
          <w:p w14:paraId="6E1BF34C" w14:textId="77777777" w:rsidR="00EE7B97" w:rsidRPr="004F69B0" w:rsidRDefault="00EE7B97" w:rsidP="00EE7B97">
            <w:pPr>
              <w:spacing w:before="120" w:after="120"/>
              <w:rPr>
                <w:rFonts w:asciiTheme="minorBidi" w:hAnsiTheme="minorBidi"/>
                <w:sz w:val="20"/>
              </w:rPr>
            </w:pPr>
            <w:r w:rsidRPr="004F69B0">
              <w:rPr>
                <w:rFonts w:asciiTheme="minorBidi" w:hAnsiTheme="minorBidi"/>
                <w:sz w:val="20"/>
              </w:rPr>
              <w:t>Reason for Exclusion</w:t>
            </w:r>
          </w:p>
        </w:tc>
      </w:tr>
      <w:tr w:rsidR="00EE7B97" w:rsidRPr="00346855" w14:paraId="0BAE2C4C"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78FF24CC" w14:textId="7818478F"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B85B0F3" w14:textId="3C150F97"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&lt;Refman&gt;&lt;Cite&gt;&lt;Author&gt;Anon&lt;/Author&gt;&lt;Year&gt;1959&lt;/Year&gt;&lt;RecNum&gt;1461&lt;/RecNum&gt;&lt;IDText&gt;Essential fatty acid deficiency in infants&lt;/IDText&gt;&lt;MDL Ref_Type="Journal"&gt;&lt;Ref_Type&gt;Journal&lt;/Ref_Type&gt;&lt;Ref_ID&gt;1461&lt;/Ref_ID&gt;&lt;Title_Primary&gt;Essential fatty acid deficiency in infants&lt;/Title_Primary&gt;&lt;Authors_Primary&gt;Anon&lt;/Authors_Primary&gt;&lt;Date_Primary&gt;1959/5&lt;/Date_Primary&gt;&lt;Keywords&gt;article&lt;/Keywords&gt;&lt;Keywords&gt;deficiency&lt;/Keywords&gt;&lt;Keywords&gt;Infant&lt;/Keywords&gt;&lt;Keywords&gt;Linoleic Acid&lt;/Keywords&gt;&lt;Reprint&gt;Not in File&lt;/Reprint&gt;&lt;Start_Page&gt;136&lt;/Start_Page&gt;&lt;End_Page&gt;138&lt;/End_Page&gt;&lt;Periodical&gt;Nutr.Rev.&lt;/Periodical&gt;&lt;Volume&gt;17&lt;/Volume&gt;&lt;Issue&gt;5&lt;/Issue&gt;&lt;Web_URL&gt;PM:13644820&lt;/Web_URL&gt;&lt;ZZ_JournalFull&gt;&lt;f name="System"&gt;Nutr.Rev.&lt;/f&gt;&lt;/ZZ_JournalFull&gt;&lt;ZZ_WorkformID&gt;1&lt;/ZZ_WorkformID&gt;&lt;/MDL&gt;&lt;/Cite&gt;&lt;/Refman&gt;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(Anon 1959)</w:t>
            </w:r>
            <w:r w:rsidRPr="00346855">
              <w:rPr>
                <w:rFonts w:asciiTheme="minorBidi" w:hAnsiTheme="minorBidi"/>
                <w:color w:val="000000"/>
                <w:sz w:val="20"/>
                <w:szCs w:val="20"/>
              </w:rPr>
              <w:fldChar w:fldCharType="end"/>
            </w:r>
          </w:p>
        </w:tc>
        <w:tc>
          <w:tcPr>
            <w:tcW w:w="11133" w:type="dxa"/>
            <w:vAlign w:val="center"/>
          </w:tcPr>
          <w:p w14:paraId="12E238EA" w14:textId="32FE092A" w:rsidR="00EE7B97" w:rsidRPr="00346855" w:rsidRDefault="00EE7B97" w:rsidP="00DD4D74">
            <w:pPr>
              <w:rPr>
                <w:rFonts w:asciiTheme="minorBidi" w:hAnsiTheme="minorBidi"/>
                <w:sz w:val="20"/>
              </w:rPr>
            </w:pPr>
            <w:r w:rsidRPr="00346855">
              <w:rPr>
                <w:rFonts w:asciiTheme="minorBidi" w:hAnsiTheme="minorBidi"/>
                <w:sz w:val="20"/>
              </w:rPr>
              <w:t>Review article without new studies</w:t>
            </w:r>
            <w:r w:rsidR="001F6943">
              <w:rPr>
                <w:rFonts w:asciiTheme="minorBidi" w:hAnsiTheme="minorBidi"/>
                <w:sz w:val="20"/>
              </w:rPr>
              <w:t>.</w:t>
            </w:r>
          </w:p>
        </w:tc>
      </w:tr>
      <w:tr w:rsidR="00EE7B97" w:rsidRPr="00346855" w14:paraId="18EEC4CF"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2337680" w14:textId="5C4C3B01"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3E6176F" w14:textId="732214F3"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&lt;Refman&gt;&lt;Cite&gt;&lt;Author&gt;Anon&lt;/Author&gt;&lt;Year&gt;1985&lt;/Year&gt;&lt;RecNum&gt;1187&lt;/RecNum&gt;&lt;IDText&gt;Development of essential fatty acid deficiency in the premature infant given fat-free TPN&lt;/IDText&gt;&lt;MDL Ref_Type="Journal"&gt;&lt;Ref_Type&gt;Journal&lt;/Ref_Type&gt;&lt;Ref_ID&gt;1187&lt;/Ref_ID&gt;&lt;Title_Primary&gt;Development of essential fatty acid deficiency in the premature infant given fat-free TPN&lt;/Title_Primary&gt;&lt;Authors_Primary&gt;Anon&lt;/Authors_Primary&gt;&lt;Date_Primary&gt;1985/1&lt;/Date_Primary&gt;&lt;Keywords&gt;administration &amp;amp; dosage&lt;/Keywords&gt;&lt;Keywords&gt;article&lt;/Keywords&gt;&lt;Keywords&gt;deficiency&lt;/Keywords&gt;&lt;Keywords&gt;Dietary Fats&lt;/Keywords&gt;&lt;Keywords&gt;etiology&lt;/Keywords&gt;&lt;Keywords&gt;Fats&lt;/Keywords&gt;&lt;Keywords&gt;Fatty Acids&lt;/Keywords&gt;&lt;Keywords&gt;Fatty Acids,Essential&lt;/Keywords&gt;&lt;Keywords&gt;Humans&lt;/Keywords&gt;&lt;Keywords&gt;Infant&lt;/Keywords&gt;&lt;Keywords&gt;Infant,Newborn&lt;/Keywords&gt;&lt;Keywords&gt;Infant,Premature,Diseases&lt;/Keywords&gt;&lt;Keywords&gt;Parenteral Nutrition&lt;/Keywords&gt;&lt;Keywords&gt;Parenteral Nutrition,Total&lt;/Keywords&gt;&lt;Reprint&gt;Not in File&lt;/Reprint&gt;&lt;Start_Page&gt;14&lt;/Start_Page&gt;&lt;End_Page&gt;15&lt;/End_Page&gt;&lt;Periodical&gt;Nutr.Rev.&lt;/Periodical&gt;&lt;Volume&gt;43&lt;/Volume&gt;&lt;Issue&gt;1&lt;/Issue&gt;&lt;Web_URL&gt;PM:3920583&lt;/Web_URL&gt;&lt;ZZ_JournalFull&gt;&lt;f name="System"&gt;Nutr.Rev.&lt;/f&gt;&lt;/ZZ_JournalFull&gt;&lt;ZZ_WorkformID&gt;1&lt;/ZZ_WorkformID&gt;&lt;/MDL&gt;&lt;/Cite&gt;&lt;/Refman&gt;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(Anon 1985)</w:t>
            </w:r>
            <w:r w:rsidRPr="00346855">
              <w:rPr>
                <w:rFonts w:asciiTheme="minorBidi" w:hAnsiTheme="minorBidi"/>
                <w:color w:val="000000"/>
                <w:sz w:val="20"/>
                <w:szCs w:val="20"/>
              </w:rPr>
              <w:fldChar w:fldCharType="end"/>
            </w:r>
          </w:p>
        </w:tc>
        <w:tc>
          <w:tcPr>
            <w:tcW w:w="11133" w:type="dxa"/>
            <w:vAlign w:val="center"/>
          </w:tcPr>
          <w:p w14:paraId="1D1DBD2A" w14:textId="2253062E" w:rsidR="00EE7B97" w:rsidRPr="00346855" w:rsidRDefault="00EE7B97" w:rsidP="00DD4D74">
            <w:pPr>
              <w:rPr>
                <w:rFonts w:asciiTheme="minorBidi" w:hAnsiTheme="minorBidi"/>
                <w:sz w:val="20"/>
              </w:rPr>
            </w:pPr>
            <w:r w:rsidRPr="00346855">
              <w:rPr>
                <w:rFonts w:asciiTheme="minorBidi" w:hAnsiTheme="minorBidi"/>
                <w:sz w:val="20"/>
              </w:rPr>
              <w:t>Review article without new studies</w:t>
            </w:r>
            <w:r w:rsidR="001F6943">
              <w:rPr>
                <w:rFonts w:asciiTheme="minorBidi" w:hAnsiTheme="minorBidi"/>
                <w:sz w:val="20"/>
              </w:rPr>
              <w:t>.</w:t>
            </w:r>
          </w:p>
        </w:tc>
      </w:tr>
      <w:tr w:rsidR="00EE7B97" w:rsidRPr="00346855" w14:paraId="557EF0F2"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47EDF57" w14:textId="46F0C540"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B00F6CB" w14:textId="5D2DDDA8"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&lt;Refman&gt;&lt;Cite&gt;&lt;Author&gt;Anon&lt;/Author&gt;&lt;Year&gt;1986&lt;/Year&gt;&lt;RecNum&gt;1160&lt;/RecNum&gt;&lt;IDText&gt;Combined EFA deficiency in a patient on long-term TPN&lt;/IDText&gt;&lt;MDL Ref_Type="Journal"&gt;&lt;Ref_Type&gt;Journal&lt;/Ref_Type&gt;&lt;Ref_ID&gt;1160&lt;/Ref_ID&gt;&lt;Title_Primary&gt;Combined EFA deficiency in a patient on long-term TPN&lt;/Title_Primary&gt;&lt;Authors_Primary&gt;Anon&lt;/Authors_Primary&gt;&lt;Date_Primary&gt;1986/9&lt;/Date_Primary&gt;&lt;Keywords&gt;Adult&lt;/Keywords&gt;&lt;Keywords&gt;adverse effects&lt;/Keywords&gt;&lt;Keywords&gt;article&lt;/Keywords&gt;&lt;Keywords&gt;deficiency&lt;/Keywords&gt;&lt;Keywords&gt;Deglutition Disorders&lt;/Keywords&gt;&lt;Keywords&gt;diet therapy&lt;/Keywords&gt;&lt;Keywords&gt;Fatty Acids&lt;/Keywords&gt;&lt;Keywords&gt;Fatty Acids,Essential&lt;/Keywords&gt;&lt;Keywords&gt;Female&lt;/Keywords&gt;&lt;Keywords&gt;Humans&lt;/Keywords&gt;&lt;Keywords&gt;Parenteral Nutrition,Total&lt;/Keywords&gt;&lt;Keywords&gt;Scleroderma,Systemic&lt;/Keywords&gt;&lt;Reprint&gt;Not in File&lt;/Reprint&gt;&lt;Start_Page&gt;301&lt;/Start_Page&gt;&lt;End_Page&gt;305&lt;/End_Page&gt;&lt;Periodical&gt;Nutr.Rev.&lt;/Periodical&gt;&lt;Volume&gt;44&lt;/Volume&gt;&lt;Issue&gt;9&lt;/Issue&gt;&lt;Web_URL&gt;PM:3097595&lt;/Web_URL&gt;&lt;ZZ_JournalFull&gt;&lt;f name="System"&gt;Nutr.Rev.&lt;/f&gt;&lt;/ZZ_JournalFull&gt;&lt;ZZ_WorkformID&gt;1&lt;/ZZ_WorkformID&gt;&lt;/MDL&gt;&lt;/Cite&gt;&lt;/Refman&gt;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(Anon 1986)</w:t>
            </w:r>
            <w:r w:rsidRPr="00346855">
              <w:rPr>
                <w:rFonts w:asciiTheme="minorBidi" w:hAnsiTheme="minorBidi"/>
                <w:color w:val="000000"/>
                <w:sz w:val="20"/>
                <w:szCs w:val="20"/>
              </w:rPr>
              <w:fldChar w:fldCharType="end"/>
            </w:r>
          </w:p>
        </w:tc>
        <w:tc>
          <w:tcPr>
            <w:tcW w:w="11133" w:type="dxa"/>
            <w:vAlign w:val="center"/>
          </w:tcPr>
          <w:p w14:paraId="0F088910" w14:textId="07947EBD" w:rsidR="00EE7B97" w:rsidRPr="00346855" w:rsidRDefault="00061134" w:rsidP="00DD4D74">
            <w:pPr>
              <w:rPr>
                <w:rFonts w:asciiTheme="minorBidi" w:hAnsiTheme="minorBidi"/>
                <w:sz w:val="20"/>
              </w:rPr>
            </w:pPr>
            <w:r>
              <w:rPr>
                <w:rFonts w:asciiTheme="minorBidi" w:hAnsiTheme="minorBidi"/>
                <w:sz w:val="20"/>
              </w:rPr>
              <w:t xml:space="preserve">Review article without </w:t>
            </w:r>
            <w:r w:rsidR="00EE7B97" w:rsidRPr="00346855">
              <w:rPr>
                <w:rFonts w:asciiTheme="minorBidi" w:hAnsiTheme="minorBidi"/>
                <w:sz w:val="20"/>
              </w:rPr>
              <w:t>new studies</w:t>
            </w:r>
            <w:r w:rsidR="00DD4D74">
              <w:rPr>
                <w:rFonts w:asciiTheme="minorBidi" w:hAnsiTheme="minorBidi"/>
                <w:sz w:val="20"/>
              </w:rPr>
              <w:t>.</w:t>
            </w:r>
          </w:p>
        </w:tc>
      </w:tr>
      <w:tr w:rsidR="00EE7B97" w:rsidRPr="00346855" w14:paraId="0389658A"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38E2AB85" w14:textId="23A2858B"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1EE4E5B" w14:textId="2D147DEB"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&lt;Refman&gt;&lt;Cite&gt;&lt;Author&gt;Ballabriga&lt;/Author&gt;&lt;Year&gt;1976&lt;/Year&gt;&lt;RecNum&gt;1323&lt;/RecNum&gt;&lt;IDText&gt;Changes in erythrocyte lipid stroma in the premature infant according to dietary fat composition&lt;/IDText&gt;&lt;MDL Ref_Type="Journal"&gt;&lt;Ref_Type&gt;Journal&lt;/Ref_Type&gt;&lt;Ref_ID&gt;1323&lt;/Ref_ID&gt;&lt;Title_Primary&gt;Changes in erythrocyte lipid stroma in the premature infant according to dietary fat composition&lt;/Title_Primary&gt;&lt;Authors_Primary&gt;Ballabriga,A.&lt;/Authors_Primary&gt;&lt;Authors_Primary&gt;Martinez,M.&lt;/Authors_Primary&gt;&lt;Date_Primary&gt;1976/11&lt;/Date_Primary&gt;&lt;Keywords&gt;administration &amp;amp; dosage&lt;/Keywords&gt;&lt;Keywords&gt;analysis&lt;/Keywords&gt;&lt;Keywords&gt;Animals&lt;/Keywords&gt;&lt;Keywords&gt;article&lt;/Keywords&gt;&lt;Keywords&gt;blood&lt;/Keywords&gt;&lt;Keywords&gt;Chromatography,Gas&lt;/Keywords&gt;&lt;Keywords&gt;Dietary Fats&lt;/Keywords&gt;&lt;Keywords&gt;erythrocyte membrane&lt;/Keywords&gt;&lt;Keywords&gt;Erythrocytes&lt;/Keywords&gt;&lt;Keywords&gt;Fats&lt;/Keywords&gt;&lt;Keywords&gt;Fatty Acids&lt;/Keywords&gt;&lt;Keywords&gt;Food&lt;/Keywords&gt;&lt;Keywords&gt;Gestational Age&lt;/Keywords&gt;&lt;Keywords&gt;Humans&lt;/Keywords&gt;&lt;Keywords&gt;Infant&lt;/Keywords&gt;&lt;Keywords&gt;Infant Nutritional Physiological Phenomena&lt;/Keywords&gt;&lt;Keywords&gt;Infant,Newborn&lt;/Keywords&gt;&lt;Keywords&gt;Infant,Premature&lt;/Keywords&gt;&lt;Keywords&gt;Linoleic Acid&lt;/Keywords&gt;&lt;Keywords&gt;Linoleic Acids&lt;/Keywords&gt;&lt;Keywords&gt;Lipids&lt;/Keywords&gt;&lt;Keywords&gt;metabolism&lt;/Keywords&gt;&lt;Keywords&gt;Milk&lt;/Keywords&gt;&lt;Keywords&gt;Oleic Acid&lt;/Keywords&gt;&lt;Keywords&gt;Rats&lt;/Keywords&gt;&lt;Reprint&gt;Not in File&lt;/Reprint&gt;&lt;Start_Page&gt;705&lt;/Start_Page&gt;&lt;End_Page&gt;709&lt;/End_Page&gt;&lt;Periodical&gt;Acta Paediatr.Scand.&lt;/Periodical&gt;&lt;Volume&gt;65&lt;/Volume&gt;&lt;Issue&gt;6&lt;/Issue&gt;&lt;Web_URL&gt;PM:1036660&lt;/Web_URL&gt;&lt;ZZ_JournalFull&gt;&lt;f name="System"&gt;Acta Paediatr.Scand.&lt;/f&gt;&lt;/ZZ_JournalFull&gt;&lt;ZZ_WorkformID&gt;1&lt;/ZZ_WorkformID&gt;&lt;/MDL&gt;&lt;/Cite&gt;&lt;/Refman&gt;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(Ballabriga and Martinez 1976)</w:t>
            </w:r>
            <w:r w:rsidRPr="00346855">
              <w:rPr>
                <w:rFonts w:asciiTheme="minorBidi" w:hAnsiTheme="minorBidi"/>
                <w:color w:val="000000"/>
                <w:sz w:val="20"/>
                <w:szCs w:val="20"/>
              </w:rPr>
              <w:fldChar w:fldCharType="end"/>
            </w:r>
          </w:p>
        </w:tc>
        <w:tc>
          <w:tcPr>
            <w:tcW w:w="11133" w:type="dxa"/>
            <w:vAlign w:val="center"/>
          </w:tcPr>
          <w:p w14:paraId="2E40B5C0" w14:textId="2FCA12C8" w:rsidR="00EE7B97" w:rsidRPr="00346855" w:rsidRDefault="00EE7B97" w:rsidP="00EA1388">
            <w:pPr>
              <w:rPr>
                <w:rFonts w:asciiTheme="minorBidi" w:hAnsiTheme="minorBidi"/>
                <w:sz w:val="20"/>
              </w:rPr>
            </w:pPr>
            <w:r w:rsidRPr="00346855">
              <w:rPr>
                <w:rFonts w:asciiTheme="minorBidi" w:hAnsiTheme="minorBidi"/>
                <w:sz w:val="20"/>
              </w:rPr>
              <w:t xml:space="preserve">Biochemical assessment of </w:t>
            </w:r>
            <w:r w:rsidR="002E7E73">
              <w:rPr>
                <w:rFonts w:asciiTheme="minorBidi" w:hAnsiTheme="minorBidi"/>
                <w:sz w:val="20"/>
              </w:rPr>
              <w:t>EFAD</w:t>
            </w:r>
            <w:r w:rsidR="00A11B31">
              <w:rPr>
                <w:rFonts w:asciiTheme="minorBidi" w:hAnsiTheme="minorBidi"/>
                <w:sz w:val="20"/>
              </w:rPr>
              <w:t xml:space="preserve"> only</w:t>
            </w:r>
            <w:r w:rsidR="00EA1388">
              <w:rPr>
                <w:rFonts w:asciiTheme="minorBidi" w:hAnsiTheme="minorBidi"/>
                <w:sz w:val="20"/>
              </w:rPr>
              <w:t>, which is</w:t>
            </w:r>
            <w:r w:rsidR="00A11B31">
              <w:rPr>
                <w:rFonts w:asciiTheme="minorBidi" w:hAnsiTheme="minorBidi"/>
                <w:sz w:val="20"/>
              </w:rPr>
              <w:t xml:space="preserve"> </w:t>
            </w:r>
            <w:r w:rsidR="00EA1388">
              <w:rPr>
                <w:rFonts w:asciiTheme="minorBidi" w:hAnsiTheme="minorBidi"/>
                <w:sz w:val="20"/>
              </w:rPr>
              <w:t>n</w:t>
            </w:r>
            <w:r w:rsidR="00A11B31">
              <w:rPr>
                <w:rFonts w:asciiTheme="minorBidi" w:hAnsiTheme="minorBidi"/>
                <w:sz w:val="20"/>
              </w:rPr>
              <w:t xml:space="preserve">ot </w:t>
            </w:r>
            <w:r w:rsidR="00EA1388">
              <w:rPr>
                <w:rFonts w:asciiTheme="minorBidi" w:hAnsiTheme="minorBidi"/>
                <w:sz w:val="20"/>
              </w:rPr>
              <w:t>specific</w:t>
            </w:r>
            <w:r w:rsidR="00A11B31">
              <w:rPr>
                <w:rFonts w:asciiTheme="minorBidi" w:hAnsiTheme="minorBidi"/>
                <w:sz w:val="20"/>
              </w:rPr>
              <w:t xml:space="preserve"> to DHA</w:t>
            </w:r>
            <w:r w:rsidR="00EA1388">
              <w:rPr>
                <w:rFonts w:asciiTheme="minorBidi" w:hAnsiTheme="minorBidi"/>
                <w:sz w:val="20"/>
              </w:rPr>
              <w:t>.</w:t>
            </w:r>
            <w:r w:rsidR="00A11B31">
              <w:rPr>
                <w:rFonts w:asciiTheme="minorBidi" w:hAnsiTheme="minorBidi"/>
                <w:sz w:val="20"/>
              </w:rPr>
              <w:t xml:space="preserve"> </w:t>
            </w:r>
            <w:r w:rsidR="00EA1388">
              <w:rPr>
                <w:rFonts w:asciiTheme="minorBidi" w:hAnsiTheme="minorBidi"/>
                <w:sz w:val="20"/>
              </w:rPr>
              <w:t>N</w:t>
            </w:r>
            <w:r w:rsidRPr="00346855">
              <w:rPr>
                <w:rFonts w:asciiTheme="minorBidi" w:hAnsiTheme="minorBidi"/>
                <w:sz w:val="20"/>
              </w:rPr>
              <w:t>o reported clinical changes associated with EFAD</w:t>
            </w:r>
          </w:p>
        </w:tc>
      </w:tr>
      <w:tr w:rsidR="00EE7B97" w:rsidRPr="00346855" w14:paraId="03E4C05F"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1DB67E97" w14:textId="32362863"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90920FF" w14:textId="1805B6A8"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&lt;Refman&gt;&lt;Cite&gt;&lt;Author&gt;Barr&lt;/Author&gt;&lt;Year&gt;1981&lt;/Year&gt;&lt;RecNum&gt;1241&lt;/RecNum&gt;&lt;IDText&gt;Essential fatty acid deficiency during total parenteral nutrition&lt;/IDText&gt;&lt;MDL Ref_Type="Journal"&gt;&lt;Ref_Type&gt;Journal&lt;/Ref_Type&gt;&lt;Ref_ID&gt;1241&lt;/Ref_ID&gt;&lt;Title_Primary&gt;Essential fatty acid deficiency during total parenteral nutrition&lt;/Title_Primary&gt;&lt;Authors_Primary&gt;Barr,L.H.&lt;/Authors_Primary&gt;&lt;Authors_Primary&gt;Dunn,G.D.&lt;/Authors_Primary&gt;&lt;Authors_Primary&gt;Brennan,M.F.&lt;/Authors_Primary&gt;&lt;Date_Primary&gt;1981/3&lt;/Date_Primary&gt;&lt;Keywords&gt;8,11,14-Eicosatrienoic Acid&lt;/Keywords&gt;&lt;Keywords&gt;administration &amp;amp; dosage&lt;/Keywords&gt;&lt;Keywords&gt;Adolescent&lt;/Keywords&gt;&lt;Keywords&gt;Adult&lt;/Keywords&gt;&lt;Keywords&gt;adverse effects&lt;/Keywords&gt;&lt;Keywords&gt;aged&lt;/Keywords&gt;&lt;Keywords&gt;Arachidonic Acid&lt;/Keywords&gt;&lt;Keywords&gt;Arachidonic Acids&lt;/Keywords&gt;&lt;Keywords&gt;article&lt;/Keywords&gt;&lt;Keywords&gt;blood&lt;/Keywords&gt;&lt;Keywords&gt;Child&lt;/Keywords&gt;&lt;Keywords&gt;deficiency&lt;/Keywords&gt;&lt;Keywords&gt;Diet&lt;/Keywords&gt;&lt;Keywords&gt;Dietary Fats&lt;/Keywords&gt;&lt;Keywords&gt;Emulsions&lt;/Keywords&gt;&lt;Keywords&gt;Energy Intake&lt;/Keywords&gt;&lt;Keywords&gt;Fat Emulsions,Intravenous&lt;/Keywords&gt;&lt;Keywords&gt;Fats&lt;/Keywords&gt;&lt;Keywords&gt;Fatty Acids&lt;/Keywords&gt;&lt;Keywords&gt;Fatty Acids,Essential&lt;/Keywords&gt;&lt;Keywords&gt;Humans&lt;/Keywords&gt;&lt;Keywords&gt;Linoleic Acid&lt;/Keywords&gt;&lt;Keywords&gt;Methods&lt;/Keywords&gt;&lt;Keywords&gt;Middle Aged&lt;/Keywords&gt;&lt;Keywords&gt;Nutritional Requirements&lt;/Keywords&gt;&lt;Keywords&gt;Parenteral Nutrition&lt;/Keywords&gt;&lt;Keywords&gt;Parenteral Nutrition,Total&lt;/Keywords&gt;&lt;Keywords&gt;Prospective Studies&lt;/Keywords&gt;&lt;Keywords&gt;Soybean Oil&lt;/Keywords&gt;&lt;Keywords&gt;therapeutic use&lt;/Keywords&gt;&lt;Reprint&gt;Not in File&lt;/Reprint&gt;&lt;Start_Page&gt;304&lt;/Start_Page&gt;&lt;End_Page&gt;311&lt;/End_Page&gt;&lt;Periodical&gt;Ann.Surg.&lt;/Periodical&gt;&lt;Volume&gt;193&lt;/Volume&gt;&lt;Issue&gt;3&lt;/Issue&gt;&lt;User_Def_5&gt;PMC1345066&lt;/User_Def_5&gt;&lt;Web_URL&gt;PM:6782957&lt;/Web_URL&gt;&lt;ZZ_JournalFull&gt;&lt;f name="System"&gt;Ann.Surg.&lt;/f&gt;&lt;/ZZ_JournalFull&gt;&lt;ZZ_WorkformID&gt;1&lt;/ZZ_WorkformID&gt;&lt;/MDL&gt;&lt;/Cite&gt;&lt;/Refman&gt;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(Barr et al. 1981)</w:t>
            </w:r>
            <w:r w:rsidRPr="00346855">
              <w:rPr>
                <w:rFonts w:asciiTheme="minorBidi" w:hAnsiTheme="minorBidi"/>
                <w:color w:val="000000"/>
                <w:sz w:val="20"/>
                <w:szCs w:val="20"/>
              </w:rPr>
              <w:fldChar w:fldCharType="end"/>
            </w:r>
          </w:p>
        </w:tc>
        <w:tc>
          <w:tcPr>
            <w:tcW w:w="11133" w:type="dxa"/>
            <w:vAlign w:val="center"/>
          </w:tcPr>
          <w:p w14:paraId="7E43A382" w14:textId="659A4339" w:rsidR="00EE7B97" w:rsidRPr="00346855" w:rsidRDefault="00EA1388" w:rsidP="00EE7B97">
            <w:pPr>
              <w:rPr>
                <w:rFonts w:asciiTheme="minorBidi" w:hAnsiTheme="minorBidi"/>
                <w:sz w:val="20"/>
              </w:rPr>
            </w:pPr>
            <w:r w:rsidRPr="00346855">
              <w:rPr>
                <w:rFonts w:asciiTheme="minorBidi" w:hAnsiTheme="minorBidi"/>
                <w:sz w:val="20"/>
              </w:rPr>
              <w:t xml:space="preserve">Biochemical assessment of </w:t>
            </w:r>
            <w:r>
              <w:rPr>
                <w:rFonts w:asciiTheme="minorBidi" w:hAnsiTheme="minorBidi"/>
                <w:sz w:val="20"/>
              </w:rPr>
              <w:t>EFAD only, which is not specific to DHA. N</w:t>
            </w:r>
            <w:r w:rsidRPr="00346855">
              <w:rPr>
                <w:rFonts w:asciiTheme="minorBidi" w:hAnsiTheme="minorBidi"/>
                <w:sz w:val="20"/>
              </w:rPr>
              <w:t xml:space="preserve">o </w:t>
            </w:r>
            <w:r w:rsidR="00EE7B97" w:rsidRPr="00346855">
              <w:rPr>
                <w:rFonts w:asciiTheme="minorBidi" w:hAnsiTheme="minorBidi"/>
                <w:sz w:val="20"/>
              </w:rPr>
              <w:t>clinical changes associated with these biochemical changes were reported.</w:t>
            </w:r>
          </w:p>
        </w:tc>
      </w:tr>
      <w:tr w:rsidR="00EE7B97" w:rsidRPr="00346855" w14:paraId="6EC1B4B2"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75B3350D" w14:textId="576BAA34"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ABD0756" w14:textId="09BD7004"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&lt;Refman&gt;&lt;Cite&gt;&lt;Author&gt;Berg&lt;/Author&gt;&lt;Year&gt;1976&lt;/Year&gt;&lt;RecNum&gt;1588&lt;/RecNum&gt;&lt;IDText&gt;Essentielles Fettsäuremangel-Syndrom beim Menschen&lt;/IDText&gt;&lt;MDL Ref_Type="Journal"&gt;&lt;Ref_Type&gt;Journal&lt;/Ref_Type&gt;&lt;Ref_ID&gt;1588&lt;/Ref_ID&gt;&lt;Title_Primary&gt;Essentielles Fetts&amp;#xE4;uremangel-Syndrom beim Menschen&lt;/Title_Primary&gt;&lt;Authors_Primary&gt;Berg,G.&lt;/Authors_Primary&gt;&lt;Authors_Primary&gt;Sailer,D.&lt;/Authors_Primary&gt;&lt;Authors_Primary&gt;Heid,H.&lt;/Authors_Primary&gt;&lt;Date_Primary&gt;1976&lt;/Date_Primary&gt;&lt;Reprint&gt;Not in File&lt;/Reprint&gt;&lt;Start_Page&gt;39&lt;/Start_Page&gt;&lt;End_Page&gt;51&lt;/End_Page&gt;&lt;Periodical&gt;Z.Ern&amp;#xE4;hrungswiss&lt;/Periodical&gt;&lt;Volume&gt;15&lt;/Volume&gt;&lt;Issue&gt;1&lt;/Issue&gt;&lt;Publisher&gt;Springer&lt;/Publisher&gt;&lt;ISSN_ISBN&gt;0044-264X&lt;/ISSN_ISBN&gt;&lt;ZZ_JournalStdAbbrev&gt;&lt;f name="System"&gt;Z.Ern&amp;#xE4;hrungswiss&lt;/f&gt;&lt;/ZZ_JournalStdAbbrev&gt;&lt;ZZ_WorkformID&gt;1&lt;/ZZ_WorkformID&gt;&lt;/MDL&gt;&lt;/Cite&gt;&lt;/Refman&gt;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(Berg et al. 1976)</w:t>
            </w:r>
            <w:r>
              <w:rPr>
                <w:rFonts w:asciiTheme="minorBidi" w:hAnsiTheme="minorBidi"/>
                <w:color w:val="000000"/>
                <w:sz w:val="20"/>
                <w:szCs w:val="20"/>
              </w:rPr>
              <w:fldChar w:fldCharType="end"/>
            </w:r>
          </w:p>
        </w:tc>
        <w:tc>
          <w:tcPr>
            <w:tcW w:w="11133" w:type="dxa"/>
            <w:vAlign w:val="center"/>
          </w:tcPr>
          <w:p w14:paraId="40CF60CF" w14:textId="77777777" w:rsidR="00EE7B97" w:rsidRPr="00346855" w:rsidRDefault="00EE7B97" w:rsidP="00EE7B97">
            <w:pPr>
              <w:rPr>
                <w:rFonts w:asciiTheme="minorBidi" w:hAnsiTheme="minorBidi"/>
                <w:sz w:val="20"/>
              </w:rPr>
            </w:pPr>
            <w:r>
              <w:rPr>
                <w:rFonts w:asciiTheme="minorBidi" w:hAnsiTheme="minorBidi"/>
                <w:sz w:val="20"/>
              </w:rPr>
              <w:t>Cronkhite-Canada Syndrome patient. PN fatty acid intervention but not clear if it contained DHA or not.</w:t>
            </w:r>
          </w:p>
        </w:tc>
      </w:tr>
      <w:tr w:rsidR="00EE7B97" w:rsidRPr="00346855" w14:paraId="46F951E9"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D2FF5A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3EA32F1" w14:textId="1116444D"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&lt;Refman&gt;&lt;Cite&gt;&lt;Author&gt;Bistrian&lt;/Author&gt;&lt;Year&gt;1981&lt;/Year&gt;&lt;RecNum&gt;1240&lt;/RecNum&gt;&lt;IDText&gt;Low plasma cortisol and hematologic abnormalities associated with essential fatty acid deficiency in man&lt;/IDText&gt;&lt;MDL Ref_Type="Journal"&gt;&lt;Ref_Type&gt;Journal&lt;/Ref_Type&gt;&lt;Ref_ID&gt;1240&lt;/Ref_ID&gt;&lt;Title_Primary&gt;Low plasma cortisol and hematologic abnormalities associated with essential fatty acid deficiency in man&lt;/Title_Primary&gt;&lt;Authors_Primary&gt;Bistrian,B.R.&lt;/Authors_Primary&gt;&lt;Authors_Primary&gt;Bothe,A.,Jr.&lt;/Authors_Primary&gt;&lt;Authors_Primary&gt;Blackburn,G.L.&lt;/Authors_Primary&gt;&lt;Authors_Primary&gt;DeFriez,A.I.&lt;/Authors_Primary&gt;&lt;Date_Primary&gt;1981/3&lt;/Date_Primary&gt;&lt;Keywords&gt;17-Hydroxycorticosteroids&lt;/Keywords&gt;&lt;Keywords&gt;abnormalities&lt;/Keywords&gt;&lt;Keywords&gt;Adult&lt;/Keywords&gt;&lt;Keywords&gt;article&lt;/Keywords&gt;&lt;Keywords&gt;blood&lt;/Keywords&gt;&lt;Keywords&gt;Blood Cell Count&lt;/Keywords&gt;&lt;Keywords&gt;complications&lt;/Keywords&gt;&lt;Keywords&gt;deficiency&lt;/Keywords&gt;&lt;Keywords&gt;etiology&lt;/Keywords&gt;&lt;Keywords&gt;Fatty Acids&lt;/Keywords&gt;&lt;Keywords&gt;Fatty Acids,Essential&lt;/Keywords&gt;&lt;Keywords&gt;Female&lt;/Keywords&gt;&lt;Keywords&gt;Hematologic Diseases&lt;/Keywords&gt;&lt;Keywords&gt;human&lt;/Keywords&gt;&lt;Keywords&gt;Humans&lt;/Keywords&gt;&lt;Keywords&gt;Hydrocortisone&lt;/Keywords&gt;&lt;Keywords&gt;Pancreatitis&lt;/Keywords&gt;&lt;Keywords&gt;Research&lt;/Keywords&gt;&lt;Keywords&gt;Time Factors&lt;/Keywords&gt;&lt;Keywords&gt;urine&lt;/Keywords&gt;&lt;Reprint&gt;Not in File&lt;/Reprint&gt;&lt;Start_Page&gt;141&lt;/Start_Page&gt;&lt;End_Page&gt;144&lt;/End_Page&gt;&lt;Periodical&gt;J.Parenter.Enteral Nutr.&lt;/Periodical&gt;&lt;Volume&gt;5&lt;/Volume&gt;&lt;Issue&gt;2&lt;/Issue&gt;&lt;Web_URL&gt;PM:7195438&lt;/Web_URL&gt;&lt;ZZ_JournalStdAbbrev&gt;&lt;f name="System"&gt;J.Parenter.Enteral Nutr.&lt;/f&gt;&lt;/ZZ_JournalStdAbbrev&gt;&lt;ZZ_WorkformID&gt;1&lt;/ZZ_WorkformID&gt;&lt;/MDL&gt;&lt;/Cite&gt;&lt;/Refman&gt;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(Bistrian et al. 1981)</w:t>
            </w:r>
            <w:r w:rsidRPr="00346855">
              <w:rPr>
                <w:rFonts w:asciiTheme="minorBidi" w:hAnsiTheme="minorBidi"/>
                <w:color w:val="000000"/>
                <w:sz w:val="20"/>
                <w:szCs w:val="20"/>
              </w:rPr>
              <w:fldChar w:fldCharType="end"/>
            </w:r>
          </w:p>
        </w:tc>
        <w:tc>
          <w:tcPr>
            <w:tcW w:w="11133" w:type="dxa"/>
            <w:vAlign w:val="center"/>
          </w:tcPr>
          <w:p w14:paraId="0AB1182E" w14:textId="77777777" w:rsidR="00EE7B97" w:rsidRPr="00346855" w:rsidRDefault="00EE7B97" w:rsidP="00EE7B97">
            <w:pPr>
              <w:rPr>
                <w:rFonts w:asciiTheme="minorBidi" w:hAnsiTheme="minorBidi"/>
                <w:sz w:val="20"/>
              </w:rPr>
            </w:pPr>
            <w:r w:rsidRPr="00346855">
              <w:rPr>
                <w:rFonts w:asciiTheme="minorBidi" w:hAnsiTheme="minorBidi"/>
                <w:sz w:val="20"/>
              </w:rPr>
              <w:t>Although this study described clinical changes the authors attributed to EFAD, it did not include a phase where lipid was reintroduced to enteral or parenteral therapy to address these reported clinical changes. Treatment of the patient included topical application of oils.</w:t>
            </w:r>
          </w:p>
        </w:tc>
      </w:tr>
      <w:tr w:rsidR="00EE7B97" w:rsidRPr="00346855" w14:paraId="231C8134"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5991A796"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5C83022" w14:textId="36E9B6D2"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&lt;Refman&gt;&lt;Cite&gt;&lt;Author&gt;Bjerve&lt;/Author&gt;&lt;Year&gt;1985&lt;/Year&gt;&lt;RecNum&gt;1176&lt;/RecNum&gt;&lt;IDText&gt;Essential fatty acid deficiency in long-term peroral tubal feeding&lt;/IDText&gt;&lt;MDL Ref_Type="Journal"&gt;&lt;Ref_Type&gt;Journal&lt;/Ref_Type&gt;&lt;Ref_ID&gt;1176&lt;/Ref_ID&gt;&lt;Title_Primary&gt;Essential fatty acid deficiency in long-term peroral tubal feeding&lt;/Title_Primary&gt;&lt;Authors_Primary&gt;Bjerve,K.S.&lt;/Authors_Primary&gt;&lt;Date_Primary&gt;1985/11/10&lt;/Date_Primary&gt;&lt;Keywords&gt;adverse effects&lt;/Keywords&gt;&lt;Keywords&gt;deficiency&lt;/Keywords&gt;&lt;Keywords&gt;Enteral Nutrition&lt;/Keywords&gt;&lt;Keywords&gt;Fatty Acids&lt;/Keywords&gt;&lt;Keywords&gt;Fatty Acids,Essential&lt;/Keywords&gt;&lt;Keywords&gt;Humans&lt;/Keywords&gt;&lt;Reprint&gt;Not in File&lt;/Reprint&gt;&lt;Start_Page&gt;2242&lt;/Start_Page&gt;&lt;Periodical&gt;Tidsskr.Nor Laegeforen.&lt;/Periodical&gt;&lt;Volume&gt;105&lt;/Volume&gt;&lt;Issue&gt;31&lt;/Issue&gt;&lt;Web_URL&gt;PM:3936231&lt;/Web_URL&gt;&lt;ZZ_JournalFull&gt;&lt;f name="System"&gt;Tidsskr.Nor Laegeforen.&lt;/f&gt;&lt;/ZZ_JournalFull&gt;&lt;ZZ_WorkformID&gt;1&lt;/ZZ_WorkformID&gt;&lt;/MDL&gt;&lt;/Cite&gt;&lt;/Refman&gt;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(Bjerve 1985)</w:t>
            </w:r>
            <w:r w:rsidRPr="00346855">
              <w:rPr>
                <w:rFonts w:asciiTheme="minorBidi" w:hAnsiTheme="minorBidi"/>
                <w:color w:val="000000"/>
                <w:sz w:val="20"/>
                <w:szCs w:val="20"/>
              </w:rPr>
              <w:fldChar w:fldCharType="end"/>
            </w:r>
          </w:p>
        </w:tc>
        <w:tc>
          <w:tcPr>
            <w:tcW w:w="11133" w:type="dxa"/>
            <w:vAlign w:val="center"/>
          </w:tcPr>
          <w:p w14:paraId="4BEB760C" w14:textId="628B263A" w:rsidR="00EE7B97" w:rsidRPr="00346855" w:rsidRDefault="00EE7B97" w:rsidP="00EE7B97">
            <w:pPr>
              <w:rPr>
                <w:rFonts w:asciiTheme="minorBidi" w:hAnsiTheme="minorBidi"/>
                <w:sz w:val="20"/>
              </w:rPr>
            </w:pPr>
            <w:r w:rsidRPr="00346855">
              <w:rPr>
                <w:rFonts w:asciiTheme="minorBidi" w:hAnsiTheme="minorBidi"/>
                <w:sz w:val="20"/>
              </w:rPr>
              <w:t>Language translation not available (Norwegian)</w:t>
            </w:r>
            <w:r w:rsidR="001F6943">
              <w:rPr>
                <w:rFonts w:asciiTheme="minorBidi" w:hAnsiTheme="minorBidi"/>
                <w:sz w:val="20"/>
              </w:rPr>
              <w:t>. C</w:t>
            </w:r>
            <w:r w:rsidR="001F6943" w:rsidRPr="00346855">
              <w:rPr>
                <w:rFonts w:asciiTheme="minorBidi" w:hAnsiTheme="minorBidi"/>
                <w:sz w:val="20"/>
              </w:rPr>
              <w:t>ases reported likely to have been included in other English language reports in this series</w:t>
            </w:r>
            <w:r w:rsidR="001F6943">
              <w:rPr>
                <w:rFonts w:asciiTheme="minorBidi" w:hAnsiTheme="minorBidi"/>
                <w:sz w:val="20"/>
              </w:rPr>
              <w:t xml:space="preserve"> by the same authors.</w:t>
            </w:r>
          </w:p>
        </w:tc>
      </w:tr>
      <w:tr w:rsidR="00EE7B97" w:rsidRPr="00346855" w14:paraId="2320207D"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9294F95"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7956F60" w14:textId="5116B236"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&lt;Refman&gt;&lt;Cite&gt;&lt;Author&gt;Bjerve&lt;/Author&gt;&lt;Year&gt;1989&lt;/Year&gt;&lt;RecNum&gt;1624&lt;/RecNum&gt;&lt;IDText&gt;n-3 fatty acid deficiency in man&lt;/IDText&gt;&lt;MDL Ref_Type="Journal"&gt;&lt;Ref_Type&gt;Journal&lt;/Ref_Type&gt;&lt;Ref_ID&gt;1624&lt;/Ref_ID&gt;&lt;Title_Primary&gt;n-3 fatty acid deficiency in man&lt;/Title_Primary&gt;&lt;Authors_Primary&gt;Bjerve,K.S.&lt;/Authors_Primary&gt;&lt;Date_Primary&gt;1989&lt;/Date_Primary&gt;&lt;Keywords&gt;aged&lt;/Keywords&gt;&lt;Keywords&gt;Aged,80 and over&lt;/Keywords&gt;&lt;Keywords&gt;Child&lt;/Keywords&gt;&lt;Keywords&gt;Dietary Fats,Unsaturated&lt;/Keywords&gt;&lt;Keywords&gt;administration &amp;amp; dosage&lt;/Keywords&gt;&lt;Keywords&gt;Fatty Acids,Unsaturated&lt;/Keywords&gt;&lt;Keywords&gt;deficiency&lt;/Keywords&gt;&lt;Keywords&gt;Female&lt;/Keywords&gt;&lt;Keywords&gt;Fish Oils&lt;/Keywords&gt;&lt;Keywords&gt;Humans&lt;/Keywords&gt;&lt;Keywords&gt;Linolenic Acids&lt;/Keywords&gt;&lt;Keywords&gt;Male&lt;/Keywords&gt;&lt;Keywords&gt;Middle Aged&lt;/Keywords&gt;&lt;Keywords&gt;Nutritional Requirements&lt;/Keywords&gt;&lt;Keywords&gt;alpha-Linolenic Acid&lt;/Keywords&gt;&lt;Reprint&gt;Not in File&lt;/Reprint&gt;&lt;Start_Page&gt;171&lt;/Start_Page&gt;&lt;End_Page&gt;175&lt;/End_Page&gt;&lt;Periodical&gt;J.Intern.Med.Suppl&lt;/Periodical&gt;&lt;Volume&gt;731&lt;/Volume&gt;&lt;Address&gt;Department of Clinical Chemistry, Regional Hospital, University of Trondheim, Norway&lt;/Address&gt;&lt;Web_URL&gt;PM:2565114&lt;/Web_URL&gt;&lt;ZZ_JournalFull&gt;&lt;f name="System"&gt;J.Intern.Med.Suppl&lt;/f&gt;&lt;/ZZ_JournalFull&gt;&lt;ZZ_WorkformID&gt;1&lt;/ZZ_WorkformID&gt;&lt;/MDL&gt;&lt;/Cite&gt;&lt;/Refman&gt;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(Bjerve 1989)</w:t>
            </w:r>
            <w:r>
              <w:rPr>
                <w:rFonts w:asciiTheme="minorBidi" w:hAnsiTheme="minorBidi"/>
                <w:color w:val="000000"/>
                <w:sz w:val="20"/>
                <w:szCs w:val="20"/>
              </w:rPr>
              <w:fldChar w:fldCharType="end"/>
            </w:r>
          </w:p>
        </w:tc>
        <w:tc>
          <w:tcPr>
            <w:tcW w:w="11133" w:type="dxa"/>
            <w:vAlign w:val="center"/>
          </w:tcPr>
          <w:p w14:paraId="5ADE744A" w14:textId="77777777" w:rsidR="00EE7B97" w:rsidRPr="00346855" w:rsidRDefault="00EE7B97" w:rsidP="00EE7B97">
            <w:pPr>
              <w:rPr>
                <w:rFonts w:asciiTheme="minorBidi" w:hAnsiTheme="minorBidi"/>
                <w:sz w:val="20"/>
              </w:rPr>
            </w:pPr>
            <w:r>
              <w:rPr>
                <w:rFonts w:asciiTheme="minorBidi" w:hAnsiTheme="minorBidi"/>
                <w:sz w:val="20"/>
              </w:rPr>
              <w:t>Brain-damaged bedridden patient received lipid containing DHA with other EFA as oil. Brain or vision functions were not assessed.</w:t>
            </w:r>
          </w:p>
        </w:tc>
      </w:tr>
      <w:tr w:rsidR="00EE7B97" w:rsidRPr="00346855" w14:paraId="5C465B0C"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13DCB7FD"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228B1A94" w14:textId="7AB84FAC"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&lt;Refman&gt;&lt;Cite&gt;&lt;Author&gt;Bjerve&lt;/Author&gt;&lt;Year&gt;1986&lt;/Year&gt;&lt;RecNum&gt;1156&lt;/RecNum&gt;&lt;IDText&gt;Essential linolenic fatty acid deficiency. Patients on long-term gastric tube feeding&lt;/IDText&gt;&lt;MDL Ref_Type="Journal"&gt;&lt;Ref_Type&gt;Journal&lt;/Ref_Type&gt;&lt;Ref_ID&gt;1156&lt;/Ref_ID&gt;&lt;Title_Primary&gt;Essential linolenic fatty acid deficiency. Patients on long-term gastric tube feeding&lt;/Title_Primary&gt;&lt;Authors_Primary&gt;Bjerve,K.S.&lt;/Authors_Primary&gt;&lt;Authors_Primary&gt;Thoresen,L.&lt;/Authors_Primary&gt;&lt;Authors_Primary&gt;Christiansen,E.N.&lt;/Authors_Primary&gt;&lt;Date_Primary&gt;1986/12/10&lt;/Date_Primary&gt;&lt;Keywords&gt;administration &amp;amp; dosage&lt;/Keywords&gt;&lt;Keywords&gt;aged&lt;/Keywords&gt;&lt;Keywords&gt;alpha-Linolenic Acid&lt;/Keywords&gt;&lt;Keywords&gt;Animals&lt;/Keywords&gt;&lt;Keywords&gt;article&lt;/Keywords&gt;&lt;Keywords&gt;deficiency&lt;/Keywords&gt;&lt;Keywords&gt;Enteral Nutrition&lt;/Keywords&gt;&lt;Keywords&gt;Female&lt;/Keywords&gt;&lt;Keywords&gt;Humans&lt;/Keywords&gt;&lt;Keywords&gt;Linolenic Acids&lt;/Keywords&gt;&lt;Keywords&gt;Middle Aged&lt;/Keywords&gt;&lt;Keywords&gt;Milk&lt;/Keywords&gt;&lt;Keywords&gt;Time Factors&lt;/Keywords&gt;&lt;Keywords&gt;Water&lt;/Keywords&gt;&lt;Reprint&gt;Not in File&lt;/Reprint&gt;&lt;Start_Page&gt;2978&lt;/Start_Page&gt;&lt;End_Page&gt;2981&lt;/End_Page&gt;&lt;Periodical&gt;Tidsskr.Nor Laegeforen.&lt;/Periodical&gt;&lt;Volume&gt;106&lt;/Volume&gt;&lt;Issue&gt;34-36&lt;/Issue&gt;&lt;Web_URL&gt;PM:2880408&lt;/Web_URL&gt;&lt;ZZ_JournalFull&gt;&lt;f name="System"&gt;Tidsskr.Nor Laegeforen.&lt;/f&gt;&lt;/ZZ_JournalFull&gt;&lt;ZZ_WorkformID&gt;1&lt;/ZZ_WorkformID&gt;&lt;/MDL&gt;&lt;/Cite&gt;&lt;/Refman&gt;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(Bjerve et al. 1986)</w:t>
            </w:r>
            <w:r w:rsidRPr="00346855">
              <w:rPr>
                <w:rFonts w:asciiTheme="minorBidi" w:hAnsiTheme="minorBidi"/>
                <w:color w:val="000000"/>
                <w:sz w:val="20"/>
                <w:szCs w:val="20"/>
              </w:rPr>
              <w:fldChar w:fldCharType="end"/>
            </w:r>
          </w:p>
        </w:tc>
        <w:tc>
          <w:tcPr>
            <w:tcW w:w="11133" w:type="dxa"/>
            <w:vAlign w:val="center"/>
          </w:tcPr>
          <w:p w14:paraId="4D8757F6" w14:textId="296E5D31" w:rsidR="00EE7B97" w:rsidRPr="00346855" w:rsidRDefault="00EE7B97" w:rsidP="001F6943">
            <w:pPr>
              <w:rPr>
                <w:rFonts w:asciiTheme="minorBidi" w:hAnsiTheme="minorBidi"/>
                <w:sz w:val="20"/>
              </w:rPr>
            </w:pPr>
            <w:r w:rsidRPr="00346855">
              <w:rPr>
                <w:rFonts w:asciiTheme="minorBidi" w:hAnsiTheme="minorBidi"/>
                <w:sz w:val="20"/>
              </w:rPr>
              <w:t>Language transl</w:t>
            </w:r>
            <w:r w:rsidR="001F6943">
              <w:rPr>
                <w:rFonts w:asciiTheme="minorBidi" w:hAnsiTheme="minorBidi"/>
                <w:sz w:val="20"/>
              </w:rPr>
              <w:t>ation not available (Norwegian).</w:t>
            </w:r>
            <w:r w:rsidRPr="00346855">
              <w:rPr>
                <w:rFonts w:asciiTheme="minorBidi" w:hAnsiTheme="minorBidi"/>
                <w:sz w:val="20"/>
              </w:rPr>
              <w:t xml:space="preserve"> </w:t>
            </w:r>
            <w:r w:rsidR="001F6943">
              <w:rPr>
                <w:rFonts w:asciiTheme="minorBidi" w:hAnsiTheme="minorBidi"/>
                <w:sz w:val="20"/>
              </w:rPr>
              <w:t>C</w:t>
            </w:r>
            <w:r w:rsidRPr="00346855">
              <w:rPr>
                <w:rFonts w:asciiTheme="minorBidi" w:hAnsiTheme="minorBidi"/>
                <w:sz w:val="20"/>
              </w:rPr>
              <w:t>ases reported likely to have been included in other English language reports in this series</w:t>
            </w:r>
            <w:r w:rsidR="001F6943">
              <w:rPr>
                <w:rFonts w:asciiTheme="minorBidi" w:hAnsiTheme="minorBidi"/>
                <w:sz w:val="20"/>
              </w:rPr>
              <w:t xml:space="preserve"> by the same authors.</w:t>
            </w:r>
          </w:p>
        </w:tc>
      </w:tr>
      <w:tr w:rsidR="00EE7B97" w:rsidRPr="00346855" w14:paraId="56A23690"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403D7ED"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21FBDAB" w14:textId="324ED976" w:rsidR="00EE7B97" w:rsidRPr="00346855" w:rsidRDefault="00EE7B97" w:rsidP="00946B2F">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&lt;Refman&gt;&lt;Cite&gt;&lt;Author&gt;Bjerve&lt;/Author&gt;&lt;Year&gt;1987&lt;/Year&gt;&lt;RecNum&gt;1&lt;/RecNum&gt;&lt;IDText&gt;Alpha-linolenic acid deficiency in man: effect of ethyl linolenate on plasma and erythrocyte fatty acid composition and biosynthesis of prostanoids&lt;/IDText&gt;&lt;MDL Ref_Type="Journal"&gt;&lt;Ref_Type&gt;Journal&lt;/Ref_Type&gt;&lt;Ref_ID&gt;1&lt;/Ref_ID&gt;&lt;Title_Primary&gt;Alpha-linolenic acid deficiency in man: effect of ethyl linolenate on plasma and erythrocyte fatty acid composition and biosynthesis of prostanoids&lt;/Title_Primary&gt;&lt;Authors_Primary&gt;Bjerve,K.S.&lt;/Authors_Primary&gt;&lt;Authors_Primary&gt;Fischer,S.&lt;/Authors_Primary&gt;&lt;Authors_Primary&gt;Alme,K.&lt;/Authors_Primary&gt;&lt;Date_Primary&gt;1987/10&lt;/Date_Primary&gt;&lt;Keywords&gt;Aged&lt;/Keywords&gt;&lt;Keywords&gt;Aged,80 and over&lt;/Keywords&gt;&lt;Keywords&gt;Diet&lt;/Keywords&gt;&lt;Keywords&gt;Eicosanoic Acids&lt;/Keywords&gt;&lt;Keywords&gt;biosynthesis&lt;/Keywords&gt;&lt;Keywords&gt;Epoprostenol&lt;/Keywords&gt;&lt;Keywords&gt;metabolism&lt;/Keywords&gt;&lt;Keywords&gt;Erythrocytes&lt;/Keywords&gt;&lt;Keywords&gt;Fatty Acids&lt;/Keywords&gt;&lt;Keywords&gt;blood&lt;/Keywords&gt;&lt;Keywords&gt;Female&lt;/Keywords&gt;&lt;Keywords&gt;Humans&lt;/Keywords&gt;&lt;Keywords&gt;Linoleic Acid&lt;/Keywords&gt;&lt;Keywords&gt;Linoleic Acids&lt;/Keywords&gt;&lt;Keywords&gt;deficiency&lt;/Keywords&gt;&lt;Keywords&gt;Linolenic Acids&lt;/Keywords&gt;&lt;Keywords&gt;administration &amp;amp; dosage&lt;/Keywords&gt;&lt;Keywords&gt;Nutrition Disorders&lt;/Keywords&gt;&lt;Keywords&gt;diet therapy&lt;/Keywords&gt;&lt;Keywords&gt;Thromboxanes&lt;/Keywords&gt;&lt;Reprint&gt;Not in File&lt;/Reprint&gt;&lt;Start_Page&gt;570&lt;/Start_Page&gt;&lt;End_Page&gt;576&lt;/End_Page&gt;&lt;Periodical&gt;Am.J.Clin.Nutr.&lt;/Periodical&gt;&lt;Volume&gt;46&lt;/Volume&gt;&lt;Issue&gt;4&lt;/Issue&gt;&lt;Address&gt;Department of Clinical Chemistry, University Hospital, Trondheim, Norway&lt;/Address&gt;&lt;Web_URL&gt;PM:3310599&lt;/Web_URL&gt;&lt;ZZ_JournalStdAbbrev&gt;&lt;f name="System"&gt;Am.J.Clin.Nutr.&lt;/f&gt;&lt;/ZZ_JournalStdAbbrev&gt;&lt;ZZ_WorkformID&gt;1&lt;/ZZ_WorkformID&gt;&lt;/MDL&gt;&lt;/Cite&gt;&lt;/Refman&gt;</w:instrText>
            </w:r>
            <w:r>
              <w:rPr>
                <w:rFonts w:asciiTheme="minorBidi" w:hAnsiTheme="minorBidi"/>
                <w:color w:val="000000"/>
                <w:sz w:val="20"/>
                <w:szCs w:val="20"/>
              </w:rPr>
              <w:fldChar w:fldCharType="separate"/>
            </w:r>
            <w:r w:rsidR="00946B2F">
              <w:rPr>
                <w:rFonts w:asciiTheme="minorBidi" w:hAnsiTheme="minorBidi"/>
                <w:noProof/>
                <w:color w:val="000000"/>
                <w:sz w:val="20"/>
                <w:szCs w:val="20"/>
              </w:rPr>
              <w:t>(Bjerve et al. 1987b)</w:t>
            </w:r>
            <w:r>
              <w:rPr>
                <w:rFonts w:asciiTheme="minorBidi" w:hAnsiTheme="minorBidi"/>
                <w:color w:val="000000"/>
                <w:sz w:val="20"/>
                <w:szCs w:val="20"/>
              </w:rPr>
              <w:fldChar w:fldCharType="end"/>
            </w:r>
          </w:p>
        </w:tc>
        <w:tc>
          <w:tcPr>
            <w:tcW w:w="11133" w:type="dxa"/>
            <w:vAlign w:val="center"/>
          </w:tcPr>
          <w:p w14:paraId="66BC0895" w14:textId="77777777" w:rsidR="00EE7B97" w:rsidRPr="00346855" w:rsidRDefault="00EE7B97" w:rsidP="00EE7B97">
            <w:pPr>
              <w:rPr>
                <w:rFonts w:asciiTheme="minorBidi" w:hAnsiTheme="minorBidi"/>
                <w:sz w:val="20"/>
              </w:rPr>
            </w:pPr>
            <w:r>
              <w:rPr>
                <w:rFonts w:asciiTheme="minorBidi" w:hAnsiTheme="minorBidi"/>
                <w:sz w:val="20"/>
              </w:rPr>
              <w:t>Bedridden tube-fed patient. Enternal fatty acid intervention did not include DHA.</w:t>
            </w:r>
          </w:p>
        </w:tc>
      </w:tr>
      <w:tr w:rsidR="00EE7B97" w:rsidRPr="00346855" w14:paraId="7E95B1A5"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AD15897"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28140483" w14:textId="50F8F666" w:rsidR="00EE7B97" w:rsidRDefault="00EE7B97" w:rsidP="00946B2F">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&lt;Refman&gt;&lt;Cite&gt;&lt;Author&gt;Bjerve&lt;/Author&gt;&lt;Year&gt;1987&lt;/Year&gt;&lt;RecNum&gt;1626&lt;/RecNum&gt;&lt;IDText&gt;Alpha-linolenic acid deficiency in patients on long-term gastric-tube feeding: estimation of linolenic acid and long-chain unsaturated n-3 fatty acid requirement in man&lt;/IDText&gt;&lt;MDL Ref_Type="Journal"&gt;&lt;Ref_Type&gt;Journal&lt;/Ref_Type&gt;&lt;Ref_ID&gt;1626&lt;/Ref_ID&gt;&lt;Title_Primary&gt;Alpha-linolenic acid deficiency in patients on long-term gastric-tube feeding: estimation of linolenic acid and long-chain unsaturated n-3 fatty acid requirement in man&lt;/Title_Primary&gt;&lt;Authors_Primary&gt;Bjerve,K.S.&lt;/Authors_Primary&gt;&lt;Authors_Primary&gt;Mostad,I.L.&lt;/Authors_Primary&gt;&lt;Authors_Primary&gt;Thoresen,L.&lt;/Authors_Primary&gt;&lt;Date_Primary&gt;1987/1&lt;/Date_Primary&gt;&lt;Keywords&gt;aged&lt;/Keywords&gt;&lt;Keywords&gt;Aged,80 and over&lt;/Keywords&gt;&lt;Keywords&gt;Erythrocytes&lt;/Keywords&gt;&lt;Keywords&gt;metabolism&lt;/Keywords&gt;&lt;Keywords&gt;Fatty Acids,Unsaturated&lt;/Keywords&gt;&lt;Keywords&gt;administration &amp;amp; dosage&lt;/Keywords&gt;&lt;Keywords&gt;blood&lt;/Keywords&gt;&lt;Keywords&gt;Female&lt;/Keywords&gt;&lt;Keywords&gt;Humans&lt;/Keywords&gt;&lt;Keywords&gt;Linolenic Acids&lt;/Keywords&gt;&lt;Keywords&gt;deficiency&lt;/Keywords&gt;&lt;Keywords&gt;Lipids&lt;/Keywords&gt;&lt;Keywords&gt;Middle Aged&lt;/Keywords&gt;&lt;Keywords&gt;Nutritional Requirements&lt;/Keywords&gt;&lt;Keywords&gt;Parenteral Nutrition&lt;/Keywords&gt;&lt;Keywords&gt;adverse effects&lt;/Keywords&gt;&lt;Keywords&gt;Time Factors&lt;/Keywords&gt;&lt;Keywords&gt;alpha-Linolenic Acid&lt;/Keywords&gt;&lt;Reprint&gt;Not in File&lt;/Reprint&gt;&lt;Start_Page&gt;66&lt;/Start_Page&gt;&lt;End_Page&gt;77&lt;/End_Page&gt;&lt;Periodical&gt;Am.J.Clin.Nutr.&lt;/Periodical&gt;&lt;Volume&gt;45&lt;/Volume&gt;&lt;Issue&gt;1&lt;/Issue&gt;&lt;Web_URL&gt;PM:2879436&lt;/Web_URL&gt;&lt;ZZ_JournalFull&gt;&lt;f name="System"&gt;Am.J.Clin.Nutr.&lt;/f&gt;&lt;/ZZ_JournalFull&gt;&lt;ZZ_WorkformID&gt;1&lt;/ZZ_WorkformID&gt;&lt;/MDL&gt;&lt;/Cite&gt;&lt;/Refman&gt;</w:instrText>
            </w:r>
            <w:r>
              <w:rPr>
                <w:rFonts w:asciiTheme="minorBidi" w:hAnsiTheme="minorBidi"/>
                <w:color w:val="000000"/>
                <w:sz w:val="20"/>
                <w:szCs w:val="20"/>
              </w:rPr>
              <w:fldChar w:fldCharType="separate"/>
            </w:r>
            <w:r w:rsidR="00946B2F">
              <w:rPr>
                <w:rFonts w:asciiTheme="minorBidi" w:hAnsiTheme="minorBidi"/>
                <w:noProof/>
                <w:color w:val="000000"/>
                <w:sz w:val="20"/>
                <w:szCs w:val="20"/>
              </w:rPr>
              <w:t>(Bjerve et al. 1987a)</w:t>
            </w:r>
            <w:r>
              <w:rPr>
                <w:rFonts w:asciiTheme="minorBidi" w:hAnsiTheme="minorBidi"/>
                <w:color w:val="000000"/>
                <w:sz w:val="20"/>
                <w:szCs w:val="20"/>
              </w:rPr>
              <w:fldChar w:fldCharType="end"/>
            </w:r>
          </w:p>
        </w:tc>
        <w:tc>
          <w:tcPr>
            <w:tcW w:w="11133" w:type="dxa"/>
            <w:vAlign w:val="center"/>
          </w:tcPr>
          <w:p w14:paraId="22FDD308" w14:textId="77777777" w:rsidR="00EE7B97" w:rsidRDefault="00EE7B97" w:rsidP="00EE7B97">
            <w:pPr>
              <w:rPr>
                <w:rFonts w:asciiTheme="minorBidi" w:hAnsiTheme="minorBidi"/>
                <w:sz w:val="20"/>
              </w:rPr>
            </w:pPr>
            <w:r>
              <w:rPr>
                <w:rFonts w:asciiTheme="minorBidi" w:hAnsiTheme="minorBidi"/>
                <w:sz w:val="20"/>
              </w:rPr>
              <w:t>Bedridden brain-damaged patients received lipid containing DHA with other EFA as oil through gastric tube. Brain or vision functions were not assessed.</w:t>
            </w:r>
          </w:p>
        </w:tc>
      </w:tr>
      <w:tr w:rsidR="00EE7B97" w:rsidRPr="00346855" w14:paraId="019B30A8"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65ABD0D4"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FCCFBAE" w14:textId="322066E1"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&lt;Refman&gt;&lt;Cite&gt;&lt;Author&gt;Bjerve&lt;/Author&gt;&lt;Year&gt;1987&lt;/Year&gt;&lt;RecNum&gt;1597&lt;/RecNum&gt;&lt;IDText&gt;Alpha-linolenic acid deficiency in man: effect of essential fatty acids on fatty acid composition&lt;/IDText&gt;&lt;MDL Ref_Type="Journal"&gt;&lt;Ref_Type&gt;Journal&lt;/Ref_Type&gt;&lt;Ref_ID&gt;1597&lt;/Ref_ID&gt;&lt;Title_Primary&gt;Alpha-linolenic acid deficiency in man: effect of essential fatty acids on fatty acid composition&lt;/Title_Primary&gt;&lt;Authors_Primary&gt;Bjerve,K.S.&lt;/Authors_Primary&gt;&lt;Authors_Primary&gt;Thoresen,L.&lt;/Authors_Primary&gt;&lt;Authors_Primary&gt;Mostad,I.L.&lt;/Authors_Primary&gt;&lt;Authors_Primary&gt;Alme,K.&lt;/Authors_Primary&gt;&lt;Date_Primary&gt;1987&lt;/Date_Primary&gt;&lt;Keywords&gt;Adult&lt;/Keywords&gt;&lt;Keywords&gt;Dietary Fats,Unsaturated&lt;/Keywords&gt;&lt;Keywords&gt;therapeutic use&lt;/Keywords&gt;&lt;Keywords&gt;Fatty Acids&lt;/Keywords&gt;&lt;Keywords&gt;blood&lt;/Keywords&gt;&lt;Keywords&gt;Fatty Acids,Essential&lt;/Keywords&gt;&lt;Keywords&gt;Humans&lt;/Keywords&gt;&lt;Keywords&gt;Linolenic Acids&lt;/Keywords&gt;&lt;Keywords&gt;deficiency&lt;/Keywords&gt;&lt;Keywords&gt;Nutritional Requirements&lt;/Keywords&gt;&lt;Keywords&gt;alpha-Linolenic Acid&lt;/Keywords&gt;&lt;Reprint&gt;Not in File&lt;/Reprint&gt;&lt;Start_Page&gt;862&lt;/Start_Page&gt;&lt;End_Page&gt;865&lt;/End_Page&gt;&lt;Periodical&gt;Adv.Prostaglandin Thromboxane Leukot.Res.&lt;/Periodical&gt;&lt;Volume&gt;17B&lt;/Volume&gt;&lt;Address&gt;Department of Clinical Chemistry, University Hospital, Trondheim, Norway&lt;/Address&gt;&lt;Web_URL&gt;PM:2890285&lt;/Web_URL&gt;&lt;ZZ_JournalFull&gt;&lt;f name="System"&gt;Adv.Prostaglandin Thromboxane Leukot.Res.&lt;/f&gt;&lt;/ZZ_JournalFull&gt;&lt;ZZ_WorkformID&gt;1&lt;/ZZ_WorkformID&gt;&lt;/MDL&gt;&lt;/Cite&gt;&lt;/Refman&gt;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(Bjerve et al. 1987c)</w:t>
            </w:r>
            <w:r>
              <w:rPr>
                <w:rFonts w:asciiTheme="minorBidi" w:hAnsiTheme="minorBidi"/>
                <w:color w:val="000000"/>
                <w:sz w:val="20"/>
                <w:szCs w:val="20"/>
              </w:rPr>
              <w:fldChar w:fldCharType="end"/>
            </w:r>
          </w:p>
        </w:tc>
        <w:tc>
          <w:tcPr>
            <w:tcW w:w="11133" w:type="dxa"/>
            <w:vAlign w:val="center"/>
          </w:tcPr>
          <w:p w14:paraId="05E01BE7" w14:textId="77777777" w:rsidR="00EE7B97" w:rsidRPr="00346855" w:rsidRDefault="00EE7B97" w:rsidP="00EE7B97">
            <w:pPr>
              <w:rPr>
                <w:rFonts w:asciiTheme="minorBidi" w:hAnsiTheme="minorBidi"/>
                <w:sz w:val="20"/>
              </w:rPr>
            </w:pPr>
            <w:r>
              <w:rPr>
                <w:rFonts w:asciiTheme="minorBidi" w:hAnsiTheme="minorBidi"/>
                <w:sz w:val="20"/>
              </w:rPr>
              <w:t>Bedridden and tube-fed patient. Enternal lipid intervention without DHA.</w:t>
            </w:r>
          </w:p>
        </w:tc>
      </w:tr>
      <w:tr w:rsidR="00EE7B97" w:rsidRPr="00346855" w14:paraId="4A72CD09"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A307CDE"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9A6584D" w14:textId="2C2BA708"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&lt;Refman&gt;&lt;Cite&gt;&lt;Author&gt;Bjerve&lt;/Author&gt;&lt;Year&gt;1988&lt;/Year&gt;&lt;RecNum&gt;1627&lt;/RecNum&gt;&lt;IDText&gt;Linseed and cod liver oil induce rapid growth in a 7-year-old girl with N-3- fatty acid deficiency&lt;/IDText&gt;&lt;MDL Ref_Type="Journal"&gt;&lt;Ref_Type&gt;Journal&lt;/Ref_Type&gt;&lt;Ref_ID&gt;1627&lt;/Ref_ID&gt;&lt;Title_Primary&gt;Linseed and cod liver oil induce rapid growth in a 7-year-old girl with N-3- fatty acid deficiency&lt;/Title_Primary&gt;&lt;Authors_Primary&gt;Bjerve,K.S.&lt;/Authors_Primary&gt;&lt;Authors_Primary&gt;Thoresen,L.&lt;/Authors_Primary&gt;&lt;Authors_Primary&gt;Borsting,S.&lt;/Authors_Primary&gt;&lt;Date_Primary&gt;1988/9&lt;/Date_Primary&gt;&lt;Keywords&gt;Child&lt;/Keywords&gt;&lt;Keywords&gt;Cod Liver Oil&lt;/Keywords&gt;&lt;Keywords&gt;pharmacology&lt;/Keywords&gt;&lt;Keywords&gt;Fatty Acids,Unsaturated&lt;/Keywords&gt;&lt;Keywords&gt;analysis&lt;/Keywords&gt;&lt;Keywords&gt;deficiency&lt;/Keywords&gt;&lt;Keywords&gt;Female&lt;/Keywords&gt;&lt;Keywords&gt;Fish Oils&lt;/Keywords&gt;&lt;Keywords&gt;Food,Formulated&lt;/Keywords&gt;&lt;Keywords&gt;Growth&lt;/Keywords&gt;&lt;Keywords&gt;drug effects&lt;/Keywords&gt;&lt;Keywords&gt;Humans&lt;/Keywords&gt;&lt;Keywords&gt;Linseed Oil&lt;/Keywords&gt;&lt;Reprint&gt;Not in File&lt;/Reprint&gt;&lt;Start_Page&gt;521&lt;/Start_Page&gt;&lt;End_Page&gt;525&lt;/End_Page&gt;&lt;Periodical&gt;JPEN J.Parenter.Enteral Nutr.&lt;/Periodical&gt;&lt;Volume&gt;12&lt;/Volume&gt;&lt;Issue&gt;5&lt;/Issue&gt;&lt;Address&gt;Department of Clinical Chemistry, Trondheim Regional Hospital, Norway&lt;/Address&gt;&lt;Web_URL&gt;PM:3184425&lt;/Web_URL&gt;&lt;ZZ_JournalFull&gt;&lt;f name="System"&gt;JPEN J.Parenter.Enteral Nutr.&lt;/f&gt;&lt;/ZZ_JournalFull&gt;&lt;ZZ_WorkformID&gt;1&lt;/ZZ_WorkformID&gt;&lt;/MDL&gt;&lt;/Cite&gt;&lt;/Refman&gt;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(Bjerve et al. 1988)</w:t>
            </w:r>
            <w:r>
              <w:rPr>
                <w:rFonts w:asciiTheme="minorBidi" w:hAnsiTheme="minorBidi"/>
                <w:color w:val="000000"/>
                <w:sz w:val="20"/>
                <w:szCs w:val="20"/>
              </w:rPr>
              <w:fldChar w:fldCharType="end"/>
            </w:r>
          </w:p>
        </w:tc>
        <w:tc>
          <w:tcPr>
            <w:tcW w:w="11133" w:type="dxa"/>
            <w:vAlign w:val="center"/>
          </w:tcPr>
          <w:p w14:paraId="3D964F73" w14:textId="77777777" w:rsidR="00EE7B97" w:rsidRPr="00346855" w:rsidRDefault="00EE7B97" w:rsidP="00EE7B97">
            <w:pPr>
              <w:rPr>
                <w:rFonts w:asciiTheme="minorBidi" w:hAnsiTheme="minorBidi"/>
                <w:sz w:val="20"/>
              </w:rPr>
            </w:pPr>
            <w:r>
              <w:rPr>
                <w:rFonts w:asciiTheme="minorBidi" w:hAnsiTheme="minorBidi"/>
                <w:sz w:val="20"/>
              </w:rPr>
              <w:t xml:space="preserve">Tube-fed patient with genetic disorder received DHA with other EFA as intervention. However, brain or vision functions were not assessed. </w:t>
            </w:r>
          </w:p>
        </w:tc>
      </w:tr>
      <w:tr w:rsidR="00EE7B97" w:rsidRPr="00346855" w14:paraId="7BF712A5"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8A4ABF4"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130BF71" w14:textId="494CFA00"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&lt;Refman&gt;&lt;Cite&gt;&lt;Author&gt;Bjerve&lt;/Author&gt;&lt;Year&gt;1989&lt;/Year&gt;&lt;RecNum&gt;1625&lt;/RecNum&gt;&lt;IDText&gt;a-Linolenic acid and long-chain w-3 fatty acid supplementation in three patients with w-3 fatty acid deficiency: effect on lymphocyte function, plasma and red cell lipids, and prostanoid formation&lt;/IDText&gt;&lt;MDL Ref_Type="Journal"&gt;&lt;Ref_Type&gt;Journal&lt;/Ref_Type&gt;&lt;Ref_ID&gt;1625&lt;/Ref_ID&gt;&lt;Title_Primary&gt;&lt;f name="Symbol"&gt;a&lt;/f&gt;-Linolenic acid and long-chain &lt;f name="Symbol"&gt;w&lt;/f&gt;-3 fatty acid supplementation in three patients with &lt;f name="Symbol"&gt;w&lt;/f&gt;-3 fatty acid deficiency: effect on lymphocyte function, plasma and red cell lipids, and prostanoid formation&lt;/Title_Primary&gt;&lt;Authors_Primary&gt;Bjerve,K.S.&lt;/Authors_Primary&gt;&lt;Authors_Primary&gt;Fischer,S.&lt;/Authors_Primary&gt;&lt;Authors_Primary&gt;Wammer,F.&lt;/Authors_Primary&gt;&lt;Authors_Primary&gt;Egeland,T.&lt;/Authors_Primary&gt;&lt;Date_Primary&gt;1989/2&lt;/Date_Primary&gt;&lt;Keywords&gt;Dermatitis&lt;/Keywords&gt;&lt;Keywords&gt;diet therapy&lt;/Keywords&gt;&lt;Keywords&gt;Erythrocytes&lt;/Keywords&gt;&lt;Keywords&gt;analysis&lt;/Keywords&gt;&lt;Keywords&gt;Fatty Acids,Unsaturated&lt;/Keywords&gt;&lt;Keywords&gt;administration &amp;amp; dosage&lt;/Keywords&gt;&lt;Keywords&gt;deficiency&lt;/Keywords&gt;&lt;Keywords&gt;therapeutic use&lt;/Keywords&gt;&lt;Keywords&gt;Food,Fortified&lt;/Keywords&gt;&lt;Keywords&gt;Humans&lt;/Keywords&gt;&lt;Keywords&gt;Linolenic Acids&lt;/Keywords&gt;&lt;Keywords&gt;blood&lt;/Keywords&gt;&lt;Keywords&gt;Lipids&lt;/Keywords&gt;&lt;Keywords&gt;Lymphocytes&lt;/Keywords&gt;&lt;Keywords&gt;drug effects&lt;/Keywords&gt;&lt;Keywords&gt;Male&lt;/Keywords&gt;&lt;Keywords&gt;Phosphatidylcholines&lt;/Keywords&gt;&lt;Keywords&gt;Prostaglandins&lt;/Keywords&gt;&lt;Keywords&gt;Skin Ulcer&lt;/Keywords&gt;&lt;Keywords&gt;alpha-Linolenic Acid&lt;/Keywords&gt;&lt;Reprint&gt;Not in File&lt;/Reprint&gt;&lt;Start_Page&gt;290&lt;/Start_Page&gt;&lt;End_Page&gt;300&lt;/End_Page&gt;&lt;Periodical&gt;Am.J.Clin.Nutr.&lt;/Periodical&gt;&lt;Volume&gt;49&lt;/Volume&gt;&lt;Issue&gt;2&lt;/Issue&gt;&lt;Address&gt;Department of Clinical Chemistry, Trondheim Regional Hospital, Norway&lt;/Address&gt;&lt;Web_URL&gt;PM:2563625&lt;/Web_URL&gt;&lt;ZZ_JournalFull&gt;&lt;f name="System"&gt;Am.J.Clin.Nutr.&lt;/f&gt;&lt;/ZZ_JournalFull&gt;&lt;ZZ_WorkformID&gt;1&lt;/ZZ_WorkformID&gt;&lt;/MDL&gt;&lt;/Cite&gt;&lt;/Refman&gt;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(Bjerve et al. 1989)</w:t>
            </w:r>
            <w:r>
              <w:rPr>
                <w:rFonts w:asciiTheme="minorBidi" w:hAnsiTheme="minorBidi"/>
                <w:color w:val="000000"/>
                <w:sz w:val="20"/>
                <w:szCs w:val="20"/>
              </w:rPr>
              <w:fldChar w:fldCharType="end"/>
            </w:r>
          </w:p>
        </w:tc>
        <w:tc>
          <w:tcPr>
            <w:tcW w:w="11133" w:type="dxa"/>
            <w:vAlign w:val="center"/>
          </w:tcPr>
          <w:p w14:paraId="362D1E7B" w14:textId="77777777" w:rsidR="00EE7B97" w:rsidRPr="00346855" w:rsidRDefault="00EE7B97" w:rsidP="00EE7B97">
            <w:pPr>
              <w:rPr>
                <w:rFonts w:asciiTheme="minorBidi" w:hAnsiTheme="minorBidi"/>
                <w:sz w:val="20"/>
              </w:rPr>
            </w:pPr>
            <w:r>
              <w:rPr>
                <w:rFonts w:asciiTheme="minorBidi" w:hAnsiTheme="minorBidi"/>
                <w:sz w:val="20"/>
              </w:rPr>
              <w:t>Bedridden brain-damaged patients received lipid containing DHA with other EFA as oil through gastric tube. Brain or vision functions were not assessed.</w:t>
            </w:r>
          </w:p>
        </w:tc>
      </w:tr>
      <w:tr w:rsidR="00EE7B97" w:rsidRPr="00346855" w14:paraId="33E748CA"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AD8466F"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0934C76" w14:textId="1B88D9E9"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&lt;Refman&gt;&lt;Cite&gt;&lt;Author&gt;Bozian&lt;/Author&gt;&lt;Year&gt;1982&lt;/Year&gt;&lt;RecNum&gt;1217&lt;/RecNum&gt;&lt;IDText&gt;Human linolenic acid deficiency&lt;/IDText&gt;&lt;MDL Ref_Type="Journal"&gt;&lt;Ref_Type&gt;Journal&lt;/Ref_Type&gt;&lt;Ref_ID&gt;1217&lt;/Ref_ID&gt;&lt;Title_Primary&gt;Human linolenic acid deficiency&lt;/Title_Primary&gt;&lt;Authors_Primary&gt;Bozian,R.C.&lt;/Authors_Primary&gt;&lt;Authors_Primary&gt;Moussavian,S.N.&lt;/Authors_Primary&gt;&lt;Date_Primary&gt;1982/12&lt;/Date_Primary&gt;&lt;Keywords&gt;alpha-Linolenic Acid&lt;/Keywords&gt;&lt;Keywords&gt;Child&lt;/Keywords&gt;&lt;Keywords&gt;complications&lt;/Keywords&gt;&lt;Keywords&gt;deficiency&lt;/Keywords&gt;&lt;Keywords&gt;etiology&lt;/Keywords&gt;&lt;Keywords&gt;Female&lt;/Keywords&gt;&lt;Keywords&gt;human&lt;/Keywords&gt;&lt;Keywords&gt;Humans&lt;/Keywords&gt;&lt;Keywords&gt;Linolenic Acids&lt;/Keywords&gt;&lt;Keywords&gt;Malabsorption Syndromes&lt;/Keywords&gt;&lt;Keywords&gt;Nervous System Diseases&lt;/Keywords&gt;&lt;Keywords&gt;Short Bowel Syndrome&lt;/Keywords&gt;&lt;Reprint&gt;Not in File&lt;/Reprint&gt;&lt;Start_Page&gt;1253&lt;/Start_Page&gt;&lt;End_Page&gt;1255&lt;/End_Page&gt;&lt;Periodical&gt;Am.J.Clin.Nutr.&lt;/Periodical&gt;&lt;Volume&gt;36&lt;/Volume&gt;&lt;Issue&gt;6&lt;/Issue&gt;&lt;Web_URL&gt;PM:6293298&lt;/Web_URL&gt;&lt;ZZ_JournalFull&gt;&lt;f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(Bozian and Moussavian 1982)</w:t>
            </w:r>
            <w:r w:rsidRPr="00346855">
              <w:rPr>
                <w:rFonts w:asciiTheme="minorBidi" w:hAnsiTheme="minorBidi"/>
                <w:color w:val="000000"/>
                <w:sz w:val="20"/>
                <w:szCs w:val="20"/>
              </w:rPr>
              <w:fldChar w:fldCharType="end"/>
            </w:r>
          </w:p>
        </w:tc>
        <w:tc>
          <w:tcPr>
            <w:tcW w:w="11133" w:type="dxa"/>
            <w:vAlign w:val="center"/>
          </w:tcPr>
          <w:p w14:paraId="3DE922C2" w14:textId="77777777" w:rsidR="00EE7B97" w:rsidRPr="00346855" w:rsidRDefault="00EE7B97" w:rsidP="00EE7B97">
            <w:pPr>
              <w:rPr>
                <w:rFonts w:asciiTheme="minorBidi" w:hAnsiTheme="minorBidi"/>
                <w:sz w:val="20"/>
              </w:rPr>
            </w:pPr>
            <w:r w:rsidRPr="00346855">
              <w:rPr>
                <w:rFonts w:asciiTheme="minorBidi" w:hAnsiTheme="minorBidi"/>
                <w:sz w:val="20"/>
              </w:rPr>
              <w:t>Letter to the journal editor commenting on another study. Does not include any new case studies.</w:t>
            </w:r>
          </w:p>
        </w:tc>
      </w:tr>
      <w:tr w:rsidR="00EE7B97" w:rsidRPr="00346855" w14:paraId="363A39E0"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7B8A5D2"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AE03ED4" w14:textId="3B4CE686"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&lt;Refman&gt;&lt;Cite&gt;&lt;Author&gt;Bozian&lt;/Author&gt;&lt;Year&gt;1976&lt;/Year&gt;&lt;RecNum&gt;1330&lt;/RecNum&gt;&lt;IDText&gt;Fatty acid deficiency&lt;/IDText&gt;&lt;MDL Ref_Type="Journal"&gt;&lt;Ref_Type&gt;Journal&lt;/Ref_Type&gt;&lt;Ref_ID&gt;1330&lt;/Ref_ID&gt;&lt;Title_Primary&gt;Fatty acid deficiency&lt;/Title_Primary&gt;&lt;Authors_Primary&gt;Bozian,R.C.&lt;/Authors_Primary&gt;&lt;Authors_Primary&gt;Piepmeyer,J.L.&lt;/Authors_Primary&gt;&lt;Date_Primary&gt;1976/10&lt;/Date_Primary&gt;&lt;Keywords&gt;adverse effects&lt;/Keywords&gt;&lt;Keywords&gt;deficiency&lt;/Keywords&gt;&lt;Keywords&gt;Fatty Acids&lt;/Keywords&gt;&lt;Keywords&gt;Fatty Acids,Essential&lt;/Keywords&gt;&lt;Keywords&gt;Humans&lt;/Keywords&gt;&lt;Keywords&gt;Parenteral Nutrition,Total&lt;/Keywords&gt;&lt;Reprint&gt;Not in File&lt;/Reprint&gt;&lt;Start_Page&gt;540&lt;/Start_Page&gt;&lt;End_Page&gt;541&lt;/End_Page&gt;&lt;Periodical&gt;Ann.Intern.Med.&lt;/Periodical&gt;&lt;Volume&gt;85&lt;/Volume&gt;&lt;Issue&gt;4&lt;/Issue&gt;&lt;Web_URL&gt;PM:823853&lt;/Web_URL&gt;&lt;ZZ_JournalFull&gt;&lt;f name="System"&gt;Ann.Intern.Med.&lt;/f&gt;&lt;/ZZ_JournalFull&gt;&lt;ZZ_WorkformID&gt;1&lt;/ZZ_WorkformID&gt;&lt;/MDL&gt;&lt;/Cite&gt;&lt;/Refman&gt;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(Bozian and Piepmeyer 1976)</w:t>
            </w:r>
            <w:r w:rsidRPr="00346855">
              <w:rPr>
                <w:rFonts w:asciiTheme="minorBidi" w:hAnsiTheme="minorBidi"/>
                <w:color w:val="000000"/>
                <w:sz w:val="20"/>
                <w:szCs w:val="20"/>
              </w:rPr>
              <w:fldChar w:fldCharType="end"/>
            </w:r>
          </w:p>
        </w:tc>
        <w:tc>
          <w:tcPr>
            <w:tcW w:w="11133" w:type="dxa"/>
            <w:vAlign w:val="center"/>
          </w:tcPr>
          <w:p w14:paraId="17D735DE" w14:textId="77777777" w:rsidR="00EE7B97" w:rsidRPr="00346855" w:rsidRDefault="00EE7B97" w:rsidP="00EE7B97">
            <w:pPr>
              <w:rPr>
                <w:rFonts w:asciiTheme="minorBidi" w:hAnsiTheme="minorBidi"/>
                <w:sz w:val="20"/>
              </w:rPr>
            </w:pPr>
            <w:r w:rsidRPr="00346855">
              <w:rPr>
                <w:rFonts w:asciiTheme="minorBidi" w:hAnsiTheme="minorBidi"/>
                <w:sz w:val="20"/>
              </w:rPr>
              <w:t>Letter to the journal editor commenting on another study. Does not include any new case studies.</w:t>
            </w:r>
          </w:p>
        </w:tc>
      </w:tr>
      <w:tr w:rsidR="00EE7B97" w:rsidRPr="00346855" w14:paraId="184C7B55"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5B668F45"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2CB1100" w14:textId="4D1855A3"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&lt;Refman&gt;&lt;Cite&gt;&lt;Author&gt;Brown WR&lt;/Author&gt;&lt;Year&gt;1937&lt;/Year&gt;&lt;RecNum&gt;1521&lt;/RecNum&gt;&lt;IDText&gt;Observations on human subject subsisting six months on a diet extremely low in fat&lt;/IDText&gt;&lt;MDL Ref_Type="Journal"&gt;&lt;Ref_Type&gt;Journal&lt;/Ref_Type&gt;&lt;Ref_ID&gt;1521&lt;/Ref_ID&gt;&lt;Title_Primary&gt;Observations on human subject subsisting six months on a diet extremely low in fat&lt;/Title_Primary&gt;&lt;Authors_Primary&gt;Brown WR&lt;/Authors_Primary&gt;&lt;Authors_Primary&gt;Hansen AE&lt;/Authors_Primary&gt;&lt;Authors_Primary&gt;McQuarrie I&lt;/Authors_Primary&gt;&lt;Authors_Primary&gt;Burr GO&lt;/Authors_Primary&gt;&lt;Date_Primary&gt;1937&lt;/Date_Primary&gt;&lt;Keywords&gt;human&lt;/Keywords&gt;&lt;Keywords&gt;Diet&lt;/Keywords&gt;&lt;Reprint&gt;Not in File&lt;/Reprint&gt;&lt;Start_Page&gt;281&lt;/Start_Page&gt;&lt;End_Page&gt;283&lt;/End_Page&gt;&lt;Periodical&gt;Exp.Biol.Med.&lt;/Periodical&gt;&lt;Volume&gt;36&lt;/Volume&gt;&lt;Issue&gt;3&lt;/Issue&gt;&lt;ZZ_JournalFull&gt;&lt;f name="System"&gt;Exp.Biol.Med.&lt;/f&gt;&lt;/ZZ_JournalFull&gt;&lt;ZZ_WorkformID&gt;1&lt;/ZZ_WorkformID&gt;&lt;/MDL&gt;&lt;/Cite&gt;&lt;/Refman&gt;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(Brown WR et al. 1937)</w:t>
            </w:r>
            <w:r w:rsidRPr="00346855">
              <w:rPr>
                <w:rFonts w:asciiTheme="minorBidi" w:hAnsiTheme="minorBidi"/>
                <w:color w:val="000000"/>
                <w:sz w:val="20"/>
                <w:szCs w:val="20"/>
              </w:rPr>
              <w:fldChar w:fldCharType="end"/>
            </w:r>
          </w:p>
        </w:tc>
        <w:tc>
          <w:tcPr>
            <w:tcW w:w="11133" w:type="dxa"/>
            <w:vAlign w:val="center"/>
          </w:tcPr>
          <w:p w14:paraId="735829E7" w14:textId="77777777" w:rsidR="00EE7B97" w:rsidRPr="00346855" w:rsidRDefault="00EE7B97" w:rsidP="00EE7B97">
            <w:pPr>
              <w:rPr>
                <w:rFonts w:asciiTheme="minorBidi" w:hAnsiTheme="minorBidi"/>
                <w:sz w:val="20"/>
              </w:rPr>
            </w:pPr>
            <w:r w:rsidRPr="00346855">
              <w:rPr>
                <w:rFonts w:asciiTheme="minorBidi" w:hAnsiTheme="minorBidi"/>
                <w:sz w:val="20"/>
              </w:rPr>
              <w:t>Study did not include a phase where lipid was reintroduced to therapy to address reported clinical changes</w:t>
            </w:r>
          </w:p>
        </w:tc>
      </w:tr>
      <w:tr w:rsidR="00EE7B97" w:rsidRPr="00346855" w14:paraId="33EED802"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A82727A"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9241B75" w14:textId="7F6C29DC"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&lt;Refman&gt;&lt;Cite&gt;&lt;Author&gt;Burney&lt;/Author&gt;&lt;Year&gt;1979&lt;/Year&gt;&lt;RecNum&gt;1&lt;/RecNum&gt;&lt;IDText&gt;Essential fatty acity deficiency and impaired wound healing in an infant with gastroschisis&lt;/IDText&gt;&lt;MDL Ref_Type="Journal"&gt;&lt;Ref_Type&gt;Journal&lt;/Ref_Type&gt;&lt;Ref_ID&gt;1&lt;/Ref_ID&gt;&lt;Title_Primary&gt;Essential fatty acity deficiency and impaired wound healing in an infant with gastroschisis&lt;/Title_Primary&gt;&lt;Authors_Primary&gt;Burney,D.P.&lt;/Authors_Primary&gt;&lt;Authors_Primary&gt;Goodwin,C.D.&lt;/Authors_Primary&gt;&lt;Authors_Primary&gt;Caldwell,M.D.&lt;/Authors_Primary&gt;&lt;Authors_Primary&gt;Amoury,R.A.&lt;/Authors_Primary&gt;&lt;Date_Primary&gt;1979/8&lt;/Date_Primary&gt;&lt;Keywords&gt;Child,Preschool&lt;/Keywords&gt;&lt;Keywords&gt;Fatty Acids,Essential&lt;/Keywords&gt;&lt;Keywords&gt;deficiency&lt;/Keywords&gt;&lt;Keywords&gt;therapeutic use&lt;/Keywords&gt;&lt;Keywords&gt;Female&lt;/Keywords&gt;&lt;Keywords&gt;Gastroesophageal Reflux&lt;/Keywords&gt;&lt;Keywords&gt;complications&lt;/Keywords&gt;&lt;Keywords&gt;Hernia,Ventral&lt;/Keywords&gt;&lt;Keywords&gt;surgery&lt;/Keywords&gt;&lt;Keywords&gt;Humans&lt;/Keywords&gt;&lt;Keywords&gt;Ileum&lt;/Keywords&gt;&lt;Keywords&gt;Infant&lt;/Keywords&gt;&lt;Keywords&gt;Infant,Newborn&lt;/Keywords&gt;&lt;Keywords&gt;Meckel Diverticulum&lt;/Keywords&gt;&lt;Keywords&gt;Surgical Wound Dehiscence&lt;/Keywords&gt;&lt;Keywords&gt;drug therapy&lt;/Keywords&gt;&lt;Keywords&gt;Wound Healing&lt;/Keywords&gt;&lt;Keywords&gt;drug effects&lt;/Keywords&gt;&lt;Reprint&gt;Not in File&lt;/Reprint&gt;&lt;Start_Page&gt;542&lt;/Start_Page&gt;&lt;Periodical&gt;Am.Surg.&lt;/Periodical&gt;&lt;Volume&gt;45&lt;/Volume&gt;&lt;Issue&gt;8&lt;/Issue&gt;&lt;Web_URL&gt;PM:507554&lt;/Web_URL&gt;&lt;ZZ_JournalStdAbbrev&gt;&lt;f name="System"&gt;Am.Surg.&lt;/f&gt;&lt;/ZZ_JournalStdAbbrev&gt;&lt;ZZ_WorkformID&gt;1&lt;/ZZ_WorkformID&gt;&lt;/MDL&gt;&lt;/Cite&gt;&lt;/Refman&gt;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(Burney et al. 1979)</w:t>
            </w:r>
            <w:r>
              <w:rPr>
                <w:rFonts w:asciiTheme="minorBidi" w:hAnsiTheme="minorBidi"/>
                <w:color w:val="000000"/>
                <w:sz w:val="20"/>
                <w:szCs w:val="20"/>
              </w:rPr>
              <w:fldChar w:fldCharType="end"/>
            </w:r>
          </w:p>
        </w:tc>
        <w:tc>
          <w:tcPr>
            <w:tcW w:w="11133" w:type="dxa"/>
            <w:vAlign w:val="center"/>
          </w:tcPr>
          <w:p w14:paraId="093E3E76" w14:textId="6735EED0" w:rsidR="00EE7B97" w:rsidRPr="00346855" w:rsidRDefault="00EE7B97" w:rsidP="00A7454F">
            <w:pPr>
              <w:rPr>
                <w:rFonts w:asciiTheme="minorBidi" w:hAnsiTheme="minorBidi"/>
                <w:sz w:val="20"/>
              </w:rPr>
            </w:pPr>
            <w:r>
              <w:rPr>
                <w:rFonts w:asciiTheme="minorBidi" w:hAnsiTheme="minorBidi"/>
                <w:sz w:val="20"/>
              </w:rPr>
              <w:t xml:space="preserve">Seriously ill infant </w:t>
            </w:r>
            <w:r w:rsidR="00A7454F">
              <w:rPr>
                <w:rFonts w:asciiTheme="minorBidi" w:hAnsiTheme="minorBidi"/>
                <w:sz w:val="20"/>
              </w:rPr>
              <w:t xml:space="preserve">(3 weeks old) </w:t>
            </w:r>
            <w:r>
              <w:rPr>
                <w:rFonts w:asciiTheme="minorBidi" w:hAnsiTheme="minorBidi"/>
                <w:sz w:val="20"/>
              </w:rPr>
              <w:t xml:space="preserve">patient. Not clear if the </w:t>
            </w:r>
            <w:r w:rsidR="00A7454F">
              <w:rPr>
                <w:rFonts w:asciiTheme="minorBidi" w:hAnsiTheme="minorBidi"/>
                <w:sz w:val="20"/>
              </w:rPr>
              <w:t xml:space="preserve">PN </w:t>
            </w:r>
            <w:r>
              <w:rPr>
                <w:rFonts w:asciiTheme="minorBidi" w:hAnsiTheme="minorBidi"/>
                <w:sz w:val="20"/>
              </w:rPr>
              <w:t xml:space="preserve">dietary intervention included DHA. Brain and vision functions </w:t>
            </w:r>
            <w:r w:rsidR="00A7454F">
              <w:rPr>
                <w:rFonts w:asciiTheme="minorBidi" w:hAnsiTheme="minorBidi"/>
                <w:sz w:val="20"/>
              </w:rPr>
              <w:t xml:space="preserve">were </w:t>
            </w:r>
            <w:r>
              <w:rPr>
                <w:rFonts w:asciiTheme="minorBidi" w:hAnsiTheme="minorBidi"/>
                <w:sz w:val="20"/>
              </w:rPr>
              <w:t>not assessed.</w:t>
            </w:r>
          </w:p>
        </w:tc>
      </w:tr>
      <w:tr w:rsidR="00EE7B97" w:rsidRPr="00346855" w14:paraId="50E83931"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6339233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CE1A5D5" w14:textId="2ED32AE5"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&lt;Refman&gt;&lt;Cite&gt;&lt;Author&gt;Caldwell&lt;/Author&gt;&lt;Year&gt;1972&lt;/Year&gt;&lt;RecNum&gt;1&lt;/RecNum&gt;&lt;IDText&gt;Essential fatty acid deficiency in an infant receiving prolonged parenteral alimentation&lt;/IDText&gt;&lt;MDL Ref_Type="Journal"&gt;&lt;Ref_Type&gt;Journal&lt;/Ref_Type&gt;&lt;Ref_ID&gt;1&lt;/Ref_ID&gt;&lt;Title_Primary&gt;Essential fatty acid deficiency in an infant receiving prolonged parenteral alimentation&lt;/Title_Primary&gt;&lt;Authors_Primary&gt;Caldwell,M.D.&lt;/Authors_Primary&gt;&lt;Authors_Primary&gt;Jonsson,H.T.&lt;/Authors_Primary&gt;&lt;Authors_Primary&gt;Othersen,H.B.,Jr.&lt;/Authors_Primary&gt;&lt;Date_Primary&gt;1972/11&lt;/Date_Primary&gt;&lt;Keywords&gt;Chromatography,Gas&lt;/Keywords&gt;&lt;Keywords&gt;Deficiency Diseases&lt;/Keywords&gt;&lt;Keywords&gt;drug therapy&lt;/Keywords&gt;&lt;Keywords&gt;etiology&lt;/Keywords&gt;&lt;Keywords&gt;Emulsions&lt;/Keywords&gt;&lt;Keywords&gt;Fatty Acids&lt;/Keywords&gt;&lt;Keywords&gt;blood&lt;/Keywords&gt;&lt;Keywords&gt;Fatty Acids,Essential&lt;/Keywords&gt;&lt;Keywords&gt;metabolism&lt;/Keywords&gt;&lt;Keywords&gt;Female&lt;/Keywords&gt;&lt;Keywords&gt;Growth Disorders&lt;/Keywords&gt;&lt;Keywords&gt;Humans&lt;/Keywords&gt;&lt;Keywords&gt;Infant&lt;/Keywords&gt;&lt;Keywords&gt;Infant,Newborn&lt;/Keywords&gt;&lt;Keywords&gt;Linoleic Acids&lt;/Keywords&gt;&lt;Keywords&gt;administration &amp;amp; dosage&lt;/Keywords&gt;&lt;Keywords&gt;therapeutic use&lt;/Keywords&gt;&lt;Keywords&gt;Parenteral Nutrition&lt;/Keywords&gt;&lt;Keywords&gt;adverse effects&lt;/Keywords&gt;&lt;Keywords&gt;Phosphorus&lt;/Keywords&gt;&lt;Keywords&gt;Rickets&lt;/Keywords&gt;&lt;Keywords&gt;radiography&lt;/Keywords&gt;&lt;Keywords&gt;Skin Manifestations&lt;/Keywords&gt;&lt;Keywords&gt;Soybeans&lt;/Keywords&gt;&lt;Keywords&gt;Thrombocytopenia&lt;/Keywords&gt;&lt;Reprint&gt;Not in File&lt;/Reprint&gt;&lt;Start_Page&gt;894&lt;/Start_Page&gt;&lt;End_Page&gt;898&lt;/End_Page&gt;&lt;Periodical&gt;J.Pediatr.&lt;/Periodical&gt;&lt;Volume&gt;81&lt;/Volume&gt;&lt;Issue&gt;5&lt;/Issue&gt;&lt;Web_URL&gt;PM:4628753&lt;/Web_URL&gt;&lt;ZZ_JournalStdAbbrev&gt;&lt;f name="System"&gt;J.Pediatr.&lt;/f&gt;&lt;/ZZ_JournalStdAbbrev&gt;&lt;ZZ_WorkformID&gt;1&lt;/ZZ_WorkformID&gt;&lt;/MDL&gt;&lt;/Cite&gt;&lt;/Refman&gt;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(Caldwell et al. 1972)</w:t>
            </w:r>
            <w:r>
              <w:rPr>
                <w:rFonts w:asciiTheme="minorBidi" w:hAnsiTheme="minorBidi"/>
                <w:color w:val="000000"/>
                <w:sz w:val="20"/>
                <w:szCs w:val="20"/>
              </w:rPr>
              <w:fldChar w:fldCharType="end"/>
            </w:r>
          </w:p>
        </w:tc>
        <w:tc>
          <w:tcPr>
            <w:tcW w:w="11133" w:type="dxa"/>
            <w:vAlign w:val="center"/>
          </w:tcPr>
          <w:p w14:paraId="27A3C5CE" w14:textId="59C7F604" w:rsidR="00EE7B97" w:rsidRPr="00346855" w:rsidRDefault="00EE7B97" w:rsidP="00EE7B97">
            <w:pPr>
              <w:rPr>
                <w:rFonts w:asciiTheme="minorBidi" w:hAnsiTheme="minorBidi"/>
                <w:sz w:val="20"/>
              </w:rPr>
            </w:pPr>
            <w:r>
              <w:rPr>
                <w:rFonts w:asciiTheme="minorBidi" w:hAnsiTheme="minorBidi"/>
                <w:sz w:val="20"/>
              </w:rPr>
              <w:t xml:space="preserve">Seriously ill infant </w:t>
            </w:r>
            <w:r w:rsidR="00A7454F">
              <w:rPr>
                <w:rFonts w:asciiTheme="minorBidi" w:hAnsiTheme="minorBidi"/>
                <w:sz w:val="20"/>
              </w:rPr>
              <w:t xml:space="preserve">(6 months old) </w:t>
            </w:r>
            <w:r>
              <w:rPr>
                <w:rFonts w:asciiTheme="minorBidi" w:hAnsiTheme="minorBidi"/>
                <w:sz w:val="20"/>
              </w:rPr>
              <w:t>patient. Brain and vision functions not assessed. Intralipid intervention did not include DHA.</w:t>
            </w:r>
          </w:p>
        </w:tc>
      </w:tr>
      <w:tr w:rsidR="00EE7B97" w:rsidRPr="00346855" w14:paraId="6447E772"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19B52AE5"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7E6DFF8" w14:textId="7CC0C941"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&lt;Refman&gt;&lt;Cite&gt;&lt;Author&gt;Cederholm&lt;/Author&gt;&lt;Year&gt;1994&lt;/Year&gt;&lt;RecNum&gt;958&lt;/RecNum&gt;&lt;IDText&gt;Low levels of essential fatty acids are related to impaired delayed skin hypersensitivity in malnourished chronically ill elderly people&lt;/IDText&gt;&lt;MDL Ref_Type="Journal"&gt;&lt;Ref_Type&gt;Journal&lt;/Ref_Type&gt;&lt;Ref_ID&gt;958&lt;/Ref_ID&gt;&lt;Title_Primary&gt;Low levels of essential fatty acids are related to impaired delayed skin hypersensitivity in malnourished chronically ill elderly people&lt;/Title_Primary&gt;&lt;Authors_Primary&gt;Cederholm,T.E.&lt;/Authors_Primary&gt;&lt;Authors_Primary&gt;Berg,A.B.&lt;/Authors_Primary&gt;&lt;Authors_Primary&gt;Johansson,E.K.&lt;/Authors_Primary&gt;&lt;Authors_Primary&gt;Hellstrom,K.H.&lt;/Authors_Primary&gt;&lt;Authors_Primary&gt;Palmblad,J.E.&lt;/Authors_Primary&gt;&lt;Date_Primary&gt;1994/9&lt;/Date_Primary&gt;&lt;Keywords&gt;aged&lt;/Keywords&gt;&lt;Keywords&gt;article&lt;/Keywords&gt;&lt;Keywords&gt;blood&lt;/Keywords&gt;&lt;Keywords&gt;Cholesterol&lt;/Keywords&gt;&lt;Keywords&gt;deficiency&lt;/Keywords&gt;&lt;Keywords&gt;Fatty Acids&lt;/Keywords&gt;&lt;Keywords&gt;Fatty Acids,Essential&lt;/Keywords&gt;&lt;Keywords&gt;Fatty Acids,Omega-3&lt;/Keywords&gt;&lt;Keywords&gt;Female&lt;/Keywords&gt;&lt;Keywords&gt;Humans&lt;/Keywords&gt;&lt;Keywords&gt;Hypersensitivity&lt;/Keywords&gt;&lt;Keywords&gt;Hypersensitivity,Delayed&lt;/Keywords&gt;&lt;Keywords&gt;immunology&lt;/Keywords&gt;&lt;Keywords&gt;Lipids&lt;/Keywords&gt;&lt;Keywords&gt;Male&lt;/Keywords&gt;&lt;Keywords&gt;Nutrition Disorders&lt;/Keywords&gt;&lt;Keywords&gt;Nutritional Status&lt;/Keywords&gt;&lt;Keywords&gt;Phospholipids&lt;/Keywords&gt;&lt;Keywords&gt;Protein-Energy Malnutrition&lt;/Keywords&gt;&lt;Keywords&gt;Research&lt;/Keywords&gt;&lt;Keywords&gt;Skin&lt;/Keywords&gt;&lt;Keywords&gt;Skin Tests&lt;/Keywords&gt;&lt;Keywords&gt;Sweden&lt;/Keywords&gt;&lt;Keywords&gt;Triglycerides&lt;/Keywords&gt;&lt;Reprint&gt;Not in File&lt;/Reprint&gt;&lt;Start_Page&gt;615&lt;/Start_Page&gt;&lt;End_Page&gt;620&lt;/End_Page&gt;&lt;Periodical&gt;Eur.J.Clin.Invest&lt;/Periodical&gt;&lt;Volume&gt;24&lt;/Volume&gt;&lt;Issue&gt;9&lt;/Issue&gt;&lt;Address&gt;Karolinska Institute, Department of Medicine, Stockholm Soder Hospital, Sweden&lt;/Address&gt;&lt;Web_URL&gt;PM:7828633&lt;/Web_URL&gt;&lt;ZZ_JournalFull&gt;&lt;f name="System"&gt;Eur.J.Clin.Invest&lt;/f&gt;&lt;/ZZ_JournalFull&gt;&lt;ZZ_WorkformID&gt;1&lt;/ZZ_WorkformID&gt;&lt;/MDL&gt;&lt;/Cite&gt;&lt;/Refman&gt;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(Cederholm et al. 1994)</w:t>
            </w:r>
            <w:r w:rsidRPr="00346855">
              <w:rPr>
                <w:rFonts w:asciiTheme="minorBidi" w:hAnsiTheme="minorBidi"/>
                <w:color w:val="000000"/>
                <w:sz w:val="20"/>
                <w:szCs w:val="20"/>
              </w:rPr>
              <w:fldChar w:fldCharType="end"/>
            </w:r>
          </w:p>
        </w:tc>
        <w:tc>
          <w:tcPr>
            <w:tcW w:w="11133" w:type="dxa"/>
            <w:vAlign w:val="center"/>
          </w:tcPr>
          <w:p w14:paraId="6F2B1EC2" w14:textId="41BF53F1" w:rsidR="00EE7B97" w:rsidRPr="00346855" w:rsidRDefault="00EE7B97" w:rsidP="00F96C5A">
            <w:pPr>
              <w:rPr>
                <w:rFonts w:asciiTheme="minorBidi" w:hAnsiTheme="minorBidi"/>
                <w:sz w:val="20"/>
              </w:rPr>
            </w:pPr>
            <w:r w:rsidRPr="00346855">
              <w:rPr>
                <w:rFonts w:asciiTheme="minorBidi" w:hAnsiTheme="minorBidi"/>
                <w:sz w:val="20"/>
              </w:rPr>
              <w:t xml:space="preserve">Participants were not on a lipid-free background diet, although were malnourished due to disease. </w:t>
            </w:r>
            <w:r w:rsidR="00F96C5A">
              <w:rPr>
                <w:rFonts w:asciiTheme="minorBidi" w:hAnsiTheme="minorBidi"/>
                <w:sz w:val="20"/>
              </w:rPr>
              <w:t>The o</w:t>
            </w:r>
            <w:r w:rsidRPr="00346855">
              <w:rPr>
                <w:rFonts w:asciiTheme="minorBidi" w:hAnsiTheme="minorBidi"/>
                <w:sz w:val="20"/>
              </w:rPr>
              <w:t>nly clinical changes assessed were for delayed cutaneous hypersensitivity</w:t>
            </w:r>
          </w:p>
        </w:tc>
      </w:tr>
      <w:tr w:rsidR="00EE7B97" w:rsidRPr="00346855" w14:paraId="1CFD6241"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62CB1A1"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586DAB4" w14:textId="77A232B5"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&lt;Refman&gt;&lt;Cite&gt;&lt;Author&gt;Chase&lt;/Author&gt;&lt;Year&gt;1979&lt;/Year&gt;&lt;RecNum&gt;1271&lt;/RecNum&gt;&lt;IDText&gt;Intravenous linoleic acid supplementation in children with cystic fibrosis&lt;/IDText&gt;&lt;MDL Ref_Type="Journal"&gt;&lt;Ref_Type&gt;Journal&lt;/Ref_Type&gt;&lt;Ref_ID&gt;1271&lt;/Ref_ID&gt;&lt;Title_Primary&gt;Intravenous linoleic acid supplementation in children with cystic fibrosis&lt;/Title_Primary&gt;&lt;Authors_Primary&gt;Chase,H.P.&lt;/Authors_Primary&gt;&lt;Authors_Primary&gt;Cotton,E.K.&lt;/Authors_Primary&gt;&lt;Authors_Primary&gt;Elliott,R.B.&lt;/Authors_Primary&gt;&lt;Date_Primary&gt;1979/8&lt;/Date_Primary&gt;&lt;Keywords&gt;analysis&lt;/Keywords&gt;&lt;Keywords&gt;Arachidonic Acid&lt;/Keywords&gt;&lt;Keywords&gt;Arachidonic Acids&lt;/Keywords&gt;&lt;Keywords&gt;article&lt;/Keywords&gt;&lt;Keywords&gt;blood&lt;/Keywords&gt;&lt;Keywords&gt;Body Height&lt;/Keywords&gt;&lt;Keywords&gt;Body Weight&lt;/Keywords&gt;&lt;Keywords&gt;Child&lt;/Keywords&gt;&lt;Keywords&gt;Child,Preschool&lt;/Keywords&gt;&lt;Keywords&gt;Clinical Trials as Topic&lt;/Keywords&gt;&lt;Keywords&gt;Cystic Fibrosis&lt;/Keywords&gt;&lt;Keywords&gt;diet therapy&lt;/Keywords&gt;&lt;Keywords&gt;Emulsions&lt;/Keywords&gt;&lt;Keywords&gt;Energy Intake&lt;/Keywords&gt;&lt;Keywords&gt;Fat Emulsions,Intravenous&lt;/Keywords&gt;&lt;Keywords&gt;Glucose&lt;/Keywords&gt;&lt;Keywords&gt;Humans&lt;/Keywords&gt;&lt;Keywords&gt;Linoleic Acid&lt;/Keywords&gt;&lt;Keywords&gt;Linoleic Acids&lt;/Keywords&gt;&lt;Keywords&gt;metabolism&lt;/Keywords&gt;&lt;Keywords&gt;pathology&lt;/Keywords&gt;&lt;Keywords&gt;physiopathology&lt;/Keywords&gt;&lt;Keywords&gt;Placebos&lt;/Keywords&gt;&lt;Keywords&gt;randomized controlled trial&lt;/Keywords&gt;&lt;Keywords&gt;Research&lt;/Keywords&gt;&lt;Keywords&gt;Respiratory Function Tests&lt;/Keywords&gt;&lt;Keywords&gt;Skinfold Thickness&lt;/Keywords&gt;&lt;Keywords&gt;Sodium&lt;/Keywords&gt;&lt;Keywords&gt;Sweat&lt;/Keywords&gt;&lt;Keywords&gt;therapeutic use&lt;/Keywords&gt;&lt;Reprint&gt;Not in File&lt;/Reprint&gt;&lt;Start_Page&gt;207&lt;/Start_Page&gt;&lt;End_Page&gt;213&lt;/End_Page&gt;&lt;Periodical&gt;Pediatrics&lt;/Periodical&gt;&lt;Volume&gt;64&lt;/Volume&gt;&lt;Issue&gt;2&lt;/Issue&gt;&lt;Web_URL&gt;PM:382082&lt;/Web_URL&gt;&lt;ZZ_JournalFull&gt;&lt;f name="System"&gt;Pediatrics&lt;/f&gt;&lt;/ZZ_JournalFull&gt;&lt;ZZ_WorkformID&gt;1&lt;/ZZ_WorkformID&gt;&lt;/MDL&gt;&lt;/Cite&gt;&lt;/Refman&gt;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(Chase et al. 1979)</w:t>
            </w:r>
            <w:r w:rsidRPr="00346855">
              <w:rPr>
                <w:rFonts w:asciiTheme="minorBidi" w:hAnsiTheme="minorBidi"/>
                <w:color w:val="000000"/>
                <w:sz w:val="20"/>
                <w:szCs w:val="20"/>
              </w:rPr>
              <w:fldChar w:fldCharType="end"/>
            </w:r>
          </w:p>
        </w:tc>
        <w:tc>
          <w:tcPr>
            <w:tcW w:w="11133" w:type="dxa"/>
            <w:vAlign w:val="center"/>
          </w:tcPr>
          <w:p w14:paraId="11810083" w14:textId="77777777" w:rsidR="00EE7B97" w:rsidRPr="00346855" w:rsidRDefault="00EE7B97" w:rsidP="00EE7B97">
            <w:pPr>
              <w:rPr>
                <w:rFonts w:asciiTheme="minorBidi" w:hAnsiTheme="minorBidi"/>
                <w:sz w:val="20"/>
              </w:rPr>
            </w:pPr>
            <w:r w:rsidRPr="00346855">
              <w:rPr>
                <w:rFonts w:asciiTheme="minorBidi" w:hAnsiTheme="minorBidi"/>
                <w:sz w:val="20"/>
              </w:rPr>
              <w:t>Participants were not on a lipid-free background diet</w:t>
            </w:r>
          </w:p>
        </w:tc>
      </w:tr>
      <w:tr w:rsidR="00EE7B97" w:rsidRPr="00346855" w14:paraId="7F0F509E"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BE6EB5B"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FAF2816" w14:textId="542ED8E1"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&lt;Refman&gt;&lt;Cite&gt;&lt;Author&gt;Collins&lt;/Author&gt;&lt;Year&gt;1965&lt;/Year&gt;&lt;RecNum&gt;1380&lt;/RecNum&gt;&lt;IDText&gt;A fatty acid characteristic of a deficiency of linoleic acid in a case of hepatoma&lt;/IDText&gt;&lt;MDL Ref_Type="Journal"&gt;&lt;Ref_Type&gt;Journal&lt;/Ref_Type&gt;&lt;Ref_ID&gt;1380&lt;/Ref_ID&gt;&lt;Title_Primary&gt;A fatty acid characteristic of a deficiency of linoleic acid in a case of hepatoma&lt;/Title_Primary&gt;&lt;Authors_Primary&gt;Collins,F.D.&lt;/Authors_Primary&gt;&lt;Authors_Primary&gt;Connelly,J.F.&lt;/Authors_Primary&gt;&lt;Date_Primary&gt;1965/10/30&lt;/Date_Primary&gt;&lt;Keywords&gt;article&lt;/Keywords&gt;&lt;Keywords&gt;Blood Chemical Analysis&lt;/Keywords&gt;&lt;Keywords&gt;Carcinoma,Hepatocellular&lt;/Keywords&gt;&lt;Keywords&gt;Child&lt;/Keywords&gt;&lt;Keywords&gt;deficiency&lt;/Keywords&gt;&lt;Keywords&gt;Fatty Acids&lt;/Keywords&gt;&lt;Keywords&gt;Female&lt;/Keywords&gt;&lt;Keywords&gt;Histocytochemistry&lt;/Keywords&gt;&lt;Keywords&gt;Humans&lt;/Keywords&gt;&lt;Keywords&gt;Linoleic Acid&lt;/Keywords&gt;&lt;Keywords&gt;Linoleic Acids&lt;/Keywords&gt;&lt;Keywords&gt;Lipids&lt;/Keywords&gt;&lt;Keywords&gt;Liver&lt;/Keywords&gt;&lt;Keywords&gt;Liver Neoplasms&lt;/Keywords&gt;&lt;Keywords&gt;metabolism&lt;/Keywords&gt;&lt;Reprint&gt;Not in File&lt;/Reprint&gt;&lt;Start_Page&gt;883&lt;/Start_Page&gt;&lt;End_Page&gt;885&lt;/End_Page&gt;&lt;Periodical&gt;Lancet&lt;/Periodical&gt;&lt;Volume&gt;2&lt;/Volume&gt;&lt;Issue&gt;7418&lt;/Issue&gt;&lt;Web_URL&gt;PM:4158246&lt;/Web_URL&gt;&lt;ZZ_JournalFull&gt;&lt;f name="System"&gt;Lancet&lt;/f&gt;&lt;/ZZ_JournalFull&gt;&lt;ZZ_WorkformID&gt;1&lt;/ZZ_WorkformID&gt;&lt;/MDL&gt;&lt;/Cite&gt;&lt;/Refman&gt;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(Collins and Connelly 1965)</w:t>
            </w:r>
            <w:r w:rsidRPr="00346855">
              <w:rPr>
                <w:rFonts w:asciiTheme="minorBidi" w:hAnsiTheme="minorBidi"/>
                <w:color w:val="000000"/>
                <w:sz w:val="20"/>
                <w:szCs w:val="20"/>
              </w:rPr>
              <w:fldChar w:fldCharType="end"/>
            </w:r>
          </w:p>
        </w:tc>
        <w:tc>
          <w:tcPr>
            <w:tcW w:w="11133" w:type="dxa"/>
            <w:vAlign w:val="center"/>
          </w:tcPr>
          <w:p w14:paraId="3DA1B0FB" w14:textId="09B6CFFC" w:rsidR="00EE7B97" w:rsidRPr="00346855" w:rsidRDefault="00EE7B97" w:rsidP="00035959">
            <w:pPr>
              <w:rPr>
                <w:rFonts w:asciiTheme="minorBidi" w:hAnsiTheme="minorBidi"/>
                <w:sz w:val="20"/>
              </w:rPr>
            </w:pPr>
            <w:r w:rsidRPr="00346855">
              <w:rPr>
                <w:rFonts w:asciiTheme="minorBidi" w:hAnsiTheme="minorBidi"/>
                <w:sz w:val="20"/>
              </w:rPr>
              <w:t xml:space="preserve">Biochemical assessment of </w:t>
            </w:r>
            <w:r w:rsidR="00035959">
              <w:rPr>
                <w:rFonts w:asciiTheme="minorBidi" w:hAnsiTheme="minorBidi"/>
                <w:sz w:val="20"/>
              </w:rPr>
              <w:t>EFAD</w:t>
            </w:r>
            <w:r w:rsidRPr="00346855">
              <w:rPr>
                <w:rFonts w:asciiTheme="minorBidi" w:hAnsiTheme="minorBidi"/>
                <w:sz w:val="20"/>
              </w:rPr>
              <w:t xml:space="preserve"> only</w:t>
            </w:r>
            <w:r w:rsidR="001F6943">
              <w:rPr>
                <w:rFonts w:asciiTheme="minorBidi" w:hAnsiTheme="minorBidi"/>
                <w:sz w:val="20"/>
              </w:rPr>
              <w:t xml:space="preserve"> with no clinical data.</w:t>
            </w:r>
            <w:r w:rsidR="00035959">
              <w:rPr>
                <w:rFonts w:asciiTheme="minorBidi" w:hAnsiTheme="minorBidi"/>
                <w:sz w:val="20"/>
              </w:rPr>
              <w:t xml:space="preserve"> Not relevant to DHA.</w:t>
            </w:r>
          </w:p>
        </w:tc>
      </w:tr>
      <w:tr w:rsidR="00EE7B97" w:rsidRPr="00346855" w14:paraId="31CA21F6"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3EB7722F"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994A986" w14:textId="3CB90E95"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fldData xml:space="preserve">PFJlZm1hbj48Q2l0ZT48QXV0aG9yPkNvbGxpbnM8L0F1dGhvcj48WWVhcj4xOTcxPC9ZZWFyPjxS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==
</w:fldData>
              </w:fldChar>
            </w:r>
            <w:r w:rsidR="00A53C51">
              <w:rPr>
                <w:rFonts w:asciiTheme="minorBidi" w:hAnsiTheme="minorBidi"/>
                <w:color w:val="000000"/>
                <w:sz w:val="20"/>
                <w:szCs w:val="20"/>
              </w:rPr>
              <w:instrText xml:space="preserve"> ADDIN REFMGR.CITE </w:instrText>
            </w:r>
            <w:r w:rsidR="00A53C51">
              <w:rPr>
                <w:rFonts w:asciiTheme="minorBidi" w:hAnsiTheme="minorBidi"/>
                <w:color w:val="000000"/>
                <w:sz w:val="20"/>
                <w:szCs w:val="20"/>
              </w:rPr>
              <w:fldChar w:fldCharType="begin">
                <w:fldData xml:space="preserve">PFJlZm1hbj48Q2l0ZT48QXV0aG9yPkNvbGxpbnM8L0F1dGhvcj48WWVhcj4xOTcxPC9ZZWFyPjxS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==
</w:fldData>
              </w:fldChar>
            </w:r>
            <w:r w:rsidR="00A53C51" w:rsidRPr="00A53C51">
              <w:rPr>
                <w:rFonts w:asciiTheme="minorBidi" w:hAnsiTheme="minorBidi"/>
                <w:color w:val="000000"/>
                <w:sz w:val="20"/>
                <w:szCs w:val="20"/>
              </w:rPr>
              <w:instrText xml:space="preserve"> ADDIN EN.CITE.DATA </w:instrText>
            </w:r>
            <w:r w:rsidR="00A53C51">
              <w:rPr>
                <w:rFonts w:asciiTheme="minorBidi" w:hAnsiTheme="minorBidi"/>
                <w:color w:val="000000"/>
                <w:sz w:val="20"/>
                <w:szCs w:val="20"/>
              </w:rPr>
            </w:r>
            <w:r w:rsidR="00A53C51">
              <w:rPr>
                <w:rFonts w:asciiTheme="minorBidi" w:hAnsiTheme="minorBidi"/>
                <w:color w:val="000000"/>
                <w:sz w:val="20"/>
                <w:szCs w:val="20"/>
              </w:rPr>
              <w:fldChar w:fldCharType="end"/>
            </w:r>
            <w:r>
              <w:rPr>
                <w:rFonts w:asciiTheme="minorBidi" w:hAnsiTheme="minorBidi"/>
                <w:color w:val="000000"/>
                <w:sz w:val="20"/>
                <w:szCs w:val="20"/>
              </w:rPr>
            </w:r>
            <w:r>
              <w:rPr>
                <w:rFonts w:asciiTheme="minorBidi" w:hAnsiTheme="minorBidi"/>
                <w:color w:val="000000"/>
                <w:sz w:val="20"/>
                <w:szCs w:val="20"/>
              </w:rPr>
              <w:fldChar w:fldCharType="separate"/>
            </w:r>
            <w:r>
              <w:rPr>
                <w:rFonts w:asciiTheme="minorBidi" w:hAnsiTheme="minorBidi"/>
                <w:noProof/>
                <w:color w:val="000000"/>
                <w:sz w:val="20"/>
                <w:szCs w:val="20"/>
              </w:rPr>
              <w:t>(Collins et al. 1971)</w:t>
            </w:r>
            <w:r>
              <w:rPr>
                <w:rFonts w:asciiTheme="minorBidi" w:hAnsiTheme="minorBidi"/>
                <w:color w:val="000000"/>
                <w:sz w:val="20"/>
                <w:szCs w:val="20"/>
              </w:rPr>
              <w:fldChar w:fldCharType="end"/>
            </w:r>
          </w:p>
        </w:tc>
        <w:tc>
          <w:tcPr>
            <w:tcW w:w="11133" w:type="dxa"/>
            <w:vAlign w:val="center"/>
          </w:tcPr>
          <w:p w14:paraId="2738315A" w14:textId="77777777" w:rsidR="00EE7B97" w:rsidRPr="00346855" w:rsidRDefault="00EE7B97" w:rsidP="00EE7B97">
            <w:pPr>
              <w:rPr>
                <w:rFonts w:asciiTheme="minorBidi" w:hAnsiTheme="minorBidi"/>
                <w:sz w:val="20"/>
              </w:rPr>
            </w:pPr>
            <w:r>
              <w:rPr>
                <w:rFonts w:asciiTheme="minorBidi" w:hAnsiTheme="minorBidi"/>
                <w:sz w:val="20"/>
              </w:rPr>
              <w:t>Chronic patient. Intralipid intervention did not include DHA.</w:t>
            </w:r>
          </w:p>
        </w:tc>
      </w:tr>
      <w:tr w:rsidR="00EE7B97" w:rsidRPr="00346855" w14:paraId="2B8B6105"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9F5B817"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285B329" w14:textId="6C4C2E7C"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&lt;Refman&gt;&lt;Cite&gt;&lt;Author&gt;Darmstadt&lt;/Author&gt;&lt;Year&gt;2000&lt;/Year&gt;&lt;RecNum&gt;783&lt;/RecNum&gt;&lt;IDText&gt;Malnutrition-associated rash of cystic fibrosis&lt;/IDText&gt;&lt;MDL Ref_Type="Journal"&gt;&lt;Ref_Type&gt;Journal&lt;/Ref_Type&gt;&lt;Ref_ID&gt;783&lt;/Ref_ID&gt;&lt;Title_Primary&gt;Malnutrition-associated rash of cystic fibrosis&lt;/Title_Primary&gt;&lt;Authors_Primary&gt;Darmstadt,G.L.&lt;/Authors_Primary&gt;&lt;Authors_Primary&gt;McGuire,J.&lt;/Authors_Primary&gt;&lt;Authors_Primary&gt;Ziboh,V.A.&lt;/Authors_Primary&gt;&lt;Date_Primary&gt;2000/9&lt;/Date_Primary&gt;&lt;Keywords&gt;Antioxidants&lt;/Keywords&gt;&lt;Keywords&gt;article&lt;/Keywords&gt;&lt;Keywords&gt;blood&lt;/Keywords&gt;&lt;Keywords&gt;Child,Preschool&lt;/Keywords&gt;&lt;Keywords&gt;complications&lt;/Keywords&gt;&lt;Keywords&gt;Copper&lt;/Keywords&gt;&lt;Keywords&gt;Cystic Fibrosis&lt;/Keywords&gt;&lt;Keywords&gt;deficiency&lt;/Keywords&gt;&lt;Keywords&gt;diagnosis&lt;/Keywords&gt;&lt;Keywords&gt;Diagnosis,Differential&lt;/Keywords&gt;&lt;Keywords&gt;etiology&lt;/Keywords&gt;&lt;Keywords&gt;Exanthema&lt;/Keywords&gt;&lt;Keywords&gt;Fatty Acids&lt;/Keywords&gt;&lt;Keywords&gt;Fatty Acids,Essential&lt;/Keywords&gt;&lt;Keywords&gt;Female&lt;/Keywords&gt;&lt;Keywords&gt;Humans&lt;/Keywords&gt;&lt;Keywords&gt;Infant&lt;/Keywords&gt;&lt;Keywords&gt;metabolism&lt;/Keywords&gt;&lt;Keywords&gt;Protein-Energy Malnutrition&lt;/Keywords&gt;&lt;Keywords&gt;Research&lt;/Keywords&gt;&lt;Keywords&gt;therapeutic use&lt;/Keywords&gt;&lt;Keywords&gt;Treatment Outcome&lt;/Keywords&gt;&lt;Keywords&gt;Zinc&lt;/Keywords&gt;&lt;Reprint&gt;Not in File&lt;/Reprint&gt;&lt;Start_Page&gt;337&lt;/Start_Page&gt;&lt;End_Page&gt;347&lt;/End_Page&gt;&lt;Periodical&gt;Pediatr.Dermatol.&lt;/Periodical&gt;&lt;Volume&gt;17&lt;/Volume&gt;&lt;Issue&gt;5&lt;/Issue&gt;&lt;Address&gt;Department of Pediatrics, Children&amp;apos;s Hospital and Regional Medical Center, Seattle, Washington 98105, USA. gdarms@chmc.org&lt;/Address&gt;&lt;Web_URL&gt;PM:11085658&lt;/Web_URL&gt;&lt;ZZ_JournalFull&gt;&lt;f name="System"&gt;Pediatr.Dermatol.&lt;/f&gt;&lt;/ZZ_JournalFull&gt;&lt;ZZ_WorkformID&gt;1&lt;/ZZ_WorkformID&gt;&lt;/MDL&gt;&lt;/Cite&gt;&lt;/Refman&gt;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(Darmstadt et al. 2000)</w:t>
            </w:r>
            <w:r w:rsidRPr="00346855">
              <w:rPr>
                <w:rFonts w:asciiTheme="minorBidi" w:hAnsiTheme="minorBidi"/>
                <w:color w:val="000000"/>
                <w:sz w:val="20"/>
                <w:szCs w:val="20"/>
              </w:rPr>
              <w:fldChar w:fldCharType="end"/>
            </w:r>
          </w:p>
        </w:tc>
        <w:tc>
          <w:tcPr>
            <w:tcW w:w="11133" w:type="dxa"/>
            <w:vAlign w:val="center"/>
          </w:tcPr>
          <w:p w14:paraId="4E36E8BC" w14:textId="0D82FC52" w:rsidR="00EE7B97" w:rsidRPr="00346855" w:rsidRDefault="00035959" w:rsidP="00035959">
            <w:pPr>
              <w:rPr>
                <w:rFonts w:asciiTheme="minorBidi" w:hAnsiTheme="minorBidi"/>
                <w:sz w:val="20"/>
              </w:rPr>
            </w:pPr>
            <w:r>
              <w:rPr>
                <w:rFonts w:asciiTheme="minorBidi" w:hAnsiTheme="minorBidi"/>
                <w:sz w:val="20"/>
              </w:rPr>
              <w:t>Chronically-ill patients with signs of EFAD, not relevant to DHA.</w:t>
            </w:r>
            <w:r w:rsidR="00EE7B97" w:rsidRPr="00346855">
              <w:rPr>
                <w:rFonts w:asciiTheme="minorBidi" w:hAnsiTheme="minorBidi"/>
                <w:sz w:val="20"/>
              </w:rPr>
              <w:t xml:space="preserve"> Dietary intervention does not appear to be exclusively lipid</w:t>
            </w:r>
            <w:r>
              <w:rPr>
                <w:rFonts w:asciiTheme="minorBidi" w:hAnsiTheme="minorBidi"/>
                <w:sz w:val="20"/>
              </w:rPr>
              <w:t>. No brain or vision functions were assessed.</w:t>
            </w:r>
          </w:p>
        </w:tc>
      </w:tr>
      <w:tr w:rsidR="00EE7B97" w:rsidRPr="00346855" w14:paraId="4EE90D61"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6EE23C5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D15C5CD" w14:textId="012FA9F7"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&lt;Refman&gt;&lt;Cite&gt;&lt;Author&gt;de Meijer&lt;/Author&gt;&lt;Year&gt;2009&lt;/Year&gt;&lt;RecNum&gt;500&lt;/RecNum&gt;&lt;IDText&gt;Parenteral fish oil as monotherapy for patients with parenteral nutrition-associated liver disease&lt;/IDText&gt;&lt;MDL Ref_Type="Journal"&gt;&lt;Ref_Type&gt;Journal&lt;/Ref_Type&gt;&lt;Ref_ID&gt;500&lt;/Ref_ID&gt;&lt;Title_Primary&gt;Parenteral fish oil as monotherapy for patients with parenteral nutrition-associated liver disease&lt;/Title_Primary&gt;&lt;Authors_Primary&gt;de Meijer,V.E.&lt;/Authors_Primary&gt;&lt;Authors_Primary&gt;Gura,K.M.&lt;/Authors_Primary&gt;&lt;Authors_Primary&gt;Meisel,J.A.&lt;/Authors_Primary&gt;&lt;Authors_Primary&gt;Le,H.D.&lt;/Authors_Primary&gt;&lt;Authors_Primary&gt;Puder,M.&lt;/Authors_Primary&gt;&lt;Date_Primary&gt;2009/1&lt;/Date_Primary&gt;&lt;Keywords&gt;Child&lt;/Keywords&gt;&lt;Keywords&gt;complications&lt;/Keywords&gt;&lt;Keywords&gt;Emulsions&lt;/Keywords&gt;&lt;Keywords&gt;etiology&lt;/Keywords&gt;&lt;Keywords&gt;Fat Emulsions,Intravenous&lt;/Keywords&gt;&lt;Keywords&gt;Fatty Acids&lt;/Keywords&gt;&lt;Keywords&gt;Fatty Acids,Omega-3&lt;/Keywords&gt;&lt;Keywords&gt;Humans&lt;/Keywords&gt;&lt;Keywords&gt;Linoleic Acid&lt;/Keywords&gt;&lt;Keywords&gt;Liver&lt;/Keywords&gt;&lt;Keywords&gt;Liver Diseases&lt;/Keywords&gt;&lt;Keywords&gt;Parenteral Nutrition&lt;/Keywords&gt;&lt;Keywords&gt;Short Bowel Syndrome&lt;/Keywords&gt;&lt;Keywords&gt;therapeutic use&lt;/Keywords&gt;&lt;Keywords&gt;therapy&lt;/Keywords&gt;&lt;Reprint&gt;Not in File&lt;/Reprint&gt;&lt;Start_Page&gt;123&lt;/Start_Page&gt;&lt;End_Page&gt;124&lt;/End_Page&gt;&lt;Periodical&gt;Pediatr.Surg.Int.&lt;/Periodical&gt;&lt;Volume&gt;25&lt;/Volume&gt;&lt;Issue&gt;1&lt;/Issue&gt;&lt;Misc_3&gt;10.1007/s00383-008-2255-0 [doi]&lt;/Misc_3&gt;&lt;Web_URL&gt;PM:18828026&lt;/Web_URL&gt;&lt;ZZ_JournalFull&gt;&lt;f name="System"&gt;Pediatr.Surg.Int.&lt;/f&gt;&lt;/ZZ_JournalFull&gt;&lt;ZZ_WorkformID&gt;1&lt;/ZZ_WorkformID&gt;&lt;/MDL&gt;&lt;/Cite&gt;&lt;/Refman&gt;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(de Meijer et al. 2009)</w:t>
            </w:r>
            <w:r w:rsidRPr="00346855">
              <w:rPr>
                <w:rFonts w:asciiTheme="minorBidi" w:hAnsiTheme="minorBidi"/>
                <w:color w:val="000000"/>
                <w:sz w:val="20"/>
                <w:szCs w:val="20"/>
              </w:rPr>
              <w:fldChar w:fldCharType="end"/>
            </w:r>
          </w:p>
        </w:tc>
        <w:tc>
          <w:tcPr>
            <w:tcW w:w="11133" w:type="dxa"/>
            <w:vAlign w:val="center"/>
          </w:tcPr>
          <w:p w14:paraId="6751F9CD" w14:textId="77777777" w:rsidR="00EE7B97" w:rsidRPr="00346855" w:rsidRDefault="00EE7B97" w:rsidP="00EE7B97">
            <w:pPr>
              <w:rPr>
                <w:rFonts w:asciiTheme="minorBidi" w:hAnsiTheme="minorBidi"/>
                <w:sz w:val="20"/>
              </w:rPr>
            </w:pPr>
            <w:r w:rsidRPr="00346855">
              <w:rPr>
                <w:rFonts w:asciiTheme="minorBidi" w:hAnsiTheme="minorBidi"/>
                <w:sz w:val="20"/>
              </w:rPr>
              <w:t>Letter to the editor, does not contain new case study data suitable for assessment.</w:t>
            </w:r>
          </w:p>
        </w:tc>
      </w:tr>
      <w:tr w:rsidR="00EE7B97" w:rsidRPr="00346855" w14:paraId="40864096"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1A4A25D3"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DB32F42" w14:textId="2309991F"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&lt;Refman&gt;&lt;Cite&gt;&lt;Author&gt;de Meijer&lt;/Author&gt;&lt;Year&gt;2010&lt;/Year&gt;&lt;RecNum&gt;445&lt;/RecNum&gt;&lt;IDText&gt;Parenteral fish oil as monotherapy prevents essential fatty acid deficiency in parenteral nutrition-dependent patients&lt;/IDText&gt;&lt;MDL Ref_Type="Journal"&gt;&lt;Ref_Type&gt;Journal&lt;/Ref_Type&gt;&lt;Ref_ID&gt;445&lt;/Ref_ID&gt;&lt;Title_Primary&gt;Parenteral fish oil as monotherapy prevents essential fatty acid deficiency in parenteral nutrition-dependent patients&lt;/Title_Primary&gt;&lt;Authors_Primary&gt;de Meijer,V.E.&lt;/Authors_Primary&gt;&lt;Authors_Primary&gt;Le,H.D.&lt;/Authors_Primary&gt;&lt;Authors_Primary&gt;Meisel,J.A.&lt;/Authors_Primary&gt;&lt;Authors_Primary&gt;Gura,K.M.&lt;/Authors_Primary&gt;&lt;Authors_Primary&gt;Puder,M.&lt;/Authors_Primary&gt;&lt;Date_Primary&gt;2010/2&lt;/Date_Primary&gt;&lt;Keywords&gt;administration &amp;amp; dosage&lt;/Keywords&gt;&lt;Keywords&gt;adverse effects&lt;/Keywords&gt;&lt;Keywords&gt;article&lt;/Keywords&gt;&lt;Keywords&gt;Bilirubin&lt;/Keywords&gt;&lt;Keywords&gt;blood&lt;/Keywords&gt;&lt;Keywords&gt;Child,Preschool&lt;/Keywords&gt;&lt;Keywords&gt;deficiency&lt;/Keywords&gt;&lt;Keywords&gt;Dietary Fats&lt;/Keywords&gt;&lt;Keywords&gt;Emulsions&lt;/Keywords&gt;&lt;Keywords&gt;Fat Emulsions,Intravenous&lt;/Keywords&gt;&lt;Keywords&gt;Fatty Acids&lt;/Keywords&gt;&lt;Keywords&gt;Fatty Acids,Essential&lt;/Keywords&gt;&lt;Keywords&gt;Fish Oils&lt;/Keywords&gt;&lt;Keywords&gt;Gestational Age&lt;/Keywords&gt;&lt;Keywords&gt;Growth&lt;/Keywords&gt;&lt;Keywords&gt;Head&lt;/Keywords&gt;&lt;Keywords&gt;Humans&lt;/Keywords&gt;&lt;Keywords&gt;Infant&lt;/Keywords&gt;&lt;Keywords&gt;Infant,Newborn&lt;/Keywords&gt;&lt;Keywords&gt;Methods&lt;/Keywords&gt;&lt;Keywords&gt;Parenteral Nutrition&lt;/Keywords&gt;&lt;Keywords&gt;Prospective Studies&lt;/Keywords&gt;&lt;Reprint&gt;Not in File&lt;/Reprint&gt;&lt;Start_Page&gt;212&lt;/Start_Page&gt;&lt;End_Page&gt;218&lt;/End_Page&gt;&lt;Periodical&gt;J.Pediatr.Gastroenterol.Nutr.&lt;/Periodical&gt;&lt;Volume&gt;50&lt;/Volume&gt;&lt;Issue&gt;2&lt;/Issue&gt;&lt;User_Def_5&gt;PMC3365554&lt;/User_Def_5&gt;&lt;Misc_3&gt;10.1097/MPG.0b013e3181bbf51e [doi]&lt;/Misc_3&gt;&lt;Address&gt;Department of Surgery, and Vascular Biology Program, Children&amp;apos;s Hospital Boston, Harvard Medical School, 300 Longwood Avenue, Boston, MA 02115, USA&lt;/Address&gt;&lt;Web_URL&gt;PM:20038849&lt;/Web_URL&gt;&lt;ZZ_JournalFull&gt;&lt;f name="System"&gt;J.Pediatr.Gastroenterol.Nutr.&lt;/f&gt;&lt;/ZZ_JournalFull&gt;&lt;ZZ_WorkformID&gt;1&lt;/ZZ_WorkformID&gt;&lt;/MDL&gt;&lt;/Cite&gt;&lt;/Refman&gt;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(de Meijer et al. 2010)</w:t>
            </w:r>
            <w:r w:rsidRPr="00346855">
              <w:rPr>
                <w:rFonts w:asciiTheme="minorBidi" w:hAnsiTheme="minorBidi"/>
                <w:color w:val="000000"/>
                <w:sz w:val="20"/>
                <w:szCs w:val="20"/>
              </w:rPr>
              <w:fldChar w:fldCharType="end"/>
            </w:r>
          </w:p>
        </w:tc>
        <w:tc>
          <w:tcPr>
            <w:tcW w:w="11133" w:type="dxa"/>
            <w:vAlign w:val="center"/>
          </w:tcPr>
          <w:p w14:paraId="3E28DBD5" w14:textId="77777777" w:rsidR="00EE7B97" w:rsidRPr="00346855" w:rsidRDefault="00EE7B97" w:rsidP="00EE7B97">
            <w:pPr>
              <w:rPr>
                <w:rFonts w:asciiTheme="minorBidi" w:hAnsiTheme="minorBidi"/>
                <w:sz w:val="20"/>
              </w:rPr>
            </w:pPr>
            <w:r w:rsidRPr="00346855">
              <w:rPr>
                <w:rFonts w:asciiTheme="minorBidi" w:hAnsiTheme="minorBidi"/>
                <w:sz w:val="20"/>
              </w:rPr>
              <w:t>Study did not include a phase where participants received a lipid free diet. All patients were either maintained on PN with fish oil added or switched from PN with soy oil.</w:t>
            </w:r>
          </w:p>
        </w:tc>
      </w:tr>
      <w:tr w:rsidR="00EE7B97" w:rsidRPr="00346855" w14:paraId="34A68BA5"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877198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9689BE5" w14:textId="027E1DCE"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&lt;Refman&gt;&lt;Cite&gt;&lt;Author&gt;Dodge&lt;/Author&gt;&lt;Year&gt;1975&lt;/Year&gt;&lt;RecNum&gt;1&lt;/RecNum&gt;&lt;IDText&gt;Letter: Essential fatty acid deficiency due to artificial diet in cystic fibrosis&lt;/IDText&gt;&lt;MDL Ref_Type="Journal"&gt;&lt;Ref_Type&gt;Journal&lt;/Ref_Type&gt;&lt;Ref_ID&gt;1&lt;/Ref_ID&gt;&lt;Title_Primary&gt;Letter: Essential fatty acid deficiency due to artificial diet in cystic fibrosis&lt;/Title_Primary&gt;&lt;Authors_Primary&gt;Dodge,J.A.&lt;/Authors_Primary&gt;&lt;Authors_Primary&gt;Salter,D.G.&lt;/Authors_Primary&gt;&lt;Authors_Primary&gt;Yassa,J.G.&lt;/Authors_Primary&gt;&lt;Date_Primary&gt;1975/4/26&lt;/Date_Primary&gt;&lt;Keywords&gt;Child,Preschool&lt;/Keywords&gt;&lt;Keywords&gt;Cystic Fibrosis&lt;/Keywords&gt;&lt;Keywords&gt;diet therapy&lt;/Keywords&gt;&lt;Keywords&gt;Fatty Acids,Essential&lt;/Keywords&gt;&lt;Keywords&gt;deficiency&lt;/Keywords&gt;&lt;Keywords&gt;Female&lt;/Keywords&gt;&lt;Keywords&gt;Humans&lt;/Keywords&gt;&lt;Keywords&gt;Infant&lt;/Keywords&gt;&lt;Keywords&gt;Infant Nutritional Physiological Phenomena&lt;/Keywords&gt;&lt;Keywords&gt;Nutritional Requirements&lt;/Keywords&gt;&lt;Keywords&gt;Skin Manifestations&lt;/Keywords&gt;&lt;Reprint&gt;Not in File&lt;/Reprint&gt;&lt;Start_Page&gt;192&lt;/Start_Page&gt;&lt;End_Page&gt;193&lt;/End_Page&gt;&lt;Periodical&gt;Br.Med.J.&lt;/Periodical&gt;&lt;Volume&gt;2&lt;/Volume&gt;&lt;Issue&gt;5964&lt;/Issue&gt;&lt;User_Def_5&gt;PMC1675935&lt;/User_Def_5&gt;&lt;Web_URL&gt;PM:1125737&lt;/Web_URL&gt;&lt;ZZ_JournalStdAbbrev&gt;&lt;f name="System"&gt;Br.Med.J.&lt;/f&gt;&lt;/ZZ_JournalStdAbbrev&gt;&lt;ZZ_WorkformID&gt;1&lt;/ZZ_WorkformID&gt;&lt;/MDL&gt;&lt;/Cite&gt;&lt;/Refman&gt;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(Dodge et al. 1975)</w:t>
            </w:r>
            <w:r>
              <w:rPr>
                <w:rFonts w:asciiTheme="minorBidi" w:hAnsiTheme="minorBidi"/>
                <w:color w:val="000000"/>
                <w:sz w:val="20"/>
                <w:szCs w:val="20"/>
              </w:rPr>
              <w:fldChar w:fldCharType="end"/>
            </w:r>
          </w:p>
        </w:tc>
        <w:tc>
          <w:tcPr>
            <w:tcW w:w="11133" w:type="dxa"/>
            <w:vAlign w:val="center"/>
          </w:tcPr>
          <w:p w14:paraId="3D31A57D" w14:textId="5CBAFD49" w:rsidR="00EE7B97" w:rsidRPr="00346855" w:rsidRDefault="00A7458E" w:rsidP="00A7458E">
            <w:pPr>
              <w:rPr>
                <w:rFonts w:asciiTheme="minorBidi" w:hAnsiTheme="minorBidi"/>
                <w:sz w:val="20"/>
              </w:rPr>
            </w:pPr>
            <w:r>
              <w:rPr>
                <w:rFonts w:asciiTheme="minorBidi" w:hAnsiTheme="minorBidi"/>
                <w:sz w:val="20"/>
              </w:rPr>
              <w:t>Chronically-ill infant</w:t>
            </w:r>
            <w:r w:rsidR="00F96C5A">
              <w:rPr>
                <w:rFonts w:asciiTheme="minorBidi" w:hAnsiTheme="minorBidi"/>
                <w:sz w:val="20"/>
              </w:rPr>
              <w:t xml:space="preserve"> (3 days old)</w:t>
            </w:r>
            <w:r>
              <w:rPr>
                <w:rFonts w:asciiTheme="minorBidi" w:hAnsiTheme="minorBidi"/>
                <w:sz w:val="20"/>
              </w:rPr>
              <w:t>. Parenteral intralipid intervention did not include DHA and no assessment for brain or vision reported.</w:t>
            </w:r>
          </w:p>
        </w:tc>
      </w:tr>
      <w:tr w:rsidR="00EE7B97" w:rsidRPr="00346855" w14:paraId="0A866987"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CE8943F"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4480D9C" w14:textId="43C0473D"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&lt;Refman&gt;&lt;Cite&gt;&lt;Author&gt;Duerksen&lt;/Author&gt;&lt;Year&gt;2005&lt;/Year&gt;&lt;RecNum&gt;1&lt;/RecNum&gt;&lt;IDText&gt;Essential fatty acid deficiency in a severely malnourished patient receiving parenteral nutrition&lt;/IDText&gt;&lt;MDL Ref_Type="Journal"&gt;&lt;Ref_Type&gt;Journal&lt;/Ref_Type&gt;&lt;Ref_ID&gt;1&lt;/Ref_ID&gt;&lt;Title_Primary&gt;Essential fatty acid deficiency in a severely malnourished patient receiving parenteral nutrition&lt;/Title_Primary&gt;&lt;Authors_Primary&gt;Duerksen,D.&lt;/Authors_Primary&gt;&lt;Authors_Primary&gt;McCurdy,K.&lt;/Authors_Primary&gt;&lt;Date_Primary&gt;2005/12&lt;/Date_Primary&gt;&lt;Keywords&gt;Adult&lt;/Keywords&gt;&lt;Keywords&gt;Anorexia Nervosa&lt;/Keywords&gt;&lt;Keywords&gt;complications&lt;/Keywords&gt;&lt;Keywords&gt;diagnosis&lt;/Keywords&gt;&lt;Keywords&gt;therapy&lt;/Keywords&gt;&lt;Keywords&gt;Deficiency Diseases&lt;/Keywords&gt;&lt;Keywords&gt;etiology&lt;/Keywords&gt;&lt;Keywords&gt;physiopathology&lt;/Keywords&gt;&lt;Keywords&gt;Fatty Acids,Essential&lt;/Keywords&gt;&lt;Keywords&gt;deficiency&lt;/Keywords&gt;&lt;Keywords&gt;metabolism&lt;/Keywords&gt;&lt;Keywords&gt;Female&lt;/Keywords&gt;&lt;Keywords&gt;Follow-Up Studies&lt;/Keywords&gt;&lt;Keywords&gt;Humans&lt;/Keywords&gt;&lt;Keywords&gt;Parenteral Nutrition,Total&lt;/Keywords&gt;&lt;Keywords&gt;adverse effects&lt;/Keywords&gt;&lt;Keywords&gt;methods&lt;/Keywords&gt;&lt;Keywords&gt;Risk Assessment&lt;/Keywords&gt;&lt;Keywords&gt;Severity of Illness Index&lt;/Keywords&gt;&lt;Reprint&gt;Not in File&lt;/Reprint&gt;&lt;Start_Page&gt;2386&lt;/Start_Page&gt;&lt;End_Page&gt;2388&lt;/End_Page&gt;&lt;Periodical&gt;Dig.Dis.Sci.&lt;/Periodical&gt;&lt;Volume&gt;50&lt;/Volume&gt;&lt;Issue&gt;12&lt;/Issue&gt;&lt;Misc_3&gt;10.1007/s10620-005-3068-9 [doi]&lt;/Misc_3&gt;&lt;Address&gt;Department of Medicine, University of Manitoba, Winnipeg, Manitoba, Canada&lt;/Address&gt;&lt;Web_URL&gt;PM:16416195&lt;/Web_URL&gt;&lt;ZZ_JournalStdAbbrev&gt;&lt;f name="System"&gt;Dig.Dis.Sci.&lt;/f&gt;&lt;/ZZ_JournalStdAbbrev&gt;&lt;ZZ_WorkformID&gt;1&lt;/ZZ_WorkformID&gt;&lt;/MDL&gt;&lt;/Cite&gt;&lt;/Refman&gt;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(Duerksen and McCurdy 2005)</w:t>
            </w:r>
            <w:r>
              <w:rPr>
                <w:rFonts w:asciiTheme="minorBidi" w:hAnsiTheme="minorBidi"/>
                <w:color w:val="000000"/>
                <w:sz w:val="20"/>
                <w:szCs w:val="20"/>
              </w:rPr>
              <w:fldChar w:fldCharType="end"/>
            </w:r>
          </w:p>
        </w:tc>
        <w:tc>
          <w:tcPr>
            <w:tcW w:w="11133" w:type="dxa"/>
            <w:vAlign w:val="center"/>
          </w:tcPr>
          <w:p w14:paraId="0B3EFD41" w14:textId="77777777" w:rsidR="00EE7B97" w:rsidRPr="00346855" w:rsidRDefault="00EE7B97" w:rsidP="00EE7B97">
            <w:pPr>
              <w:rPr>
                <w:rFonts w:asciiTheme="minorBidi" w:hAnsiTheme="minorBidi"/>
                <w:sz w:val="20"/>
              </w:rPr>
            </w:pPr>
            <w:r>
              <w:rPr>
                <w:rFonts w:asciiTheme="minorBidi" w:hAnsiTheme="minorBidi"/>
                <w:sz w:val="20"/>
              </w:rPr>
              <w:t>Severely malnourished anorexic patient. Intralipid intervention did not include DHA.</w:t>
            </w:r>
          </w:p>
        </w:tc>
      </w:tr>
      <w:tr w:rsidR="00EE7B97" w:rsidRPr="00346855" w14:paraId="08CD042F"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9A741CE"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2106A7E" w14:textId="7BC11F27"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&lt;Refman&gt;&lt;Cite&gt;&lt;Author&gt;Esteve-Comas&lt;/Author&gt;&lt;Year&gt;2001&lt;/Year&gt;&lt;RecNum&gt;772&lt;/RecNum&gt;&lt;IDText&gt;Abnormal fatty acid status in patients with Crohn disease&lt;/IDText&gt;&lt;MDL Ref_Type="Journal"&gt;&lt;Ref_Type&gt;Journal&lt;/Ref_Type&gt;&lt;Ref_ID&gt;772&lt;/Ref_ID&gt;&lt;Title_Primary&gt;Abnormal fatty acid status in patients with Crohn disease&lt;/Title_Primary&gt;&lt;Authors_Primary&gt;Esteve-Comas,M.&lt;/Authors_Primary&gt;&lt;Authors_Primary&gt;Gassull,M.A.&lt;/Authors_Primary&gt;&lt;Date_Primary&gt;2001/3&lt;/Date_Primary&gt;&lt;Keywords&gt;administration &amp;amp; dosage&lt;/Keywords&gt;&lt;Keywords&gt;blood&lt;/Keywords&gt;&lt;Keywords&gt;Crohn Disease&lt;/Keywords&gt;&lt;Keywords&gt;Fatty Acids&lt;/Keywords&gt;&lt;Keywords&gt;Fatty Acids,Essential&lt;/Keywords&gt;&lt;Keywords&gt;Humans&lt;/Keywords&gt;&lt;Keywords&gt;Malabsorption Syndromes&lt;/Keywords&gt;&lt;Keywords&gt;Nutritional Status&lt;/Keywords&gt;&lt;Keywords&gt;Nutritional Support&lt;/Keywords&gt;&lt;Reprint&gt;Not in File&lt;/Reprint&gt;&lt;Start_Page&gt;661&lt;/Start_Page&gt;&lt;End_Page&gt;662&lt;/End_Page&gt;&lt;Periodical&gt;Am.J.Clin.Nutr.&lt;/Periodical&gt;&lt;Volume&gt;73&lt;/Volume&gt;&lt;Issue&gt;3&lt;/Issue&gt;&lt;Web_URL&gt;PM:11237956&lt;/Web_URL&gt;&lt;ZZ_JournalFull&gt;&lt;f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(Esteve-Comas and Gassull 2001)</w:t>
            </w:r>
            <w:r w:rsidRPr="00346855">
              <w:rPr>
                <w:rFonts w:asciiTheme="minorBidi" w:hAnsiTheme="minorBidi"/>
                <w:color w:val="000000"/>
                <w:sz w:val="20"/>
                <w:szCs w:val="20"/>
              </w:rPr>
              <w:fldChar w:fldCharType="end"/>
            </w:r>
          </w:p>
        </w:tc>
        <w:tc>
          <w:tcPr>
            <w:tcW w:w="11133" w:type="dxa"/>
            <w:vAlign w:val="center"/>
          </w:tcPr>
          <w:p w14:paraId="1AD2171A" w14:textId="77777777" w:rsidR="00EE7B97" w:rsidRPr="00346855" w:rsidRDefault="00EE7B97" w:rsidP="00EE7B97">
            <w:pPr>
              <w:rPr>
                <w:rFonts w:asciiTheme="minorBidi" w:hAnsiTheme="minorBidi"/>
                <w:sz w:val="20"/>
              </w:rPr>
            </w:pPr>
            <w:r w:rsidRPr="00346855">
              <w:rPr>
                <w:rFonts w:asciiTheme="minorBidi" w:hAnsiTheme="minorBidi"/>
                <w:sz w:val="20"/>
              </w:rPr>
              <w:t>Letter to the editor, does not contain new case study data suitable for assessment</w:t>
            </w:r>
          </w:p>
        </w:tc>
      </w:tr>
      <w:tr w:rsidR="00EE7B97" w:rsidRPr="00346855" w14:paraId="07F25B37"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3938274"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C263A58" w14:textId="06B2C526"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&lt;Refman&gt;&lt;Cite&gt;&lt;Author&gt;Faintuch&lt;/Author&gt;&lt;Year&gt;1976&lt;/Year&gt;&lt;RecNum&gt;1329&lt;/RecNum&gt;&lt;IDText&gt;Syndrome of essential fatty acid deficiency in parenteral feeding. Report of 2 cases in adults with characteristic clinical symptoms&lt;/IDText&gt;&lt;MDL Ref_Type="Journal"&gt;&lt;Ref_Type&gt;Journal&lt;/Ref_Type&gt;&lt;Ref_ID&gt;1329&lt;/Ref_ID&gt;&lt;Title_Primary&gt;Syndrome of essential fatty acid deficiency in parenteral feeding. Report of 2 cases in adults with characteristic clinical symptoms&lt;/Title_Primary&gt;&lt;Authors_Primary&gt;Faintuch,J.&lt;/Authors_Primary&gt;&lt;Authors_Primary&gt;Machado,M.C.&lt;/Authors_Primary&gt;&lt;Authors_Primary&gt;Bove,P.&lt;/Authors_Primary&gt;&lt;Authors_Primary&gt;Raia,A.A.&lt;/Authors_Primary&gt;&lt;Date_Primary&gt;1976/10&lt;/Date_Primary&gt;&lt;Keywords&gt;Adult&lt;/Keywords&gt;&lt;Keywords&gt;adverse effects&lt;/Keywords&gt;&lt;Keywords&gt;aged&lt;/Keywords&gt;&lt;Keywords&gt;article&lt;/Keywords&gt;&lt;Keywords&gt;deficiency&lt;/Keywords&gt;&lt;Keywords&gt;Fatty Acids&lt;/Keywords&gt;&lt;Keywords&gt;Fatty Acids,Essential&lt;/Keywords&gt;&lt;Keywords&gt;Female&lt;/Keywords&gt;&lt;Keywords&gt;Humans&lt;/Keywords&gt;&lt;Keywords&gt;Male&lt;/Keywords&gt;&lt;Keywords&gt;Middle Aged&lt;/Keywords&gt;&lt;Keywords&gt;Parenteral Nutrition&lt;/Keywords&gt;&lt;Reprint&gt;Not in File&lt;/Reprint&gt;&lt;Start_Page&gt;414&lt;/Start_Page&gt;&lt;End_Page&gt;419&lt;/End_Page&gt;&lt;Periodical&gt;Rev.Hosp.Clin.Fac.Med.Sao Paulo&lt;/Periodical&gt;&lt;Volume&gt;31&lt;/Volume&gt;&lt;Issue&gt;5&lt;/Issue&gt;&lt;Web_URL&gt;PM:824704&lt;/Web_URL&gt;&lt;ZZ_JournalFull&gt;&lt;f name="System"&gt;Rev.Hosp.Clin.Fac.Med.Sao Paulo&lt;/f&gt;&lt;/ZZ_JournalFull&gt;&lt;ZZ_WorkformID&gt;1&lt;/ZZ_WorkformID&gt;&lt;/MDL&gt;&lt;/Cite&gt;&lt;/Refman&gt;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(Faintuch et al. 1976)</w:t>
            </w:r>
            <w:r w:rsidRPr="00346855">
              <w:rPr>
                <w:rFonts w:asciiTheme="minorBidi" w:hAnsiTheme="minorBidi"/>
                <w:color w:val="000000"/>
                <w:sz w:val="20"/>
                <w:szCs w:val="20"/>
              </w:rPr>
              <w:fldChar w:fldCharType="end"/>
            </w:r>
          </w:p>
        </w:tc>
        <w:tc>
          <w:tcPr>
            <w:tcW w:w="11133" w:type="dxa"/>
            <w:vAlign w:val="center"/>
          </w:tcPr>
          <w:p w14:paraId="21990F72" w14:textId="1A3BB0B9" w:rsidR="00EE7B97" w:rsidRPr="00346855" w:rsidRDefault="00B302E8" w:rsidP="00EE7B97">
            <w:pPr>
              <w:rPr>
                <w:rFonts w:asciiTheme="minorBidi" w:hAnsiTheme="minorBidi"/>
                <w:sz w:val="20"/>
              </w:rPr>
            </w:pPr>
            <w:r>
              <w:rPr>
                <w:rFonts w:asciiTheme="minorBidi" w:hAnsiTheme="minorBidi"/>
                <w:sz w:val="20"/>
              </w:rPr>
              <w:t xml:space="preserve">The </w:t>
            </w:r>
            <w:r w:rsidR="00EE7B97" w:rsidRPr="00346855">
              <w:rPr>
                <w:rFonts w:asciiTheme="minorBidi" w:hAnsiTheme="minorBidi"/>
                <w:sz w:val="20"/>
              </w:rPr>
              <w:t>same cases as later reported in Faintuch et al</w:t>
            </w:r>
            <w:r>
              <w:rPr>
                <w:rFonts w:asciiTheme="minorBidi" w:hAnsiTheme="minorBidi"/>
                <w:sz w:val="20"/>
              </w:rPr>
              <w:t>.</w:t>
            </w:r>
            <w:r w:rsidR="00EE7B97" w:rsidRPr="00346855">
              <w:rPr>
                <w:rFonts w:asciiTheme="minorBidi" w:hAnsiTheme="minorBidi"/>
                <w:sz w:val="20"/>
              </w:rPr>
              <w:t xml:space="preserve"> 1977</w:t>
            </w:r>
          </w:p>
        </w:tc>
      </w:tr>
      <w:tr w:rsidR="00EE7B97" w:rsidRPr="00346855" w14:paraId="2C397BE3"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15DA833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7A1F570" w14:textId="50EE8895"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&lt;Refman&gt;&lt;Cite&gt;&lt;Author&gt;Faintuch&lt;/Author&gt;&lt;Year&gt;1977&lt;/Year&gt;&lt;RecNum&gt;1&lt;/RecNum&gt;&lt;IDText&gt;Essential fatty acid deficiency during parenteral hyperalimentation&lt;/IDText&gt;&lt;MDL Ref_Type="Journal"&gt;&lt;Ref_Type&gt;Journal&lt;/Ref_Type&gt;&lt;Ref_ID&gt;1&lt;/Ref_ID&gt;&lt;Title_Primary&gt;Essential fatty acid deficiency during parenteral hyperalimentation&lt;/Title_Primary&gt;&lt;Authors_Primary&gt;Faintuch,J.&lt;/Authors_Primary&gt;&lt;Authors_Primary&gt;Machado,M.C.&lt;/Authors_Primary&gt;&lt;Authors_Primary&gt;Bove,P.&lt;/Authors_Primary&gt;&lt;Authors_Primary&gt;Raia,A.A.&lt;/Authors_Primary&gt;&lt;Date_Primary&gt;1977/4&lt;/Date_Primary&gt;&lt;Keywords&gt;Aged&lt;/Keywords&gt;&lt;Keywords&gt;Bacterial Infections&lt;/Keywords&gt;&lt;Keywords&gt;complications&lt;/Keywords&gt;&lt;Keywords&gt;Fatty Acids,Essential&lt;/Keywords&gt;&lt;Keywords&gt;deficiency&lt;/Keywords&gt;&lt;Keywords&gt;Female&lt;/Keywords&gt;&lt;Keywords&gt;Humans&lt;/Keywords&gt;&lt;Keywords&gt;Middle Aged&lt;/Keywords&gt;&lt;Keywords&gt;Parenteral Nutrition&lt;/Keywords&gt;&lt;Keywords&gt;adverse effects&lt;/Keywords&gt;&lt;Keywords&gt;Parenteral Nutrition,Total&lt;/Keywords&gt;&lt;Reprint&gt;Not in File&lt;/Reprint&gt;&lt;Start_Page&gt;243&lt;/Start_Page&gt;&lt;End_Page&gt;246&lt;/End_Page&gt;&lt;Periodical&gt;Int.Surg.&lt;/Periodical&gt;&lt;Volume&gt;62&lt;/Volume&gt;&lt;Issue&gt;4&lt;/Issue&gt;&lt;Web_URL&gt;PM:406211&lt;/Web_URL&gt;&lt;ZZ_JournalStdAbbrev&gt;&lt;f name="System"&gt;Int.Surg.&lt;/f&gt;&lt;/ZZ_JournalStdAbbrev&gt;&lt;ZZ_WorkformID&gt;1&lt;/ZZ_WorkformID&gt;&lt;/MDL&gt;&lt;/Cite&gt;&lt;/Refman&gt;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(Faintuch et al. 1977)</w:t>
            </w:r>
            <w:r>
              <w:rPr>
                <w:rFonts w:asciiTheme="minorBidi" w:hAnsiTheme="minorBidi"/>
                <w:color w:val="000000"/>
                <w:sz w:val="20"/>
                <w:szCs w:val="20"/>
              </w:rPr>
              <w:fldChar w:fldCharType="end"/>
            </w:r>
          </w:p>
        </w:tc>
        <w:tc>
          <w:tcPr>
            <w:tcW w:w="11133" w:type="dxa"/>
            <w:vAlign w:val="center"/>
          </w:tcPr>
          <w:p w14:paraId="1B51CD30" w14:textId="77777777" w:rsidR="00EE7B97" w:rsidRPr="00346855" w:rsidRDefault="00EE7B97" w:rsidP="00EE7B97">
            <w:pPr>
              <w:rPr>
                <w:rFonts w:asciiTheme="minorBidi" w:hAnsiTheme="minorBidi"/>
                <w:sz w:val="20"/>
              </w:rPr>
            </w:pPr>
            <w:r>
              <w:rPr>
                <w:rFonts w:asciiTheme="minorBidi" w:hAnsiTheme="minorBidi"/>
                <w:sz w:val="20"/>
              </w:rPr>
              <w:t>Malnourished, GI surgery patient. Dietary fatty acid intervention but did not include DHA.</w:t>
            </w:r>
          </w:p>
        </w:tc>
      </w:tr>
      <w:tr w:rsidR="00EE7B97" w:rsidRPr="00346855" w14:paraId="0BC63248"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5AC3CD1"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45277F3" w14:textId="0B42A65D"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&lt;Refman&gt;&lt;Cite&gt;&lt;Author&gt;Fleming&lt;/Author&gt;&lt;Year&gt;1976&lt;/Year&gt;&lt;RecNum&gt;1&lt;/RecNum&gt;&lt;IDText&gt;Essential fatty acid deficiency in adults receiving total parenteral nutrition&lt;/IDText&gt;&lt;MDL Ref_Type="Journal"&gt;&lt;Ref_Type&gt;Journal&lt;/Ref_Type&gt;&lt;Ref_ID&gt;1&lt;/Ref_ID&gt;&lt;Title_Primary&gt;Essential fatty acid deficiency in adults receiving total parenteral nutrition&lt;/Title_Primary&gt;&lt;Authors_Primary&gt;Fleming,C.R.&lt;/Authors_Primary&gt;&lt;Authors_Primary&gt;Smith,L.M.&lt;/Authors_Primary&gt;&lt;Authors_Primary&gt;Hodges,R.E.&lt;/Authors_Primary&gt;&lt;Date_Primary&gt;1976/9&lt;/Date_Primary&gt;&lt;Keywords&gt;Adult&lt;/Keywords&gt;&lt;Keywords&gt;Deficiency Diseases&lt;/Keywords&gt;&lt;Keywords&gt;complications&lt;/Keywords&gt;&lt;Keywords&gt;etiology&lt;/Keywords&gt;&lt;Keywords&gt;Dermatitis&lt;/Keywords&gt;&lt;Keywords&gt;Eczema&lt;/Keywords&gt;&lt;Keywords&gt;Fatty Acids&lt;/Keywords&gt;&lt;Keywords&gt;blood&lt;/Keywords&gt;&lt;Keywords&gt;Fatty Acids,Essential&lt;/Keywords&gt;&lt;Keywords&gt;deficiency&lt;/Keywords&gt;&lt;Keywords&gt;Female&lt;/Keywords&gt;&lt;Keywords&gt;Gastrointestinal Diseases&lt;/Keywords&gt;&lt;Keywords&gt;diet therapy&lt;/Keywords&gt;&lt;Keywords&gt;Humans&lt;/Keywords&gt;&lt;Keywords&gt;Male&lt;/Keywords&gt;&lt;Keywords&gt;Middle Aged&lt;/Keywords&gt;&lt;Keywords&gt;Parenteral Nutrition&lt;/Keywords&gt;&lt;Keywords&gt;adverse effects&lt;/Keywords&gt;&lt;Keywords&gt;Parenteral Nutrition,Total&lt;/Keywords&gt;&lt;Keywords&gt;Time Factors&lt;/Keywords&gt;&lt;Keywords&gt;Vitamin E&lt;/Keywords&gt;&lt;Keywords&gt;Zinc&lt;/Keywords&gt;&lt;Reprint&gt;Not in File&lt;/Reprint&gt;&lt;Start_Page&gt;976&lt;/Start_Page&gt;&lt;End_Page&gt;983&lt;/End_Page&gt;&lt;Periodical&gt;Am.J.Clin.Nutr.&lt;/Periodical&gt;&lt;Volume&gt;29&lt;/Volume&gt;&lt;Issue&gt;9&lt;/Issue&gt;&lt;Web_URL&gt;PM:822704&lt;/Web_URL&gt;&lt;ZZ_JournalStdAbbrev&gt;&lt;f name="System"&gt;Am.J.Clin.Nutr.&lt;/f&gt;&lt;/ZZ_JournalStdAbbrev&gt;&lt;ZZ_WorkformID&gt;1&lt;/ZZ_WorkformID&gt;&lt;/MDL&gt;&lt;/Cite&gt;&lt;/Refman&gt;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(Fleming et al. 1976a)</w:t>
            </w:r>
            <w:r>
              <w:rPr>
                <w:rFonts w:asciiTheme="minorBidi" w:hAnsiTheme="minorBidi"/>
                <w:color w:val="000000"/>
                <w:sz w:val="20"/>
                <w:szCs w:val="20"/>
              </w:rPr>
              <w:fldChar w:fldCharType="end"/>
            </w:r>
          </w:p>
        </w:tc>
        <w:tc>
          <w:tcPr>
            <w:tcW w:w="11133" w:type="dxa"/>
            <w:vAlign w:val="center"/>
          </w:tcPr>
          <w:p w14:paraId="5AD07FDD" w14:textId="77777777" w:rsidR="00EE7B97" w:rsidRPr="00346855" w:rsidRDefault="00EE7B97" w:rsidP="00EE7B97">
            <w:pPr>
              <w:rPr>
                <w:rFonts w:asciiTheme="minorBidi" w:hAnsiTheme="minorBidi"/>
                <w:sz w:val="20"/>
              </w:rPr>
            </w:pPr>
            <w:r>
              <w:rPr>
                <w:rFonts w:asciiTheme="minorBidi" w:hAnsiTheme="minorBidi"/>
                <w:sz w:val="20"/>
              </w:rPr>
              <w:t>Chronically ill patients. Lipid dietary intervention did not include DHA. No assessment for brain or vision functions.</w:t>
            </w:r>
          </w:p>
        </w:tc>
      </w:tr>
      <w:tr w:rsidR="00EE7B97" w:rsidRPr="00346855" w14:paraId="2CB991E2"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287FE52"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D83A456" w14:textId="50A51E3F"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&lt;Refman&gt;&lt;Cite&gt;&lt;Author&gt;Fleming&lt;/Author&gt;&lt;Year&gt;1976&lt;/Year&gt;&lt;RecNum&gt;1601&lt;/RecNum&gt;&lt;IDText&gt;Essential fatty acid, copper, zinc and tocopherol deficiencies in total parenteral nutrition&lt;/IDText&gt;&lt;MDL Ref_Type="Journal"&gt;&lt;Ref_Type&gt;Journal&lt;/Ref_Type&gt;&lt;Ref_ID&gt;1601&lt;/Ref_ID&gt;&lt;Title_Primary&gt;Essential fatty acid, copper, zinc and tocopherol deficiencies in total parenteral nutrition&lt;/Title_Primary&gt;&lt;Authors_Primary&gt;Fleming,C.R.&lt;/Authors_Primary&gt;&lt;Authors_Primary&gt;Hodges,R.E.&lt;/Authors_Primary&gt;&lt;Authors_Primary&gt;Smith,L.M.&lt;/Authors_Primary&gt;&lt;Authors_Primary&gt;Hurley,L.S.&lt;/Authors_Primary&gt;&lt;Date_Primary&gt;1976&lt;/Date_Primary&gt;&lt;Keywords&gt;Copper&lt;/Keywords&gt;&lt;Keywords&gt;deficiency&lt;/Keywords&gt;&lt;Keywords&gt;Deficiency Diseases&lt;/Keywords&gt;&lt;Keywords&gt;etiology&lt;/Keywords&gt;&lt;Keywords&gt;Dermatitis&lt;/Keywords&gt;&lt;Keywords&gt;Fatty Acids,Essential&lt;/Keywords&gt;&lt;Keywords&gt;Humans&lt;/Keywords&gt;&lt;Keywords&gt;Parenteral Nutrition&lt;/Keywords&gt;&lt;Keywords&gt;adverse effects&lt;/Keywords&gt;&lt;Keywords&gt;Parenteral Nutrition,Total&lt;/Keywords&gt;&lt;Keywords&gt;Vitamin E Deficiency&lt;/Keywords&gt;&lt;Keywords&gt;Zinc&lt;/Keywords&gt;&lt;Reprint&gt;Not in File&lt;/Reprint&gt;&lt;Start_Page&gt;20&lt;/Start_Page&gt;&lt;End_Page&gt;21&lt;/End_Page&gt;&lt;Periodical&gt;Acta Chir Scand.Suppl&lt;/Periodical&gt;&lt;Volume&gt;466&lt;/Volume&gt;&lt;Web_URL&gt;PM:828397&lt;/Web_URL&gt;&lt;ZZ_JournalFull&gt;&lt;f name="System"&gt;Acta Chir Scand.Suppl&lt;/f&gt;&lt;/ZZ_JournalFull&gt;&lt;ZZ_WorkformID&gt;1&lt;/ZZ_WorkformID&gt;&lt;/MDL&gt;&lt;/Cite&gt;&lt;/Refman&gt;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(Fleming et al. 1976b)</w:t>
            </w:r>
            <w:r>
              <w:rPr>
                <w:rFonts w:asciiTheme="minorBidi" w:hAnsiTheme="minorBidi"/>
                <w:color w:val="000000"/>
                <w:sz w:val="20"/>
                <w:szCs w:val="20"/>
              </w:rPr>
              <w:fldChar w:fldCharType="end"/>
            </w:r>
          </w:p>
        </w:tc>
        <w:tc>
          <w:tcPr>
            <w:tcW w:w="11133" w:type="dxa"/>
            <w:vAlign w:val="center"/>
          </w:tcPr>
          <w:p w14:paraId="4E444937" w14:textId="77777777" w:rsidR="00EE7B97" w:rsidRPr="00346855" w:rsidRDefault="00EE7B97" w:rsidP="00EE7B97">
            <w:pPr>
              <w:rPr>
                <w:rFonts w:asciiTheme="minorBidi" w:hAnsiTheme="minorBidi"/>
                <w:sz w:val="20"/>
              </w:rPr>
            </w:pPr>
            <w:r>
              <w:rPr>
                <w:rFonts w:asciiTheme="minorBidi" w:hAnsiTheme="minorBidi"/>
                <w:sz w:val="20"/>
              </w:rPr>
              <w:t>Lipid dietary intervention did not include DHA. No assessment for brain or vision functions.</w:t>
            </w:r>
          </w:p>
        </w:tc>
      </w:tr>
      <w:tr w:rsidR="00EE7B97" w:rsidRPr="00346855" w14:paraId="6FE19E18"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C17CF0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61E48D7" w14:textId="2777E05B"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&lt;Refman&gt;&lt;Cite&gt;&lt;Author&gt;Freund&lt;/Author&gt;&lt;Year&gt;1979&lt;/Year&gt;&lt;RecNum&gt;1272&lt;/RecNum&gt;&lt;IDText&gt;Essential fatty acid deficiency in total parenteral nutrition. Detection by changes in intraocular pressure&lt;/IDText&gt;&lt;MDL Ref_Type="Journal"&gt;&lt;Ref_Type&gt;Journal&lt;/Ref_Type&gt;&lt;Ref_ID&gt;1272&lt;/Ref_ID&gt;&lt;Title_Primary&gt;Essential fatty acid deficiency in total parenteral nutrition. Detection by changes in intraocular pressure&lt;/Title_Primary&gt;&lt;Authors_Primary&gt;Freund,H.&lt;/Authors_Primary&gt;&lt;Authors_Primary&gt;Floman,N.&lt;/Authors_Primary&gt;&lt;Authors_Primary&gt;Schwartz,B.&lt;/Authors_Primary&gt;&lt;Authors_Primary&gt;Fischer,J.E.&lt;/Authors_Primary&gt;&lt;Date_Primary&gt;1979/8&lt;/Date_Primary&gt;&lt;Keywords&gt;administration &amp;amp; dosage&lt;/Keywords&gt;&lt;Keywords&gt;Adult&lt;/Keywords&gt;&lt;Keywords&gt;aged&lt;/Keywords&gt;&lt;Keywords&gt;Arachidonic Acid&lt;/Keywords&gt;&lt;Keywords&gt;article&lt;/Keywords&gt;&lt;Keywords&gt;deficiency&lt;/Keywords&gt;&lt;Keywords&gt;Diet&lt;/Keywords&gt;&lt;Keywords&gt;Dietary Fats&lt;/Keywords&gt;&lt;Keywords&gt;Eye&lt;/Keywords&gt;&lt;Keywords&gt;Fats&lt;/Keywords&gt;&lt;Keywords&gt;Fatty Acids&lt;/Keywords&gt;&lt;Keywords&gt;Fatty Acids,Essential&lt;/Keywords&gt;&lt;Keywords&gt;Female&lt;/Keywords&gt;&lt;Keywords&gt;Humans&lt;/Keywords&gt;&lt;Keywords&gt;Intraocular Pressure&lt;/Keywords&gt;&lt;Keywords&gt;Linoleic Acid&lt;/Keywords&gt;&lt;Keywords&gt;Male&lt;/Keywords&gt;&lt;Keywords&gt;Middle Aged&lt;/Keywords&gt;&lt;Keywords&gt;Neuromuscular Junction&lt;/Keywords&gt;&lt;Keywords&gt;Nutritional Status&lt;/Keywords&gt;&lt;Keywords&gt;Parenteral Nutrition&lt;/Keywords&gt;&lt;Keywords&gt;Parenteral Nutrition,Total&lt;/Keywords&gt;&lt;Keywords&gt;physiology&lt;/Keywords&gt;&lt;Keywords&gt;Prostaglandins&lt;/Keywords&gt;&lt;Keywords&gt;Prostaglandins E&lt;/Keywords&gt;&lt;Keywords&gt;Receptors,Adrenergic&lt;/Keywords&gt;&lt;Keywords&gt;secondary&lt;/Keywords&gt;&lt;Keywords&gt;Synaptic Transmission&lt;/Keywords&gt;&lt;Reprint&gt;Not in File&lt;/Reprint&gt;&lt;Start_Page&gt;139&lt;/Start_Page&gt;&lt;End_Page&gt;143&lt;/End_Page&gt;&lt;Periodical&gt;Ann.Surg.&lt;/Periodical&gt;&lt;Volume&gt;190&lt;/Volume&gt;&lt;Issue&gt;2&lt;/Issue&gt;&lt;User_Def_5&gt;PMC1344478&lt;/User_Def_5&gt;&lt;Web_URL&gt;PM:223507&lt;/Web_URL&gt;&lt;ZZ_JournalFull&gt;&lt;f name="System"&gt;Ann.Surg.&lt;/f&gt;&lt;/ZZ_JournalFull&gt;&lt;ZZ_WorkformID&gt;1&lt;/ZZ_WorkformID&gt;&lt;/MDL&gt;&lt;/Cite&gt;&lt;/Refman&gt;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(Freund et al. 1979)</w:t>
            </w:r>
            <w:r>
              <w:rPr>
                <w:rFonts w:asciiTheme="minorBidi" w:hAnsiTheme="minorBidi"/>
                <w:color w:val="000000"/>
                <w:sz w:val="20"/>
                <w:szCs w:val="20"/>
              </w:rPr>
              <w:fldChar w:fldCharType="end"/>
            </w:r>
          </w:p>
        </w:tc>
        <w:tc>
          <w:tcPr>
            <w:tcW w:w="11133" w:type="dxa"/>
            <w:vAlign w:val="center"/>
          </w:tcPr>
          <w:p w14:paraId="32DD53B9" w14:textId="77777777" w:rsidR="00EE7B97" w:rsidRPr="00346855" w:rsidRDefault="00EE7B97" w:rsidP="00EE7B97">
            <w:pPr>
              <w:rPr>
                <w:rFonts w:asciiTheme="minorBidi" w:hAnsiTheme="minorBidi"/>
                <w:sz w:val="20"/>
              </w:rPr>
            </w:pPr>
            <w:r>
              <w:rPr>
                <w:rFonts w:asciiTheme="minorBidi" w:hAnsiTheme="minorBidi"/>
                <w:sz w:val="20"/>
              </w:rPr>
              <w:t xml:space="preserve">Chronic patients. Intralipid intervention with PN fatty acid intervention but did not include DHA. </w:t>
            </w:r>
          </w:p>
        </w:tc>
      </w:tr>
      <w:tr w:rsidR="00EE7B97" w:rsidRPr="00346855" w14:paraId="78A54212"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D1E0FEB" w14:textId="77777777" w:rsidR="00EE7B97" w:rsidRPr="00EE7B97" w:rsidRDefault="00EE7B97" w:rsidP="00111258">
            <w:pPr>
              <w:pStyle w:val="ListParagraph"/>
              <w:numPr>
                <w:ilvl w:val="0"/>
                <w:numId w:val="9"/>
              </w:numPr>
              <w:spacing w:before="120" w:after="120"/>
              <w:rPr>
                <w:rFonts w:asciiTheme="minorBidi" w:hAnsiTheme="minorBidi"/>
                <w:sz w:val="20"/>
                <w:szCs w:val="20"/>
              </w:rPr>
            </w:pPr>
          </w:p>
        </w:tc>
        <w:tc>
          <w:tcPr>
            <w:tcW w:w="2693" w:type="dxa"/>
            <w:vAlign w:val="center"/>
          </w:tcPr>
          <w:p w14:paraId="3D7B0045" w14:textId="7AA7AF6B" w:rsidR="00EE7B97" w:rsidRPr="00346855" w:rsidRDefault="00EE7B97" w:rsidP="00EE7B97">
            <w:pPr>
              <w:spacing w:before="120" w:after="120"/>
              <w:rPr>
                <w:rFonts w:asciiTheme="minorBidi" w:hAnsiTheme="minorBidi"/>
                <w:sz w:val="20"/>
                <w:szCs w:val="20"/>
              </w:rPr>
            </w:pPr>
            <w:r w:rsidRPr="00346855">
              <w:rPr>
                <w:rFonts w:asciiTheme="minorBidi" w:hAnsiTheme="minorBidi"/>
                <w:sz w:val="20"/>
                <w:szCs w:val="20"/>
              </w:rPr>
              <w:fldChar w:fldCharType="begin">
                <w:fldData xml:space="preserve">PFJlZm1hbj48Q2l0ZT48QXV0aG9yPkZyaWVkbWFuPC9BdXRob3I+PFllYXI+MTk3NjwvWWVhcj48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</w:fldData>
              </w:fldChar>
            </w:r>
            <w:r w:rsidR="00A53C51">
              <w:rPr>
                <w:rFonts w:asciiTheme="minorBidi" w:hAnsiTheme="minorBidi"/>
                <w:sz w:val="20"/>
                <w:szCs w:val="20"/>
              </w:rPr>
              <w:instrText xml:space="preserve"> ADDIN REFMGR.CITE </w:instrText>
            </w:r>
            <w:r w:rsidR="00A53C51">
              <w:rPr>
                <w:rFonts w:asciiTheme="minorBidi" w:hAnsiTheme="minorBidi"/>
                <w:sz w:val="20"/>
                <w:szCs w:val="20"/>
              </w:rPr>
              <w:fldChar w:fldCharType="begin">
                <w:fldData xml:space="preserve">PFJlZm1hbj48Q2l0ZT48QXV0aG9yPkZyaWVkbWFuPC9BdXRob3I+PFllYXI+MTk3NjwvWWVhcj48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</w:fldData>
              </w:fldChar>
            </w:r>
            <w:r w:rsidR="00A53C51" w:rsidRPr="00A53C51">
              <w:rPr>
                <w:rFonts w:asciiTheme="minorBidi" w:hAnsiTheme="minorBidi"/>
                <w:sz w:val="20"/>
                <w:szCs w:val="20"/>
              </w:rPr>
              <w:instrText xml:space="preserve"> ADDIN EN.CITE.DATA </w:instrText>
            </w:r>
            <w:r w:rsidR="00A53C51">
              <w:rPr>
                <w:rFonts w:asciiTheme="minorBidi" w:hAnsiTheme="minorBidi"/>
                <w:sz w:val="20"/>
                <w:szCs w:val="20"/>
              </w:rPr>
            </w:r>
            <w:r w:rsidR="00A53C51">
              <w:rPr>
                <w:rFonts w:asciiTheme="minorBidi" w:hAnsiTheme="minorBidi"/>
                <w:sz w:val="20"/>
                <w:szCs w:val="20"/>
              </w:rPr>
              <w:fldChar w:fldCharType="end"/>
            </w:r>
            <w:r w:rsidRPr="00346855">
              <w:rPr>
                <w:rFonts w:asciiTheme="minorBidi" w:hAnsiTheme="minorBidi"/>
                <w:sz w:val="20"/>
                <w:szCs w:val="20"/>
              </w:rPr>
            </w:r>
            <w:r w:rsidRPr="00346855">
              <w:rPr>
                <w:rFonts w:asciiTheme="minorBidi" w:hAnsiTheme="minorBidi"/>
                <w:sz w:val="20"/>
                <w:szCs w:val="20"/>
              </w:rPr>
              <w:fldChar w:fldCharType="separate"/>
            </w:r>
            <w:r w:rsidRPr="00346855">
              <w:rPr>
                <w:rFonts w:asciiTheme="minorBidi" w:hAnsiTheme="minorBidi"/>
                <w:noProof/>
                <w:sz w:val="20"/>
                <w:szCs w:val="20"/>
              </w:rPr>
              <w:t>(Friedman et al. 1976)</w:t>
            </w:r>
            <w:r w:rsidRPr="00346855">
              <w:rPr>
                <w:rFonts w:asciiTheme="minorBidi" w:hAnsiTheme="minorBidi"/>
                <w:sz w:val="20"/>
                <w:szCs w:val="20"/>
              </w:rPr>
              <w:fldChar w:fldCharType="end"/>
            </w:r>
          </w:p>
        </w:tc>
        <w:tc>
          <w:tcPr>
            <w:tcW w:w="11133" w:type="dxa"/>
            <w:vAlign w:val="center"/>
          </w:tcPr>
          <w:p w14:paraId="32C63328" w14:textId="47EF9A85" w:rsidR="00EE7B97" w:rsidRPr="00346855" w:rsidRDefault="00EE7B97" w:rsidP="00DB065D">
            <w:pPr>
              <w:rPr>
                <w:rFonts w:asciiTheme="minorBidi" w:hAnsiTheme="minorBidi"/>
                <w:sz w:val="20"/>
              </w:rPr>
            </w:pPr>
            <w:r w:rsidRPr="00346855">
              <w:rPr>
                <w:rFonts w:asciiTheme="minorBidi" w:hAnsiTheme="minorBidi"/>
                <w:sz w:val="20"/>
              </w:rPr>
              <w:t xml:space="preserve">Biochemical assessment of </w:t>
            </w:r>
            <w:r w:rsidR="00DB065D">
              <w:rPr>
                <w:rFonts w:asciiTheme="minorBidi" w:hAnsiTheme="minorBidi"/>
                <w:sz w:val="20"/>
              </w:rPr>
              <w:t>EFAD</w:t>
            </w:r>
            <w:r w:rsidRPr="00346855">
              <w:rPr>
                <w:rFonts w:asciiTheme="minorBidi" w:hAnsiTheme="minorBidi"/>
                <w:sz w:val="20"/>
              </w:rPr>
              <w:t xml:space="preserve"> only</w:t>
            </w:r>
            <w:r w:rsidR="00DB065D">
              <w:rPr>
                <w:rFonts w:asciiTheme="minorBidi" w:hAnsiTheme="minorBidi"/>
                <w:sz w:val="20"/>
              </w:rPr>
              <w:t xml:space="preserve"> which is not specific to DHA.</w:t>
            </w:r>
            <w:r w:rsidRPr="00346855">
              <w:rPr>
                <w:rFonts w:asciiTheme="minorBidi" w:hAnsiTheme="minorBidi"/>
                <w:sz w:val="20"/>
              </w:rPr>
              <w:t xml:space="preserve"> </w:t>
            </w:r>
            <w:r w:rsidR="00DB065D">
              <w:rPr>
                <w:rFonts w:asciiTheme="minorBidi" w:hAnsiTheme="minorBidi"/>
                <w:sz w:val="20"/>
              </w:rPr>
              <w:t>N</w:t>
            </w:r>
            <w:r w:rsidRPr="00346855">
              <w:rPr>
                <w:rFonts w:asciiTheme="minorBidi" w:hAnsiTheme="minorBidi"/>
                <w:sz w:val="20"/>
              </w:rPr>
              <w:t>o reported clinical changes associated with EFAD. Participants were not given lipid therapy (blood transfusions were provided).</w:t>
            </w:r>
          </w:p>
        </w:tc>
      </w:tr>
      <w:tr w:rsidR="00EE7B97" w:rsidRPr="00346855" w14:paraId="1F0D33C7"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19DF9D7E"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AB6BCBD" w14:textId="20AE12F5"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&lt;Refman&gt;&lt;Cite&gt;&lt;Author&gt;Goodgame&lt;/Author&gt;&lt;Year&gt;1978&lt;/Year&gt;&lt;RecNum&gt;1&lt;/RecNum&gt;&lt;IDText&gt;Essential fatty acid deficiency in total parenteral nutrition: time course of development and suggestions for therapy&lt;/IDText&gt;&lt;MDL Ref_Type="Journal"&gt;&lt;Ref_Type&gt;Journal&lt;/Ref_Type&gt;&lt;Ref_ID&gt;1&lt;/Ref_ID&gt;&lt;Title_Primary&gt;Essential fatty acid deficiency in total parenteral nutrition: time course of development and suggestions for therapy&lt;/Title_Primary&gt;&lt;Authors_Primary&gt;Goodgame,J.T.&lt;/Authors_Primary&gt;&lt;Authors_Primary&gt;Lowry,S.F.&lt;/Authors_Primary&gt;&lt;Authors_Primary&gt;Brennan,M.F.&lt;/Authors_Primary&gt;&lt;Date_Primary&gt;1978/8&lt;/Date_Primary&gt;&lt;Keywords&gt;8,11,14-Eicosatrienoic Acid&lt;/Keywords&gt;&lt;Keywords&gt;blood&lt;/Keywords&gt;&lt;Keywords&gt;Adolescent&lt;/Keywords&gt;&lt;Keywords&gt;Adult&lt;/Keywords&gt;&lt;Keywords&gt;Aged&lt;/Keywords&gt;&lt;Keywords&gt;Child&lt;/Keywords&gt;&lt;Keywords&gt;Fatty Acids,Essential&lt;/Keywords&gt;&lt;Keywords&gt;deficiency&lt;/Keywords&gt;&lt;Keywords&gt;Humans&lt;/Keywords&gt;&lt;Keywords&gt;Linoleic Acids&lt;/Keywords&gt;&lt;Keywords&gt;Male&lt;/Keywords&gt;&lt;Keywords&gt;Middle Aged&lt;/Keywords&gt;&lt;Keywords&gt;Parenteral Nutrition&lt;/Keywords&gt;&lt;Keywords&gt;adverse effects&lt;/Keywords&gt;&lt;Keywords&gt;Parenteral Nutrition,Total&lt;/Keywords&gt;&lt;Keywords&gt;Phospholipids&lt;/Keywords&gt;&lt;Keywords&gt;Prospective Studies&lt;/Keywords&gt;&lt;Keywords&gt;Time Factors&lt;/Keywords&gt;&lt;Reprint&gt;Not in File&lt;/Reprint&gt;&lt;Start_Page&gt;271&lt;/Start_Page&gt;&lt;End_Page&gt;277&lt;/End_Page&gt;&lt;Periodical&gt;Surgery&lt;/Periodical&gt;&lt;Volume&gt;84&lt;/Volume&gt;&lt;Issue&gt;2&lt;/Issue&gt;&lt;Web_URL&gt;PM:98859&lt;/Web_URL&gt;&lt;ZZ_JournalStdAbbrev&gt;&lt;f name="System"&gt;Surgery&lt;/f&gt;&lt;/ZZ_JournalStdAbbrev&gt;&lt;ZZ_WorkformID&gt;1&lt;/ZZ_WorkformID&gt;&lt;/MDL&gt;&lt;/Cite&gt;&lt;/Refman&gt;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(Goodgame et al. 1978)</w:t>
            </w:r>
            <w:r>
              <w:rPr>
                <w:rFonts w:asciiTheme="minorBidi" w:hAnsiTheme="minorBidi"/>
                <w:color w:val="000000"/>
                <w:sz w:val="20"/>
                <w:szCs w:val="20"/>
              </w:rPr>
              <w:fldChar w:fldCharType="end"/>
            </w:r>
          </w:p>
        </w:tc>
        <w:tc>
          <w:tcPr>
            <w:tcW w:w="11133" w:type="dxa"/>
            <w:vAlign w:val="center"/>
          </w:tcPr>
          <w:p w14:paraId="4F738DA1" w14:textId="77777777" w:rsidR="00EE7B97" w:rsidRPr="00346855" w:rsidRDefault="00EE7B97" w:rsidP="00EE7B97">
            <w:pPr>
              <w:rPr>
                <w:rFonts w:asciiTheme="minorBidi" w:hAnsiTheme="minorBidi"/>
                <w:sz w:val="20"/>
              </w:rPr>
            </w:pPr>
            <w:r>
              <w:rPr>
                <w:rFonts w:asciiTheme="minorBidi" w:hAnsiTheme="minorBidi"/>
                <w:sz w:val="20"/>
              </w:rPr>
              <w:t>Cancer patient with signs of essential fatty acid deficiency. Intralipid intervention with PN fatty acid intervention but did not include DHA.</w:t>
            </w:r>
          </w:p>
        </w:tc>
      </w:tr>
      <w:tr w:rsidR="00EE7B97" w:rsidRPr="00346855" w14:paraId="138EBD76"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0B9BA7E3"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8882E69" w14:textId="3A5E3146"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&lt;Refman&gt;&lt;Cite&gt;&lt;Author&gt;Gröer&lt;/Author&gt;&lt;Year&gt;1919&lt;/Year&gt;&lt;RecNum&gt;1595&lt;/RecNum&gt;&lt;IDText&gt;Zur Frage der praktischen Bedeutung des Nährwertbegriffes nebst einigen Bemerkungen über das Fettminimum des menschlichen Säuglings&lt;/IDText&gt;&lt;MDL Ref_Type="Journal"&gt;&lt;Ref_Type&gt;Journal&lt;/Ref_Type&gt;&lt;Ref_ID&gt;1595&lt;/Ref_ID&gt;&lt;Title_Primary&gt;Zur Frage der praktischen Bedeutung des N&amp;#xE4;hrwertbegriffes nebst einigen Bemerkungen &amp;#xFC;ber das Fettminimum des menschlichen S&amp;#xE4;uglings&lt;/Title_Primary&gt;&lt;Authors_Primary&gt;Gr&amp;#xF6;er,F.von&lt;/Authors_Primary&gt;&lt;Date_Primary&gt;1919&lt;/Date_Primary&gt;&lt;Reprint&gt;Not in File&lt;/Reprint&gt;&lt;Start_Page&gt;311&lt;/Start_Page&gt;&lt;Periodical&gt;Biochem.Z&lt;/Periodical&gt;&lt;Volume&gt;97&lt;/Volume&gt;&lt;ZZ_JournalStdAbbrev&gt;&lt;f name="System"&gt;Biochem.Z&lt;/f&gt;&lt;/ZZ_JournalStdAbbrev&gt;&lt;ZZ_WorkformID&gt;1&lt;/ZZ_WorkformID&gt;&lt;/MDL&gt;&lt;/Cite&gt;&lt;/Refman&gt;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(Gröer 1919)</w:t>
            </w:r>
            <w:r>
              <w:rPr>
                <w:rFonts w:asciiTheme="minorBidi" w:hAnsiTheme="minorBidi"/>
                <w:color w:val="000000"/>
                <w:sz w:val="20"/>
                <w:szCs w:val="20"/>
              </w:rPr>
              <w:fldChar w:fldCharType="end"/>
            </w:r>
          </w:p>
        </w:tc>
        <w:tc>
          <w:tcPr>
            <w:tcW w:w="11133" w:type="dxa"/>
            <w:vAlign w:val="center"/>
          </w:tcPr>
          <w:p w14:paraId="7B69592B" w14:textId="77777777" w:rsidR="00EE7B97" w:rsidRPr="00346855" w:rsidRDefault="00EE7B97" w:rsidP="00EE7B97">
            <w:pPr>
              <w:rPr>
                <w:rFonts w:asciiTheme="minorBidi" w:hAnsiTheme="minorBidi"/>
                <w:sz w:val="20"/>
              </w:rPr>
            </w:pPr>
            <w:r w:rsidRPr="00346855">
              <w:rPr>
                <w:rFonts w:asciiTheme="minorBidi" w:hAnsiTheme="minorBidi"/>
                <w:sz w:val="20"/>
              </w:rPr>
              <w:t>Study did not include a phase where lipid was reintroduced to therapy to address reported clinical changes</w:t>
            </w:r>
          </w:p>
        </w:tc>
      </w:tr>
      <w:tr w:rsidR="00EE7B97" w:rsidRPr="00346855" w14:paraId="6AF1CC60"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7B47C75B"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6070E7D" w14:textId="586EE7C9"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fldData xml:space="preserve">PFJlZm1hbj48Q2l0ZT48QXV0aG9yPkd1cmE8L0F1dGhvcj48WWVhcj4yMDA1PC9ZZWFyPjxSZWNO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==
</w:fldData>
              </w:fldChar>
            </w:r>
            <w:r w:rsidR="00A53C51">
              <w:rPr>
                <w:rFonts w:asciiTheme="minorBidi" w:hAnsiTheme="minorBidi"/>
                <w:color w:val="000000"/>
                <w:sz w:val="20"/>
                <w:szCs w:val="20"/>
              </w:rPr>
              <w:instrText xml:space="preserve"> ADDIN REFMGR.CITE </w:instrText>
            </w:r>
            <w:r w:rsidR="00A53C51">
              <w:rPr>
                <w:rFonts w:asciiTheme="minorBidi" w:hAnsiTheme="minorBidi"/>
                <w:color w:val="000000"/>
                <w:sz w:val="20"/>
                <w:szCs w:val="20"/>
              </w:rPr>
              <w:fldChar w:fldCharType="begin">
                <w:fldData xml:space="preserve">PFJlZm1hbj48Q2l0ZT48QXV0aG9yPkd1cmE8L0F1dGhvcj48WWVhcj4yMDA1PC9ZZWFyPjxSZWNO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==
</w:fldData>
              </w:fldChar>
            </w:r>
            <w:r w:rsidR="00A53C51" w:rsidRPr="00A53C51">
              <w:rPr>
                <w:rFonts w:asciiTheme="minorBidi" w:hAnsiTheme="minorBidi"/>
                <w:color w:val="000000"/>
                <w:sz w:val="20"/>
                <w:szCs w:val="20"/>
              </w:rPr>
              <w:instrText xml:space="preserve"> ADDIN EN.CITE.DATA </w:instrText>
            </w:r>
            <w:r w:rsidR="00A53C51">
              <w:rPr>
                <w:rFonts w:asciiTheme="minorBidi" w:hAnsiTheme="minorBidi"/>
                <w:color w:val="000000"/>
                <w:sz w:val="20"/>
                <w:szCs w:val="20"/>
              </w:rPr>
            </w:r>
            <w:r w:rsidR="00A53C51">
              <w:rPr>
                <w:rFonts w:asciiTheme="minorBidi" w:hAnsiTheme="minorBidi"/>
                <w:color w:val="000000"/>
                <w:sz w:val="20"/>
                <w:szCs w:val="20"/>
              </w:rPr>
              <w:fldChar w:fldCharType="end"/>
            </w:r>
            <w:r>
              <w:rPr>
                <w:rFonts w:asciiTheme="minorBidi" w:hAnsiTheme="minorBidi"/>
                <w:color w:val="000000"/>
                <w:sz w:val="20"/>
                <w:szCs w:val="20"/>
              </w:rPr>
            </w:r>
            <w:r>
              <w:rPr>
                <w:rFonts w:asciiTheme="minorBidi" w:hAnsiTheme="minorBidi"/>
                <w:color w:val="000000"/>
                <w:sz w:val="20"/>
                <w:szCs w:val="20"/>
              </w:rPr>
              <w:fldChar w:fldCharType="separate"/>
            </w:r>
            <w:r>
              <w:rPr>
                <w:rFonts w:asciiTheme="minorBidi" w:hAnsiTheme="minorBidi"/>
                <w:noProof/>
                <w:color w:val="000000"/>
                <w:sz w:val="20"/>
                <w:szCs w:val="20"/>
              </w:rPr>
              <w:t>(Gura et al. 2005)</w:t>
            </w:r>
            <w:r>
              <w:rPr>
                <w:rFonts w:asciiTheme="minorBidi" w:hAnsiTheme="minorBidi"/>
                <w:color w:val="000000"/>
                <w:sz w:val="20"/>
                <w:szCs w:val="20"/>
              </w:rPr>
              <w:fldChar w:fldCharType="end"/>
            </w:r>
          </w:p>
        </w:tc>
        <w:tc>
          <w:tcPr>
            <w:tcW w:w="11133" w:type="dxa"/>
            <w:vAlign w:val="center"/>
          </w:tcPr>
          <w:p w14:paraId="37C3BB36" w14:textId="77777777" w:rsidR="00EE7B97" w:rsidRDefault="00EE7B97" w:rsidP="00EE7B97">
            <w:pPr>
              <w:rPr>
                <w:rFonts w:asciiTheme="minorBidi" w:hAnsiTheme="minorBidi"/>
                <w:sz w:val="20"/>
              </w:rPr>
            </w:pPr>
            <w:r>
              <w:rPr>
                <w:rFonts w:asciiTheme="minorBidi" w:hAnsiTheme="minorBidi"/>
                <w:sz w:val="20"/>
              </w:rPr>
              <w:t>Chronically-ill patient receiving fish oil capsules containing DHA and other EFA. Brain or vision functions were not assessed.</w:t>
            </w:r>
          </w:p>
        </w:tc>
      </w:tr>
      <w:tr w:rsidR="00EE7B97" w:rsidRPr="00346855" w14:paraId="6CCD0F8B"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10DD7E73"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93A5CD5" w14:textId="58D63C01"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&lt;Refman&gt;&lt;Cite&gt;&lt;Author&gt;Hansen&lt;/Author&gt;&lt;Year&gt;1954&lt;/Year&gt;&lt;RecNum&gt;1492&lt;/RecNum&gt;&lt;IDText&gt;Essential fatty acids and human nutrition. II. Serum level for unsaturated fatty acids in poorly-nourished infants and children&lt;/IDText&gt;&lt;MDL Ref_Type="Journal"&gt;&lt;Ref_Type&gt;Journal&lt;/Ref_Type&gt;&lt;Ref_ID&gt;1492&lt;/Ref_ID&gt;&lt;Title_Primary&gt;Essential fatty acids and human nutrition. II. Serum level for unsaturated fatty acids in poorly-nourished infants and children&lt;/Title_Primary&gt;&lt;Authors_Primary&gt;Hansen,A.E.&lt;/Authors_Primary&gt;&lt;Authors_Primary&gt;Wiese,H.F.&lt;/Authors_Primary&gt;&lt;Date_Primary&gt;1954/3&lt;/Date_Primary&gt;&lt;Keywords&gt;article&lt;/Keywords&gt;&lt;Keywords&gt;blood&lt;/Keywords&gt;&lt;Keywords&gt;Child&lt;/Keywords&gt;&lt;Keywords&gt;Deficiency Diseases&lt;/Keywords&gt;&lt;Keywords&gt;Fatty Acids&lt;/Keywords&gt;&lt;Keywords&gt;human&lt;/Keywords&gt;&lt;Keywords&gt;Infant&lt;/Keywords&gt;&lt;Keywords&gt;Infant Nutrition Disorders&lt;/Keywords&gt;&lt;Reprint&gt;Not in File&lt;/Reprint&gt;&lt;Start_Page&gt;367&lt;/Start_Page&gt;&lt;End_Page&gt;374&lt;/End_Page&gt;&lt;Periodical&gt;J.Nutr.&lt;/Periodical&gt;&lt;Volume&gt;52&lt;/Volume&gt;&lt;Issue&gt;3&lt;/Issue&gt;&lt;Web_URL&gt;PM:13143437&lt;/Web_URL&gt;&lt;ZZ_JournalFull&gt;&lt;f name="System"&gt;J.Nutr.&lt;/f&gt;&lt;/ZZ_JournalFull&gt;&lt;ZZ_WorkformID&gt;1&lt;/ZZ_WorkformID&gt;&lt;/MDL&gt;&lt;/Cite&gt;&lt;/Refman&gt;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(Hansen and Wiese 1954)</w:t>
            </w:r>
            <w:r w:rsidRPr="00346855">
              <w:rPr>
                <w:rFonts w:asciiTheme="minorBidi" w:hAnsiTheme="minorBidi"/>
                <w:color w:val="000000"/>
                <w:sz w:val="20"/>
                <w:szCs w:val="20"/>
              </w:rPr>
              <w:fldChar w:fldCharType="end"/>
            </w:r>
          </w:p>
        </w:tc>
        <w:tc>
          <w:tcPr>
            <w:tcW w:w="11133" w:type="dxa"/>
            <w:vAlign w:val="center"/>
          </w:tcPr>
          <w:p w14:paraId="2F084F0A" w14:textId="77777777" w:rsidR="00EE7B97" w:rsidRPr="00346855" w:rsidRDefault="00EE7B97" w:rsidP="00EE7B97">
            <w:pPr>
              <w:rPr>
                <w:rFonts w:asciiTheme="minorBidi" w:hAnsiTheme="minorBidi"/>
                <w:sz w:val="20"/>
              </w:rPr>
            </w:pPr>
            <w:r w:rsidRPr="00346855">
              <w:rPr>
                <w:rFonts w:asciiTheme="minorBidi" w:hAnsiTheme="minorBidi"/>
                <w:sz w:val="20"/>
              </w:rPr>
              <w:t>Study examined serum plasma only and did not assess clinical changes or effects of supplying additional lipids</w:t>
            </w:r>
          </w:p>
        </w:tc>
      </w:tr>
      <w:tr w:rsidR="00EE7B97" w:rsidRPr="00346855" w14:paraId="22E3BA26"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ABDFF6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1DA2A54" w14:textId="3D6B24D2"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&lt;Refman&gt;&lt;Cite&gt;&lt;Author&gt;Hansen&lt;/Author&gt;&lt;Year&gt;1958&lt;/Year&gt;&lt;RecNum&gt;1464&lt;/RecNum&gt;&lt;IDText&gt;Essential fatty acids in infant nutrition. III. Clinical manifestations of linoleic acid deficiency&lt;/IDText&gt;&lt;MDL Ref_Type="Journal"&gt;&lt;Ref_Type&gt;Journal&lt;/Ref_Type&gt;&lt;Ref_ID&gt;1464&lt;/Ref_ID&gt;&lt;Title_Primary&gt;Essential fatty acids in infant nutrition. III. Clinical manifestations of linoleic acid deficiency&lt;/Title_Primary&gt;&lt;Authors_Primary&gt;Hansen,A.E.&lt;/Authors_Primary&gt;&lt;Authors_Primary&gt;Haggard,M.E.&lt;/Authors_Primary&gt;&lt;Authors_Primary&gt;Boelsche,A.N.&lt;/Authors_Primary&gt;&lt;Authors_Primary&gt;Adam,D.J.&lt;/Authors_Primary&gt;&lt;Authors_Primary&gt;Wiese,H.F.&lt;/Authors_Primary&gt;&lt;Date_Primary&gt;1958/12/10&lt;/Date_Primary&gt;&lt;Keywords&gt;article&lt;/Keywords&gt;&lt;Keywords&gt;deficiency&lt;/Keywords&gt;&lt;Keywords&gt;Fatty Acids&lt;/Keywords&gt;&lt;Keywords&gt;Infant&lt;/Keywords&gt;&lt;Keywords&gt;Linoleic Acid&lt;/Keywords&gt;&lt;Reprint&gt;Not in File&lt;/Reprint&gt;&lt;Start_Page&gt;565&lt;/Start_Page&gt;&lt;End_Page&gt;576&lt;/End_Page&gt;&lt;Periodical&gt;J.Nutr.&lt;/Periodical&gt;&lt;Volume&gt;66&lt;/Volume&gt;&lt;Issue&gt;4&lt;/Issue&gt;&lt;Web_URL&gt;PM:13621281&lt;/Web_URL&gt;&lt;ZZ_JournalFull&gt;&lt;f name="System"&gt;J.Nutr.&lt;/f&gt;&lt;/ZZ_JournalFull&gt;&lt;ZZ_WorkformID&gt;1&lt;/ZZ_WorkformID&gt;&lt;/MDL&gt;&lt;/Cite&gt;&lt;/Refman&gt;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(Hansen et al. 1958)</w:t>
            </w:r>
            <w:r>
              <w:rPr>
                <w:rFonts w:asciiTheme="minorBidi" w:hAnsiTheme="minorBidi"/>
                <w:color w:val="000000"/>
                <w:sz w:val="20"/>
                <w:szCs w:val="20"/>
              </w:rPr>
              <w:fldChar w:fldCharType="end"/>
            </w:r>
          </w:p>
        </w:tc>
        <w:tc>
          <w:tcPr>
            <w:tcW w:w="11133" w:type="dxa"/>
            <w:vAlign w:val="center"/>
          </w:tcPr>
          <w:p w14:paraId="7996A277" w14:textId="5840F7E0" w:rsidR="00EE7B97" w:rsidRPr="00346855" w:rsidRDefault="00EE7B97" w:rsidP="00EE7B97">
            <w:pPr>
              <w:rPr>
                <w:rFonts w:asciiTheme="minorBidi" w:hAnsiTheme="minorBidi"/>
                <w:sz w:val="20"/>
              </w:rPr>
            </w:pPr>
            <w:r>
              <w:rPr>
                <w:rFonts w:asciiTheme="minorBidi" w:hAnsiTheme="minorBidi"/>
                <w:sz w:val="20"/>
              </w:rPr>
              <w:t>Infants</w:t>
            </w:r>
            <w:r w:rsidR="001C31D3">
              <w:rPr>
                <w:rFonts w:asciiTheme="minorBidi" w:hAnsiTheme="minorBidi"/>
                <w:sz w:val="20"/>
              </w:rPr>
              <w:t xml:space="preserve"> (up to 12 months old)</w:t>
            </w:r>
            <w:r>
              <w:rPr>
                <w:rFonts w:asciiTheme="minorBidi" w:hAnsiTheme="minorBidi"/>
                <w:sz w:val="20"/>
              </w:rPr>
              <w:t>. Dietary fatty acid intervention but did not include DHA.</w:t>
            </w:r>
          </w:p>
        </w:tc>
      </w:tr>
      <w:tr w:rsidR="00EE7B97" w:rsidRPr="00346855" w14:paraId="09CC2DC4"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30ADA763"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5691481" w14:textId="7D14895A"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&lt;Refman&gt;&lt;Cite&gt;&lt;Author&gt;Hansen&lt;/Author&gt;&lt;Year&gt;1963&lt;/Year&gt;&lt;RecNum&gt;1549&lt;/RecNum&gt;&lt;IDText&gt;Role of linoleic acid in infant nutrition. Clinical and chemical study of 428 infants fed on milk mixtures varying in kind and amount of fat&lt;/IDText&gt;&lt;MDL Ref_Type="Generic"&gt;&lt;Ref_Type&gt;Generic&lt;/Ref_Type&gt;&lt;Ref_ID&gt;1549&lt;/Ref_ID&gt;&lt;Title_Primary&gt;Role of linoleic acid in infant nutrition. Clinical and chemical study of 428 infants fed on milk mixtures varying in kind and amount of fat&lt;/Title_Primary&gt;&lt;Authors_Primary&gt;Hansen,AE&lt;/Authors_Primary&gt;&lt;Authors_Primary&gt;Wiese,HF&lt;/Authors_Primary&gt;&lt;Authors_Primary&gt;Boelsche,AN&lt;/Authors_Primary&gt;&lt;Authors_Primary&gt;Haggard,ME&lt;/Authors_Primary&gt;&lt;Authors_Primary&gt;Adam,DTD&lt;/Authors_Primary&gt;&lt;Authors_Primary&gt;Davis,H&lt;/Authors_Primary&gt;&lt;Date_Primary&gt;1963&lt;/Date_Primary&gt;&lt;Keywords&gt;Linoleic Acid&lt;/Keywords&gt;&lt;Keywords&gt;Infant&lt;/Keywords&gt;&lt;Keywords&gt;Milk&lt;/Keywords&gt;&lt;Reprint&gt;Not in File&lt;/Reprint&gt;&lt;Start_Page&gt;171&lt;/Start_Page&gt;&lt;End_Page&gt;192&lt;/End_Page&gt;&lt;Periodical&gt;Pediatrics&lt;/Periodical&gt;&lt;Volume&gt;31&lt;/Volume&gt;&lt;ZZ_JournalFull&gt;&lt;f name="System"&gt;Pediatrics&lt;/f&gt;&lt;/ZZ_JournalFull&gt;&lt;ZZ_WorkformID&gt;33&lt;/ZZ_WorkformID&gt;&lt;/MDL&gt;&lt;/Cite&gt;&lt;/Refman&gt;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(Hansen et al. 1963)</w:t>
            </w:r>
            <w:r>
              <w:rPr>
                <w:rFonts w:asciiTheme="minorBidi" w:hAnsiTheme="minorBidi"/>
                <w:color w:val="000000"/>
                <w:sz w:val="20"/>
                <w:szCs w:val="20"/>
              </w:rPr>
              <w:fldChar w:fldCharType="end"/>
            </w:r>
          </w:p>
        </w:tc>
        <w:tc>
          <w:tcPr>
            <w:tcW w:w="11133" w:type="dxa"/>
            <w:vAlign w:val="center"/>
          </w:tcPr>
          <w:p w14:paraId="7B446463" w14:textId="6DCBA01E" w:rsidR="00EE7B97" w:rsidRPr="00346855" w:rsidRDefault="00EE7B97" w:rsidP="00EE7B97">
            <w:pPr>
              <w:rPr>
                <w:rFonts w:asciiTheme="minorBidi" w:hAnsiTheme="minorBidi"/>
                <w:sz w:val="20"/>
              </w:rPr>
            </w:pPr>
            <w:r>
              <w:rPr>
                <w:rFonts w:asciiTheme="minorBidi" w:hAnsiTheme="minorBidi"/>
                <w:sz w:val="20"/>
              </w:rPr>
              <w:t>Full term infants</w:t>
            </w:r>
            <w:r w:rsidR="001C31D3">
              <w:rPr>
                <w:rFonts w:asciiTheme="minorBidi" w:hAnsiTheme="minorBidi"/>
                <w:sz w:val="20"/>
              </w:rPr>
              <w:t xml:space="preserve"> (up to 12 months old)</w:t>
            </w:r>
            <w:r>
              <w:rPr>
                <w:rFonts w:asciiTheme="minorBidi" w:hAnsiTheme="minorBidi"/>
                <w:sz w:val="20"/>
              </w:rPr>
              <w:t>. Dietary fatty acid intervention but did not include DHA.</w:t>
            </w:r>
          </w:p>
        </w:tc>
      </w:tr>
      <w:tr w:rsidR="00EE7B97" w:rsidRPr="00346855" w14:paraId="5A221A10"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49E4E4F4"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9047F28" w14:textId="5A3AA6F8"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&lt;Refman&gt;&lt;Cite&gt;&lt;Author&gt;Heymans&lt;/Author&gt;&lt;Year&gt;1982&lt;/Year&gt;&lt;RecNum&gt;1&lt;/RecNum&gt;&lt;IDText&gt;Catch-up growth following long-term administration of essential fatty acids in a girl with growth failure and essential fatty acid deficiency&lt;/IDText&gt;&lt;MDL Ref_Type="Journal"&gt;&lt;Ref_Type&gt;Journal&lt;/Ref_Type&gt;&lt;Ref_ID&gt;1&lt;/Ref_ID&gt;&lt;Title_Primary&gt;Catch-up growth following long-term administration of essential fatty acids in a girl with growth failure and essential fatty acid deficiency&lt;/Title_Primary&gt;&lt;Authors_Primary&gt;Heymans,H.S.&lt;/Authors_Primary&gt;&lt;Authors_Primary&gt;van den Heuvel,C.G.&lt;/Authors_Primary&gt;&lt;Authors_Primary&gt;Smit,W.&lt;/Authors_Primary&gt;&lt;Authors_Primary&gt;Steendijk,R.&lt;/Authors_Primary&gt;&lt;Date_Primary&gt;1982/11&lt;/Date_Primary&gt;&lt;Keywords&gt;Body Height&lt;/Keywords&gt;&lt;Keywords&gt;drug effects&lt;/Keywords&gt;&lt;Keywords&gt;Child&lt;/Keywords&gt;&lt;Keywords&gt;Dietary Fats&lt;/Keywords&gt;&lt;Keywords&gt;therapeutic use&lt;/Keywords&gt;&lt;Keywords&gt;Fatty Acids&lt;/Keywords&gt;&lt;Keywords&gt;blood&lt;/Keywords&gt;&lt;Keywords&gt;Fatty Acids,Essential&lt;/Keywords&gt;&lt;Keywords&gt;deficiency&lt;/Keywords&gt;&lt;Keywords&gt;Female&lt;/Keywords&gt;&lt;Keywords&gt;Humans&lt;/Keywords&gt;&lt;Keywords&gt;Nutrition Disorders&lt;/Keywords&gt;&lt;Keywords&gt;diet therapy&lt;/Keywords&gt;&lt;Reprint&gt;Not in File&lt;/Reprint&gt;&lt;Start_Page&gt;1037&lt;/Start_Page&gt;&lt;End_Page&gt;1039&lt;/End_Page&gt;&lt;Periodical&gt;Acta Paediatr.Scand.&lt;/Periodical&gt;&lt;Volume&gt;71&lt;/Volume&gt;&lt;Issue&gt;6&lt;/Issue&gt;&lt;Web_URL&gt;PM:7158328&lt;/Web_URL&gt;&lt;ZZ_JournalStdAbbrev&gt;&lt;f name="System"&gt;Acta Paediatr.Scand.&lt;/f&gt;&lt;/ZZ_JournalStdAbbrev&gt;&lt;ZZ_WorkformID&gt;1&lt;/ZZ_WorkformID&gt;&lt;/MDL&gt;&lt;/Cite&gt;&lt;/Refman&gt;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(Heymans et al. 1982)</w:t>
            </w:r>
            <w:r>
              <w:rPr>
                <w:rFonts w:asciiTheme="minorBidi" w:hAnsiTheme="minorBidi"/>
                <w:color w:val="000000"/>
                <w:sz w:val="20"/>
                <w:szCs w:val="20"/>
              </w:rPr>
              <w:fldChar w:fldCharType="end"/>
            </w:r>
          </w:p>
        </w:tc>
        <w:tc>
          <w:tcPr>
            <w:tcW w:w="11133" w:type="dxa"/>
            <w:vAlign w:val="center"/>
          </w:tcPr>
          <w:p w14:paraId="3C8F2242" w14:textId="77777777" w:rsidR="00EE7B97" w:rsidRPr="00346855" w:rsidRDefault="00EE7B97" w:rsidP="00EE7B97">
            <w:pPr>
              <w:rPr>
                <w:rFonts w:asciiTheme="minorBidi" w:hAnsiTheme="minorBidi"/>
                <w:sz w:val="20"/>
              </w:rPr>
            </w:pPr>
            <w:r>
              <w:rPr>
                <w:rFonts w:asciiTheme="minorBidi" w:hAnsiTheme="minorBidi"/>
                <w:sz w:val="20"/>
              </w:rPr>
              <w:t>Chronically-ill patient receiving intralipid intervention with PN fatty acid intervention but did not include DHA. Brain and vision functions were not assessed.</w:t>
            </w:r>
          </w:p>
        </w:tc>
      </w:tr>
      <w:tr w:rsidR="00EE7B97" w:rsidRPr="00346855" w14:paraId="0BA760C5"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740A235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94EBAB7" w14:textId="140DC7BA"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&lt;Refman&gt;&lt;Cite&gt;&lt;Author&gt;Hirono&lt;/Author&gt;&lt;Year&gt;1977&lt;/Year&gt;&lt;RecNum&gt;1&lt;/RecNum&gt;&lt;IDText&gt;Essential fatty acid deficiency induced by total parenteral nutrition and by medium-chain triglyceride feeding&lt;/IDText&gt;&lt;MDL Ref_Type="Journal"&gt;&lt;Ref_Type&gt;Journal&lt;/Ref_Type&gt;&lt;Ref_ID&gt;1&lt;/Ref_ID&gt;&lt;Title_Primary&gt;Essential fatty acid deficiency induced by total parenteral nutrition and by medium-chain triglyceride feeding&lt;/Title_Primary&gt;&lt;Authors_Primary&gt;Hirono,H.&lt;/Authors_Primary&gt;&lt;Authors_Primary&gt;Suzuki,H.&lt;/Authors_Primary&gt;&lt;Authors_Primary&gt;Igarashi,Y.&lt;/Authors_Primary&gt;&lt;Authors_Primary&gt;Konno,T.&lt;/Authors_Primary&gt;&lt;Date_Primary&gt;1977/10&lt;/Date_Primary&gt;&lt;Keywords&gt;Animals&lt;/Keywords&gt;&lt;Keywords&gt;Blood Platelets&lt;/Keywords&gt;&lt;Keywords&gt;metabolism&lt;/Keywords&gt;&lt;Keywords&gt;Dietary Fats&lt;/Keywords&gt;&lt;Keywords&gt;adverse effects&lt;/Keywords&gt;&lt;Keywords&gt;Erythrocytes&lt;/Keywords&gt;&lt;Keywords&gt;Fatty Acids&lt;/Keywords&gt;&lt;Keywords&gt;blood&lt;/Keywords&gt;&lt;Keywords&gt;Fatty Acids,Essential&lt;/Keywords&gt;&lt;Keywords&gt;deficiency&lt;/Keywords&gt;&lt;Keywords&gt;Humans&lt;/Keywords&gt;&lt;Keywords&gt;Infant&lt;/Keywords&gt;&lt;Keywords&gt;Infant Food&lt;/Keywords&gt;&lt;Keywords&gt;Male&lt;/Keywords&gt;&lt;Keywords&gt;Milk&lt;/Keywords&gt;&lt;Keywords&gt;Parenteral Nutrition&lt;/Keywords&gt;&lt;Keywords&gt;Parenteral Nutrition,Total&lt;/Keywords&gt;&lt;Keywords&gt;Phospholipids&lt;/Keywords&gt;&lt;Keywords&gt;Soybeans&lt;/Keywords&gt;&lt;Keywords&gt;Triglycerides&lt;/Keywords&gt;&lt;Reprint&gt;Not in File&lt;/Reprint&gt;&lt;Start_Page&gt;1670&lt;/Start_Page&gt;&lt;End_Page&gt;1676&lt;/End_Page&gt;&lt;Periodical&gt;Am.J.Clin.Nutr.&lt;/Periodical&gt;&lt;Volume&gt;30&lt;/Volume&gt;&lt;Issue&gt;10&lt;/Issue&gt;&lt;Web_URL&gt;PM:410291&lt;/Web_URL&gt;&lt;ZZ_JournalStdAbbrev&gt;&lt;f name="System"&gt;Am.J.Clin.Nutr.&lt;/f&gt;&lt;/ZZ_JournalStdAbbrev&gt;&lt;ZZ_WorkformID&gt;1&lt;/ZZ_WorkformID&gt;&lt;/MDL&gt;&lt;/Cite&gt;&lt;/Refman&gt;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(Hirono et al. 1977)</w:t>
            </w:r>
            <w:r>
              <w:rPr>
                <w:rFonts w:asciiTheme="minorBidi" w:hAnsiTheme="minorBidi"/>
                <w:color w:val="000000"/>
                <w:sz w:val="20"/>
                <w:szCs w:val="20"/>
              </w:rPr>
              <w:fldChar w:fldCharType="end"/>
            </w:r>
          </w:p>
        </w:tc>
        <w:tc>
          <w:tcPr>
            <w:tcW w:w="11133" w:type="dxa"/>
            <w:vAlign w:val="center"/>
          </w:tcPr>
          <w:p w14:paraId="0C5DF5B2" w14:textId="51156D1E" w:rsidR="00EE7B97" w:rsidRPr="00346855" w:rsidRDefault="00EE7B97" w:rsidP="00EE7B97">
            <w:pPr>
              <w:rPr>
                <w:rFonts w:asciiTheme="minorBidi" w:hAnsiTheme="minorBidi"/>
                <w:sz w:val="20"/>
              </w:rPr>
            </w:pPr>
            <w:r>
              <w:rPr>
                <w:rFonts w:asciiTheme="minorBidi" w:hAnsiTheme="minorBidi"/>
                <w:sz w:val="20"/>
              </w:rPr>
              <w:t xml:space="preserve">Seriously ill infant </w:t>
            </w:r>
            <w:r w:rsidR="008D4967">
              <w:rPr>
                <w:rFonts w:asciiTheme="minorBidi" w:hAnsiTheme="minorBidi"/>
                <w:sz w:val="20"/>
              </w:rPr>
              <w:t xml:space="preserve">(2-5 months old) </w:t>
            </w:r>
            <w:r>
              <w:rPr>
                <w:rFonts w:asciiTheme="minorBidi" w:hAnsiTheme="minorBidi"/>
                <w:sz w:val="20"/>
              </w:rPr>
              <w:t>patients. Intralipid intervention did not include DHA. Brain and vision functions not assessed.</w:t>
            </w:r>
          </w:p>
        </w:tc>
      </w:tr>
      <w:tr w:rsidR="00EE7B97" w:rsidRPr="00346855" w14:paraId="0E650411"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8E95D5B"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16BE43E" w14:textId="57B8855D"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&lt;Refman&gt;&lt;Cite&gt;&lt;Author&gt;Holman&lt;/Author&gt;&lt;Year&gt;1982&lt;/Year&gt;&lt;RecNum&gt;1&lt;/RecNum&gt;&lt;IDText&gt;A case of human linolenic acid deficiency involving neurological abnormalities&lt;/IDText&gt;&lt;MDL Ref_Type="Journal"&gt;&lt;Ref_Type&gt;Journal&lt;/Ref_Type&gt;&lt;Ref_ID&gt;1&lt;/Ref_ID&gt;&lt;Title_Primary&gt;A case of human linolenic acid deficiency involving neurological abnormalities&lt;/Title_Primary&gt;&lt;Authors_Primary&gt;Holman,R.T.&lt;/Authors_Primary&gt;&lt;Authors_Primary&gt;Johnson,S.B.&lt;/Authors_Primary&gt;&lt;Authors_Primary&gt;Hatch,T.F.&lt;/Authors_Primary&gt;&lt;Date_Primary&gt;1982/3&lt;/Date_Primary&gt;&lt;Keywords&gt;Child&lt;/Keywords&gt;&lt;Keywords&gt;Female&lt;/Keywords&gt;&lt;Keywords&gt;Humans&lt;/Keywords&gt;&lt;Keywords&gt;Linoleic Acids&lt;/Keywords&gt;&lt;Keywords&gt;administration &amp;amp; dosage&lt;/Keywords&gt;&lt;Keywords&gt;Linolenic Acids&lt;/Keywords&gt;&lt;Keywords&gt;deficiency&lt;/Keywords&gt;&lt;Keywords&gt;Nervous System Diseases&lt;/Keywords&gt;&lt;Keywords&gt;etiology&lt;/Keywords&gt;&lt;Keywords&gt;Parenteral Nutrition,Total&lt;/Keywords&gt;&lt;Keywords&gt;adverse effects&lt;/Keywords&gt;&lt;Keywords&gt;Paresthesia&lt;/Keywords&gt;&lt;Keywords&gt;Phospholipids&lt;/Keywords&gt;&lt;Keywords&gt;blood&lt;/Keywords&gt;&lt;Keywords&gt;Vision Disorders&lt;/Keywords&gt;&lt;Reprint&gt;Not in File&lt;/Reprint&gt;&lt;Start_Page&gt;617&lt;/Start_Page&gt;&lt;End_Page&gt;623&lt;/End_Page&gt;&lt;Periodical&gt;Am.J.Clin.Nutr.&lt;/Periodical&gt;&lt;Volume&gt;35&lt;/Volume&gt;&lt;Issue&gt;3&lt;/Issue&gt;&lt;Web_URL&gt;PM:6801965&lt;/Web_URL&gt;&lt;ZZ_JournalStdAbbrev&gt;&lt;f name="System"&gt;Am.J.Clin.Nutr.&lt;/f&gt;&lt;/ZZ_JournalStdAbbrev&gt;&lt;ZZ_WorkformID&gt;1&lt;/ZZ_WorkformID&gt;&lt;/MDL&gt;&lt;/Cite&gt;&lt;/Refman&gt;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(Holman et al. 1982)</w:t>
            </w:r>
            <w:r>
              <w:rPr>
                <w:rFonts w:asciiTheme="minorBidi" w:hAnsiTheme="minorBidi"/>
                <w:color w:val="000000"/>
                <w:sz w:val="20"/>
                <w:szCs w:val="20"/>
              </w:rPr>
              <w:fldChar w:fldCharType="end"/>
            </w:r>
          </w:p>
        </w:tc>
        <w:tc>
          <w:tcPr>
            <w:tcW w:w="11133" w:type="dxa"/>
            <w:vAlign w:val="center"/>
          </w:tcPr>
          <w:p w14:paraId="532004CD" w14:textId="77777777" w:rsidR="00EE7B97" w:rsidRPr="00346855" w:rsidRDefault="00EE7B97" w:rsidP="00EE7B97">
            <w:pPr>
              <w:rPr>
                <w:rFonts w:asciiTheme="minorBidi" w:hAnsiTheme="minorBidi"/>
                <w:sz w:val="20"/>
              </w:rPr>
            </w:pPr>
            <w:r>
              <w:rPr>
                <w:rFonts w:asciiTheme="minorBidi" w:hAnsiTheme="minorBidi"/>
                <w:sz w:val="20"/>
              </w:rPr>
              <w:t>Seriously-ill patient on PN intervention but did not include DHA.</w:t>
            </w:r>
          </w:p>
        </w:tc>
      </w:tr>
      <w:tr w:rsidR="00EE7B97" w:rsidRPr="00346855" w14:paraId="43F3216D"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6A21FC9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17F68F1" w14:textId="0BF83AB2"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&lt;Refman&gt;&lt;Cite&gt;&lt;Author&gt;Hurgoiu&lt;/Author&gt;&lt;Year&gt;1986&lt;/Year&gt;&lt;RecNum&gt;1158&lt;/RecNum&gt;&lt;IDText&gt;Optimization of nutrition for premature infants using essential fatty acids&lt;/IDText&gt;&lt;MDL Ref_Type="Journal"&gt;&lt;Ref_Type&gt;Journal&lt;/Ref_Type&gt;&lt;Ref_ID&gt;1158&lt;/Ref_ID&gt;&lt;Title_Primary&gt;Optimization of nutrition for premature infants using essential fatty acids&lt;/Title_Primary&gt;&lt;Authors_Primary&gt;Hurgoiu,V.&lt;/Authors_Primary&gt;&lt;Authors_Primary&gt;Ciupe,R.&lt;/Authors_Primary&gt;&lt;Authors_Primary&gt;Adam,M.&lt;/Authors_Primary&gt;&lt;Authors_Primary&gt;Marcu,A.&lt;/Authors_Primary&gt;&lt;Date_Primary&gt;1986/10&lt;/Date_Primary&gt;&lt;Keywords&gt;Animals&lt;/Keywords&gt;&lt;Keywords&gt;article&lt;/Keywords&gt;&lt;Keywords&gt;blood&lt;/Keywords&gt;&lt;Keywords&gt;diet therapy&lt;/Keywords&gt;&lt;Keywords&gt;Fatty Acids&lt;/Keywords&gt;&lt;Keywords&gt;Fatty Acids,Essential&lt;/Keywords&gt;&lt;Keywords&gt;Humans&lt;/Keywords&gt;&lt;Keywords&gt;Infant&lt;/Keywords&gt;&lt;Keywords&gt;Infant Food&lt;/Keywords&gt;&lt;Keywords&gt;Infant Nutrition Disorders&lt;/Keywords&gt;&lt;Keywords&gt;Infant,Newborn&lt;/Keywords&gt;&lt;Keywords&gt;Infant,Premature&lt;/Keywords&gt;&lt;Keywords&gt;Milk&lt;/Keywords&gt;&lt;Keywords&gt;Powders&lt;/Keywords&gt;&lt;Keywords&gt;Soybean Oil&lt;/Keywords&gt;&lt;Keywords&gt;therapeutic use&lt;/Keywords&gt;&lt;Reprint&gt;Not in File&lt;/Reprint&gt;&lt;Start_Page&gt;367&lt;/Start_Page&gt;&lt;End_Page&gt;370&lt;/End_Page&gt;&lt;Periodical&gt;Rev.Pediatr.Obstet.Ginecol.Pediatr.&lt;/Periodical&gt;&lt;Volume&gt;35&lt;/Volume&gt;&lt;Issue&gt;4&lt;/Issue&gt;&lt;Web_URL&gt;PM:3105029&lt;/Web_URL&gt;&lt;ZZ_JournalFull&gt;&lt;f name="System"&gt;Rev.Pediatr.Obstet.Ginecol.Pediatr.&lt;/f&gt;&lt;/ZZ_JournalFull&gt;&lt;ZZ_WorkformID&gt;1&lt;/ZZ_WorkformID&gt;&lt;/MDL&gt;&lt;/Cite&gt;&lt;/Refman&gt;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(Hurgoiu et al. 1986)</w:t>
            </w:r>
            <w:r w:rsidRPr="00346855">
              <w:rPr>
                <w:rFonts w:asciiTheme="minorBidi" w:hAnsiTheme="minorBidi"/>
                <w:color w:val="000000"/>
                <w:sz w:val="20"/>
                <w:szCs w:val="20"/>
              </w:rPr>
              <w:fldChar w:fldCharType="end"/>
            </w:r>
          </w:p>
        </w:tc>
        <w:tc>
          <w:tcPr>
            <w:tcW w:w="11133" w:type="dxa"/>
            <w:vAlign w:val="center"/>
          </w:tcPr>
          <w:p w14:paraId="7FE9B5DF" w14:textId="139D6456" w:rsidR="00EE7B97" w:rsidRPr="00346855" w:rsidRDefault="00AF4F52" w:rsidP="00EE7B97">
            <w:pPr>
              <w:rPr>
                <w:rFonts w:asciiTheme="minorBidi" w:hAnsiTheme="minorBidi"/>
                <w:sz w:val="20"/>
              </w:rPr>
            </w:pPr>
            <w:r>
              <w:rPr>
                <w:rFonts w:asciiTheme="minorBidi" w:hAnsiTheme="minorBidi"/>
                <w:sz w:val="20"/>
              </w:rPr>
              <w:t xml:space="preserve">Premature infants. </w:t>
            </w:r>
            <w:r w:rsidR="00EE7B97" w:rsidRPr="00346855">
              <w:rPr>
                <w:rFonts w:asciiTheme="minorBidi" w:hAnsiTheme="minorBidi"/>
                <w:sz w:val="20"/>
              </w:rPr>
              <w:t>Langua</w:t>
            </w:r>
            <w:r w:rsidR="00946B2F">
              <w:rPr>
                <w:rFonts w:asciiTheme="minorBidi" w:hAnsiTheme="minorBidi"/>
                <w:sz w:val="20"/>
              </w:rPr>
              <w:t>ge translation not available (Ro</w:t>
            </w:r>
            <w:r w:rsidR="00EE7B97" w:rsidRPr="00346855">
              <w:rPr>
                <w:rFonts w:asciiTheme="minorBidi" w:hAnsiTheme="minorBidi"/>
                <w:sz w:val="20"/>
              </w:rPr>
              <w:t>manian)</w:t>
            </w:r>
            <w:r w:rsidR="00946B2F">
              <w:rPr>
                <w:rFonts w:asciiTheme="minorBidi" w:hAnsiTheme="minorBidi"/>
                <w:sz w:val="20"/>
              </w:rPr>
              <w:t>.</w:t>
            </w:r>
          </w:p>
        </w:tc>
      </w:tr>
      <w:tr w:rsidR="00EE7B97" w:rsidRPr="00346855" w14:paraId="3D265D5E"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D607F2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1561E59" w14:textId="0E7A68E7"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&lt;Refman&gt;&lt;Cite&gt;&lt;Author&gt;Igarashi&lt;/Author&gt;&lt;Year&gt;1989&lt;/Year&gt;&lt;RecNum&gt;1&lt;/RecNum&gt;&lt;IDText&gt;Two cases of cystic fibrosis in Japanese children: studies on the essential fatty acid and prostaglandin metabolism&lt;/IDText&gt;&lt;MDL Ref_Type="Journal"&gt;&lt;Ref_Type&gt;Journal&lt;/Ref_Type&gt;&lt;Ref_ID&gt;1&lt;/Ref_ID&gt;&lt;Title_Primary&gt;Two cases of cystic fibrosis in Japanese children: studies on the essential fatty acid and prostaglandin metabolism&lt;/Title_Primary&gt;&lt;Authors_Primary&gt;Igarashi,N.&lt;/Authors_Primary&gt;&lt;Authors_Primary&gt;Hashimoto,H.&lt;/Authors_Primary&gt;&lt;Authors_Primary&gt;Hiratani,M.&lt;/Authors_Primary&gt;&lt;Authors_Primary&gt;Taniguchi,M.&lt;/Authors_Primary&gt;&lt;Authors_Primary&gt;Kasahara,Y.&lt;/Authors_Primary&gt;&lt;Authors_Primary&gt;Sato,T.&lt;/Authors_Primary&gt;&lt;Authors_Primary&gt;Taniguchi,N.&lt;/Authors_Primary&gt;&lt;Authors_Primary&gt;Funabashi,T.&lt;/Authors_Primary&gt;&lt;Authors_Primary&gt;Okuda,N.&lt;/Authors_Primary&gt;&lt;Authors_Primary&gt;Yamashiro,Y.&lt;/Authors_Primary&gt;&lt;Date_Primary&gt;1989/4&lt;/Date_Primary&gt;&lt;Keywords&gt;Child&lt;/Keywords&gt;&lt;Keywords&gt;Cystic Fibrosis&lt;/Keywords&gt;&lt;Keywords&gt;complications&lt;/Keywords&gt;&lt;Keywords&gt;metabolism&lt;/Keywords&gt;&lt;Keywords&gt;Exocrine Pancreatic Insufficiency&lt;/Keywords&gt;&lt;Keywords&gt;Fatty Acids,Essential&lt;/Keywords&gt;&lt;Keywords&gt;deficiency&lt;/Keywords&gt;&lt;Keywords&gt;Female&lt;/Keywords&gt;&lt;Keywords&gt;Humans&lt;/Keywords&gt;&lt;Keywords&gt;Infant&lt;/Keywords&gt;&lt;Keywords&gt;Male&lt;/Keywords&gt;&lt;Keywords&gt;Prostaglandins&lt;/Keywords&gt;&lt;Reprint&gt;Not in File&lt;/Reprint&gt;&lt;Start_Page&gt;205&lt;/Start_Page&gt;&lt;End_Page&gt;210&lt;/End_Page&gt;&lt;Periodical&gt;Acta Paediatr.Jpn.&lt;/Periodical&gt;&lt;Volume&gt;31&lt;/Volume&gt;&lt;Issue&gt;2&lt;/Issue&gt;&lt;Web_URL&gt;PM:2516700&lt;/Web_URL&gt;&lt;ZZ_JournalStdAbbrev&gt;&lt;f name="System"&gt;Acta Paediatr.Jpn.&lt;/f&gt;&lt;/ZZ_JournalStdAbbrev&gt;&lt;ZZ_WorkformID&gt;1&lt;/ZZ_WorkformID&gt;&lt;/MDL&gt;&lt;/Cite&gt;&lt;/Refman&gt;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(Igarashi et al. 1989)</w:t>
            </w:r>
            <w:r>
              <w:rPr>
                <w:rFonts w:asciiTheme="minorBidi" w:hAnsiTheme="minorBidi"/>
                <w:color w:val="000000"/>
                <w:sz w:val="20"/>
                <w:szCs w:val="20"/>
              </w:rPr>
              <w:fldChar w:fldCharType="end"/>
            </w:r>
          </w:p>
        </w:tc>
        <w:tc>
          <w:tcPr>
            <w:tcW w:w="11133" w:type="dxa"/>
            <w:vAlign w:val="center"/>
          </w:tcPr>
          <w:p w14:paraId="3FD72EAC" w14:textId="2FBD469D" w:rsidR="00EE7B97" w:rsidRPr="00346855" w:rsidRDefault="00224B2F" w:rsidP="00224B2F">
            <w:pPr>
              <w:rPr>
                <w:rFonts w:asciiTheme="minorBidi" w:hAnsiTheme="minorBidi"/>
                <w:sz w:val="20"/>
              </w:rPr>
            </w:pPr>
            <w:r>
              <w:rPr>
                <w:rFonts w:asciiTheme="minorBidi" w:hAnsiTheme="minorBidi"/>
                <w:sz w:val="20"/>
              </w:rPr>
              <w:t>Chronically-ill patients (1-month old</w:t>
            </w:r>
            <w:r w:rsidR="00EE7B97">
              <w:rPr>
                <w:rFonts w:asciiTheme="minorBidi" w:hAnsiTheme="minorBidi"/>
                <w:sz w:val="20"/>
              </w:rPr>
              <w:t xml:space="preserve"> infant and </w:t>
            </w:r>
            <w:r>
              <w:rPr>
                <w:rFonts w:asciiTheme="minorBidi" w:hAnsiTheme="minorBidi"/>
                <w:sz w:val="20"/>
              </w:rPr>
              <w:t>a 12-year old</w:t>
            </w:r>
            <w:r w:rsidR="00EE7B97">
              <w:rPr>
                <w:rFonts w:asciiTheme="minorBidi" w:hAnsiTheme="minorBidi"/>
                <w:sz w:val="20"/>
              </w:rPr>
              <w:t xml:space="preserve"> child) on PN that did not clearly include DHA. Brain or vision functions were not assessed.</w:t>
            </w:r>
          </w:p>
        </w:tc>
      </w:tr>
      <w:tr w:rsidR="00EE7B97" w:rsidRPr="00346855" w14:paraId="3BCC3648"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16E364C2"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3D8B3AC" w14:textId="09437056"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&lt;Refman&gt;&lt;Cite&gt;&lt;Author&gt;James&lt;/Author&gt;&lt;Year&gt;1958&lt;/Year&gt;&lt;RecNum&gt;1470&lt;/RecNum&gt;&lt;IDText&gt;Essential fatty acids and human disease&lt;/IDText&gt;&lt;MDL Ref_Type="Journal"&gt;&lt;Ref_Type&gt;Journal&lt;/Ref_Type&gt;&lt;Ref_ID&gt;1470&lt;/Ref_ID&gt;&lt;Title_Primary&gt;Essential fatty acids and human disease&lt;/Title_Primary&gt;&lt;Authors_Primary&gt;James,A.T.&lt;/Authors_Primary&gt;&lt;Authors_Primary&gt;Lovelock,J.E.&lt;/Authors_Primary&gt;&lt;Date_Primary&gt;1958/9&lt;/Date_Primary&gt;&lt;Keywords&gt;Arachidonic Acid&lt;/Keywords&gt;&lt;Keywords&gt;article&lt;/Keywords&gt;&lt;Keywords&gt;blood&lt;/Keywords&gt;&lt;Keywords&gt;Calcium&lt;/Keywords&gt;&lt;Keywords&gt;deficiency&lt;/Keywords&gt;&lt;Keywords&gt;Fatty Acids&lt;/Keywords&gt;&lt;Keywords&gt;human&lt;/Keywords&gt;&lt;Reprint&gt;Not in File&lt;/Reprint&gt;&lt;Start_Page&gt;262&lt;/Start_Page&gt;&lt;End_Page&gt;266&lt;/End_Page&gt;&lt;Periodical&gt;Br.Med.Bull.&lt;/Periodical&gt;&lt;Volume&gt;14&lt;/Volume&gt;&lt;Issue&gt;3&lt;/Issue&gt;&lt;Web_URL&gt;PM:13584800&lt;/Web_URL&gt;&lt;ZZ_JournalFull&gt;&lt;f name="System"&gt;Br.Med.Bull.&lt;/f&gt;&lt;/ZZ_JournalFull&gt;&lt;ZZ_WorkformID&gt;1&lt;/ZZ_WorkformID&gt;&lt;/MDL&gt;&lt;/Cite&gt;&lt;/Refman&gt;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(James and Lovelock 1958)</w:t>
            </w:r>
            <w:r w:rsidRPr="00346855">
              <w:rPr>
                <w:rFonts w:asciiTheme="minorBidi" w:hAnsiTheme="minorBidi"/>
                <w:color w:val="000000"/>
                <w:sz w:val="20"/>
                <w:szCs w:val="20"/>
              </w:rPr>
              <w:fldChar w:fldCharType="end"/>
            </w:r>
          </w:p>
        </w:tc>
        <w:tc>
          <w:tcPr>
            <w:tcW w:w="11133" w:type="dxa"/>
            <w:vAlign w:val="center"/>
          </w:tcPr>
          <w:p w14:paraId="2B717CC4" w14:textId="1F52208C" w:rsidR="00EE7B97" w:rsidRPr="00346855" w:rsidRDefault="00EE7B97" w:rsidP="008D6AC8">
            <w:pPr>
              <w:rPr>
                <w:rFonts w:asciiTheme="minorBidi" w:hAnsiTheme="minorBidi"/>
                <w:sz w:val="20"/>
              </w:rPr>
            </w:pPr>
            <w:r w:rsidRPr="00346855">
              <w:rPr>
                <w:rFonts w:asciiTheme="minorBidi" w:hAnsiTheme="minorBidi"/>
                <w:sz w:val="20"/>
              </w:rPr>
              <w:t>Review article without new studies</w:t>
            </w:r>
            <w:r w:rsidR="008D6AC8">
              <w:rPr>
                <w:rFonts w:asciiTheme="minorBidi" w:hAnsiTheme="minorBidi"/>
                <w:sz w:val="20"/>
              </w:rPr>
              <w:t>.</w:t>
            </w:r>
          </w:p>
        </w:tc>
      </w:tr>
      <w:tr w:rsidR="00EE7B97" w:rsidRPr="00346855" w14:paraId="797274DE"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778BD7C4"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244B4226" w14:textId="6EBBFF09"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&lt;Refman&gt;&lt;Cite&gt;&lt;Author&gt;Jeejeebhoy&lt;/Author&gt;&lt;Year&gt;1973&lt;/Year&gt;&lt;RecNum&gt;1&lt;/RecNum&gt;&lt;IDText&gt;Total parenteral nutrition at home for 23 months, without complication, and with good rehabilitation. A study of technical and metabolic features&lt;/IDText&gt;&lt;MDL Ref_Type="Journal"&gt;&lt;Ref_Type&gt;Journal&lt;/Ref_Type&gt;&lt;Ref_ID&gt;1&lt;/Ref_ID&gt;&lt;Title_Primary&gt;Total parenteral nutrition at home for 23 months, without complication, and with good rehabilitation. A study of technical and metabolic features&lt;/Title_Primary&gt;&lt;Authors_Primary&gt;Jeejeebhoy,K.N.&lt;/Authors_Primary&gt;&lt;Authors_Primary&gt;Zohrab,W.J.&lt;/Authors_Primary&gt;&lt;Authors_Primary&gt;Langer,B.&lt;/Authors_Primary&gt;&lt;Authors_Primary&gt;Phillips,M.J.&lt;/Authors_Primary&gt;&lt;Authors_Primary&gt;Kuksis,A.&lt;/Authors_Primary&gt;&lt;Authors_Primary&gt;Anderson,G.H.&lt;/Authors_Primary&gt;&lt;Date_Primary&gt;1973/11&lt;/Date_Primary&gt;&lt;Keywords&gt;Adult&lt;/Keywords&gt;&lt;Keywords&gt;Amino Acids&lt;/Keywords&gt;&lt;Keywords&gt;blood&lt;/Keywords&gt;&lt;Keywords&gt;Body Weight&lt;/Keywords&gt;&lt;Keywords&gt;Caseins&lt;/Keywords&gt;&lt;Keywords&gt;administration &amp;amp; dosage&lt;/Keywords&gt;&lt;Keywords&gt;Fasting&lt;/Keywords&gt;&lt;Keywords&gt;Female&lt;/Keywords&gt;&lt;Keywords&gt;Gallbladder Diseases&lt;/Keywords&gt;&lt;Keywords&gt;surgery&lt;/Keywords&gt;&lt;Keywords&gt;Gangrene&lt;/Keywords&gt;&lt;Keywords&gt;Glucose&lt;/Keywords&gt;&lt;Keywords&gt;Hemoglobins&lt;/Keywords&gt;&lt;Keywords&gt;analysis&lt;/Keywords&gt;&lt;Keywords&gt;Home Care Services&lt;/Keywords&gt;&lt;Keywords&gt;Humans&lt;/Keywords&gt;&lt;Keywords&gt;Intestinal Diseases&lt;/Keywords&gt;&lt;Keywords&gt;Lipids&lt;/Keywords&gt;&lt;Keywords&gt;Liver Function Tests&lt;/Keywords&gt;&lt;Keywords&gt;Mesenteric Vascular Occlusion&lt;/Keywords&gt;&lt;Keywords&gt;Micropore Filters&lt;/Keywords&gt;&lt;Keywords&gt;Parenteral Nutrition&lt;/Keywords&gt;&lt;Keywords&gt;adverse effects&lt;/Keywords&gt;&lt;Keywords&gt;instrumentation&lt;/Keywords&gt;&lt;Keywords&gt;Protein Hydrolysates&lt;/Keywords&gt;&lt;Keywords&gt;Time Factors&lt;/Keywords&gt;&lt;Keywords&gt;Triglycerides&lt;/Keywords&gt;&lt;Reprint&gt;Not in File&lt;/Reprint&gt;&lt;Start_Page&gt;811&lt;/Start_Page&gt;&lt;End_Page&gt;820&lt;/End_Page&gt;&lt;Periodical&gt;Gastroenterology&lt;/Periodical&gt;&lt;Volume&gt;65&lt;/Volume&gt;&lt;Issue&gt;5&lt;/Issue&gt;&lt;Web_URL&gt;PM:4202368&lt;/Web_URL&gt;&lt;ZZ_JournalStdAbbrev&gt;&lt;f name="System"&gt;Gastroenterology&lt;/f&gt;&lt;/ZZ_JournalStdAbbrev&gt;&lt;ZZ_WorkformID&gt;1&lt;/ZZ_WorkformID&gt;&lt;/MDL&gt;&lt;/Cite&gt;&lt;/Refman&gt;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(Jeejeebhoy et al. 1973)</w:t>
            </w:r>
            <w:r>
              <w:rPr>
                <w:rFonts w:asciiTheme="minorBidi" w:hAnsiTheme="minorBidi"/>
                <w:color w:val="000000"/>
                <w:sz w:val="20"/>
                <w:szCs w:val="20"/>
              </w:rPr>
              <w:fldChar w:fldCharType="end"/>
            </w:r>
          </w:p>
        </w:tc>
        <w:tc>
          <w:tcPr>
            <w:tcW w:w="11133" w:type="dxa"/>
            <w:vAlign w:val="center"/>
          </w:tcPr>
          <w:p w14:paraId="7635650C" w14:textId="214AFF5E" w:rsidR="00EE7B97" w:rsidRPr="00346855" w:rsidRDefault="00EE7B97" w:rsidP="008D6AC8">
            <w:pPr>
              <w:rPr>
                <w:rFonts w:asciiTheme="minorBidi" w:hAnsiTheme="minorBidi"/>
                <w:sz w:val="20"/>
              </w:rPr>
            </w:pPr>
            <w:r>
              <w:rPr>
                <w:rFonts w:asciiTheme="minorBidi" w:hAnsiTheme="minorBidi"/>
                <w:sz w:val="20"/>
              </w:rPr>
              <w:t>Chronically</w:t>
            </w:r>
            <w:r w:rsidR="008D6AC8">
              <w:rPr>
                <w:rFonts w:asciiTheme="minorBidi" w:hAnsiTheme="minorBidi"/>
                <w:sz w:val="20"/>
              </w:rPr>
              <w:t>-</w:t>
            </w:r>
            <w:r>
              <w:rPr>
                <w:rFonts w:asciiTheme="minorBidi" w:hAnsiTheme="minorBidi"/>
                <w:sz w:val="20"/>
              </w:rPr>
              <w:t>ill patient. Intralipid intervention did not include DHA.</w:t>
            </w:r>
          </w:p>
        </w:tc>
      </w:tr>
      <w:tr w:rsidR="00EE7B97" w:rsidRPr="00346855" w14:paraId="54E721A7"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8921050"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6FA5E10" w14:textId="3B5A7222"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&lt;Refman&gt;&lt;Cite&gt;&lt;Author&gt;Jeppesen&lt;/Author&gt;&lt;Year&gt;1997&lt;/Year&gt;&lt;RecNum&gt;893&lt;/RecNum&gt;&lt;IDText&gt;Essential fatty acid deficiency in patients with severe fat malabsorption&lt;/IDText&gt;&lt;MDL Ref_Type="Journal"&gt;&lt;Ref_Type&gt;Journal&lt;/Ref_Type&gt;&lt;Ref_ID&gt;893&lt;/Ref_ID&gt;&lt;Title_Primary&gt;Essential fatty acid deficiency in patients with severe fat malabsorption&lt;/Title_Primary&gt;&lt;Authors_Primary&gt;Jeppesen,P.B.&lt;/Authors_Primary&gt;&lt;Authors_Primary&gt;Christensen,M.S.&lt;/Authors_Primary&gt;&lt;Authors_Primary&gt;Hoy,C.E.&lt;/Authors_Primary&gt;&lt;Authors_Primary&gt;Mortensen,P.B.&lt;/Authors_Primary&gt;&lt;Date_Primary&gt;1997/3&lt;/Date_Primary&gt;&lt;Keywords&gt;Adult&lt;/Keywords&gt;&lt;Keywords&gt;aged&lt;/Keywords&gt;&lt;Keywords&gt;article&lt;/Keywords&gt;&lt;Keywords&gt;blood&lt;/Keywords&gt;&lt;Keywords&gt;Chromatography,Gas&lt;/Keywords&gt;&lt;Keywords&gt;deficiency&lt;/Keywords&gt;&lt;Keywords&gt;Denmark&lt;/Keywords&gt;&lt;Keywords&gt;Diet&lt;/Keywords&gt;&lt;Keywords&gt;Dietary Fats&lt;/Keywords&gt;&lt;Keywords&gt;Fatty Acids&lt;/Keywords&gt;&lt;Keywords&gt;Fatty Acids,Essential&lt;/Keywords&gt;&lt;Keywords&gt;Female&lt;/Keywords&gt;&lt;Keywords&gt;Humans&lt;/Keywords&gt;&lt;Keywords&gt;Linoleic Acid&lt;/Keywords&gt;&lt;Keywords&gt;Malabsorption Syndromes&lt;/Keywords&gt;&lt;Keywords&gt;Male&lt;/Keywords&gt;&lt;Keywords&gt;metabolism&lt;/Keywords&gt;&lt;Keywords&gt;Middle Aged&lt;/Keywords&gt;&lt;Keywords&gt;Parenteral Nutrition&lt;/Keywords&gt;&lt;Keywords&gt;Phospholipids&lt;/Keywords&gt;&lt;Reprint&gt;Not in File&lt;/Reprint&gt;&lt;Start_Page&gt;837&lt;/Start_Page&gt;&lt;End_Page&gt;843&lt;/End_Page&gt;&lt;Periodical&gt;Am.J.Clin.Nutr.&lt;/Periodical&gt;&lt;Volume&gt;65&lt;/Volume&gt;&lt;Issue&gt;3&lt;/Issue&gt;&lt;Address&gt;Department of Medicine, Rigshospitalet, University of Copenhagen, Denmark. RH02338@RH.DK&lt;/Address&gt;&lt;Web_URL&gt;PM:9062537&lt;/Web_URL&gt;&lt;ZZ_JournalFull&gt;&lt;f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(Jeppesen et al. 1997)</w:t>
            </w:r>
            <w:r w:rsidRPr="00346855">
              <w:rPr>
                <w:rFonts w:asciiTheme="minorBidi" w:hAnsiTheme="minorBidi"/>
                <w:color w:val="000000"/>
                <w:sz w:val="20"/>
                <w:szCs w:val="20"/>
              </w:rPr>
              <w:fldChar w:fldCharType="end"/>
            </w:r>
          </w:p>
        </w:tc>
        <w:tc>
          <w:tcPr>
            <w:tcW w:w="11133" w:type="dxa"/>
            <w:vAlign w:val="center"/>
          </w:tcPr>
          <w:p w14:paraId="3DF75791" w14:textId="2EEE9C15" w:rsidR="00EE7B97" w:rsidRPr="00346855" w:rsidRDefault="00EE7B97" w:rsidP="008D6AC8">
            <w:pPr>
              <w:rPr>
                <w:rFonts w:asciiTheme="minorBidi" w:hAnsiTheme="minorBidi"/>
                <w:sz w:val="20"/>
              </w:rPr>
            </w:pPr>
            <w:r w:rsidRPr="00346855">
              <w:rPr>
                <w:rFonts w:asciiTheme="minorBidi" w:hAnsiTheme="minorBidi"/>
                <w:sz w:val="20"/>
              </w:rPr>
              <w:t xml:space="preserve">Study did not include a phase where lipid </w:t>
            </w:r>
            <w:r w:rsidR="008D6AC8">
              <w:rPr>
                <w:rFonts w:asciiTheme="minorBidi" w:hAnsiTheme="minorBidi"/>
                <w:sz w:val="20"/>
              </w:rPr>
              <w:t>or DHA were</w:t>
            </w:r>
            <w:r w:rsidRPr="00346855">
              <w:rPr>
                <w:rFonts w:asciiTheme="minorBidi" w:hAnsiTheme="minorBidi"/>
                <w:sz w:val="20"/>
              </w:rPr>
              <w:t xml:space="preserve"> reintroduced to therapy to address reported clinical changes</w:t>
            </w:r>
          </w:p>
        </w:tc>
      </w:tr>
      <w:tr w:rsidR="00EE7B97" w:rsidRPr="00346855" w14:paraId="137653AB"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DAA334B"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202E48D" w14:textId="6A322224"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&lt;Refman&gt;&lt;Cite&gt;&lt;Author&gt;Jeppesen&lt;/Author&gt;&lt;Year&gt;1998&lt;/Year&gt;&lt;RecNum&gt;858&lt;/RecNum&gt;&lt;IDText&gt;Essential fatty acid deficiency in patients receiving home parenteral nutrition&lt;/IDText&gt;&lt;MDL Ref_Type="Journal"&gt;&lt;Ref_Type&gt;Journal&lt;/Ref_Type&gt;&lt;Ref_ID&gt;858&lt;/Ref_ID&gt;&lt;Title_Primary&gt;Essential fatty acid deficiency in patients receiving home parenteral nutrition&lt;/Title_Primary&gt;&lt;Authors_Primary&gt;Jeppesen,P.B.&lt;/Authors_Primary&gt;&lt;Authors_Primary&gt;Hoy,C.E.&lt;/Authors_Primary&gt;&lt;Authors_Primary&gt;Mortensen,P.B.&lt;/Authors_Primary&gt;&lt;Date_Primary&gt;1998/7&lt;/Date_Primary&gt;&lt;Keywords&gt;administration &amp;amp; dosage&lt;/Keywords&gt;&lt;Keywords&gt;Adolescent&lt;/Keywords&gt;&lt;Keywords&gt;Adult&lt;/Keywords&gt;&lt;Keywords&gt;aged&lt;/Keywords&gt;&lt;Keywords&gt;article&lt;/Keywords&gt;&lt;Keywords&gt;blood&lt;/Keywords&gt;&lt;Keywords&gt;deficiency&lt;/Keywords&gt;&lt;Keywords&gt;Denmark&lt;/Keywords&gt;&lt;Keywords&gt;Dermatitis&lt;/Keywords&gt;&lt;Keywords&gt;Emulsions&lt;/Keywords&gt;&lt;Keywords&gt;etiology&lt;/Keywords&gt;&lt;Keywords&gt;Fat Emulsions,Intravenous&lt;/Keywords&gt;&lt;Keywords&gt;Fatty Acids&lt;/Keywords&gt;&lt;Keywords&gt;Fatty Acids,Essential&lt;/Keywords&gt;&lt;Keywords&gt;Female&lt;/Keywords&gt;&lt;Keywords&gt;Humans&lt;/Keywords&gt;&lt;Keywords&gt;Lipids&lt;/Keywords&gt;&lt;Keywords&gt;Male&lt;/Keywords&gt;&lt;Keywords&gt;Middle Aged&lt;/Keywords&gt;&lt;Keywords&gt;Parenteral Nutrition&lt;/Keywords&gt;&lt;Keywords&gt;Parenteral Nutrition,Home&lt;/Keywords&gt;&lt;Keywords&gt;Phospholipids&lt;/Keywords&gt;&lt;Keywords&gt;Skin&lt;/Keywords&gt;&lt;Keywords&gt;Skin Diseases&lt;/Keywords&gt;&lt;Reprint&gt;Not in File&lt;/Reprint&gt;&lt;Start_Page&gt;126&lt;/Start_Page&gt;&lt;End_Page&gt;133&lt;/End_Page&gt;&lt;Periodical&gt;Am.J.Clin.Nutr.&lt;/Periodical&gt;&lt;Volume&gt;68&lt;/Volume&gt;&lt;Issue&gt;1&lt;/Issue&gt;&lt;Address&gt;Department of Medicine, Rigshospitalet, University of Copenhagen, Denmark. Bekker@dadLnet.dk&lt;/Address&gt;&lt;Web_URL&gt;PM:9665106&lt;/Web_URL&gt;&lt;ZZ_JournalFull&gt;&lt;f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(Jeppesen et al. 1998)</w:t>
            </w:r>
            <w:r w:rsidRPr="00346855">
              <w:rPr>
                <w:rFonts w:asciiTheme="minorBidi" w:hAnsiTheme="minorBidi"/>
                <w:color w:val="000000"/>
                <w:sz w:val="20"/>
                <w:szCs w:val="20"/>
              </w:rPr>
              <w:fldChar w:fldCharType="end"/>
            </w:r>
          </w:p>
        </w:tc>
        <w:tc>
          <w:tcPr>
            <w:tcW w:w="11133" w:type="dxa"/>
            <w:vAlign w:val="center"/>
          </w:tcPr>
          <w:p w14:paraId="0406C9BF" w14:textId="0F3ED29F" w:rsidR="00EE7B97" w:rsidRPr="00346855" w:rsidRDefault="00EE7B97" w:rsidP="00EE7B97">
            <w:pPr>
              <w:rPr>
                <w:rFonts w:asciiTheme="minorBidi" w:hAnsiTheme="minorBidi"/>
                <w:sz w:val="20"/>
              </w:rPr>
            </w:pPr>
            <w:r w:rsidRPr="00346855">
              <w:rPr>
                <w:rFonts w:asciiTheme="minorBidi" w:hAnsiTheme="minorBidi"/>
                <w:sz w:val="20"/>
              </w:rPr>
              <w:t xml:space="preserve">Study did not include a phase where lipid </w:t>
            </w:r>
            <w:r w:rsidR="008D6AC8">
              <w:rPr>
                <w:rFonts w:asciiTheme="minorBidi" w:hAnsiTheme="minorBidi"/>
                <w:sz w:val="20"/>
              </w:rPr>
              <w:t>or DHA were</w:t>
            </w:r>
            <w:r w:rsidR="008D6AC8" w:rsidRPr="00346855">
              <w:rPr>
                <w:rFonts w:asciiTheme="minorBidi" w:hAnsiTheme="minorBidi"/>
                <w:sz w:val="20"/>
              </w:rPr>
              <w:t xml:space="preserve"> </w:t>
            </w:r>
            <w:r w:rsidRPr="00346855">
              <w:rPr>
                <w:rFonts w:asciiTheme="minorBidi" w:hAnsiTheme="minorBidi"/>
                <w:sz w:val="20"/>
              </w:rPr>
              <w:t>reintroduced to therapy to address reported clinical changes</w:t>
            </w:r>
          </w:p>
        </w:tc>
      </w:tr>
      <w:tr w:rsidR="00EE7B97" w:rsidRPr="00346855" w14:paraId="3A970F90"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2E229B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D749233" w14:textId="03B0464C"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&lt;Refman&gt;&lt;Cite&gt;&lt;Author&gt;Jeppesen&lt;/Author&gt;&lt;Year&gt;1999&lt;/Year&gt;&lt;RecNum&gt;827&lt;/RecNum&gt;&lt;IDText&gt;Differences in essential fatty acid requirements by enteral and parenteral routes of administration in patients with fat malabsorption&lt;/IDText&gt;&lt;MDL Ref_Type="Journal"&gt;&lt;Ref_Type&gt;Journal&lt;/Ref_Type&gt;&lt;Ref_ID&gt;827&lt;/Ref_ID&gt;&lt;Title_Primary&gt;Differences in essential fatty acid requirements by enteral and parenteral routes of administration in patients with fat malabsorption&lt;/Title_Primary&gt;&lt;Authors_Primary&gt;Jeppesen,P.B.&lt;/Authors_Primary&gt;&lt;Authors_Primary&gt;Hoy,C.E.&lt;/Authors_Primary&gt;&lt;Authors_Primary&gt;Mortensen,P.B.&lt;/Authors_Primary&gt;&lt;Date_Primary&gt;1999/7&lt;/Date_Primary&gt;&lt;Keywords&gt;administration &amp;amp; dosage&lt;/Keywords&gt;&lt;Keywords&gt;Adult&lt;/Keywords&gt;&lt;Keywords&gt;alpha-Linolenic Acid&lt;/Keywords&gt;&lt;Keywords&gt;article&lt;/Keywords&gt;&lt;Keywords&gt;blood&lt;/Keywords&gt;&lt;Keywords&gt;Denmark&lt;/Keywords&gt;&lt;Keywords&gt;Dietary Fats&lt;/Keywords&gt;&lt;Keywords&gt;Enteral Nutrition&lt;/Keywords&gt;&lt;Keywords&gt;Fatty Acids&lt;/Keywords&gt;&lt;Keywords&gt;Fatty Acids,Essential&lt;/Keywords&gt;&lt;Keywords&gt;Humans&lt;/Keywords&gt;&lt;Keywords&gt;Intestinal Absorption&lt;/Keywords&gt;&lt;Keywords&gt;Linoleic Acid&lt;/Keywords&gt;&lt;Keywords&gt;Linolenic Acids&lt;/Keywords&gt;&lt;Keywords&gt;Lipids&lt;/Keywords&gt;&lt;Keywords&gt;metabolism&lt;/Keywords&gt;&lt;Keywords&gt;Middle Aged&lt;/Keywords&gt;&lt;Keywords&gt;Nutritional Requirements&lt;/Keywords&gt;&lt;Keywords&gt;Parenteral Nutrition&lt;/Keywords&gt;&lt;Keywords&gt;Parenteral Nutrition,Home&lt;/Keywords&gt;&lt;Keywords&gt;pharmacokinetics&lt;/Keywords&gt;&lt;Keywords&gt;Phospholipids&lt;/Keywords&gt;&lt;Keywords&gt;Short Bowel Syndrome&lt;/Keywords&gt;&lt;Keywords&gt;Syndrome&lt;/Keywords&gt;&lt;Reprint&gt;Not in File&lt;/Reprint&gt;&lt;Start_Page&gt;78&lt;/Start_Page&gt;&lt;End_Page&gt;84&lt;/End_Page&gt;&lt;Periodical&gt;Am.J.Clin.Nutr.&lt;/Periodical&gt;&lt;Volume&gt;70&lt;/Volume&gt;&lt;Issue&gt;1&lt;/Issue&gt;&lt;Address&gt;Department of Medicine, Section of Gastroenterology CA, Rigshospitalet, University of Copenhagen, Denmark. Bekker@dadlnet.dk&lt;/Address&gt;&lt;Web_URL&gt;PM:10393142&lt;/Web_URL&gt;&lt;ZZ_JournalFull&gt;&lt;f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(Jeppesen et al. 1999)</w:t>
            </w:r>
            <w:r w:rsidRPr="00346855">
              <w:rPr>
                <w:rFonts w:asciiTheme="minorBidi" w:hAnsiTheme="minorBidi"/>
                <w:color w:val="000000"/>
                <w:sz w:val="20"/>
                <w:szCs w:val="20"/>
              </w:rPr>
              <w:fldChar w:fldCharType="end"/>
            </w:r>
          </w:p>
        </w:tc>
        <w:tc>
          <w:tcPr>
            <w:tcW w:w="11133" w:type="dxa"/>
            <w:vAlign w:val="center"/>
          </w:tcPr>
          <w:p w14:paraId="3C198884" w14:textId="20F8696B" w:rsidR="00EE7B97" w:rsidRPr="00346855" w:rsidRDefault="00EE7B97" w:rsidP="00035959">
            <w:pPr>
              <w:rPr>
                <w:rFonts w:asciiTheme="minorBidi" w:hAnsiTheme="minorBidi"/>
                <w:sz w:val="20"/>
              </w:rPr>
            </w:pPr>
            <w:r w:rsidRPr="00346855">
              <w:rPr>
                <w:rFonts w:asciiTheme="minorBidi" w:hAnsiTheme="minorBidi"/>
                <w:sz w:val="20"/>
              </w:rPr>
              <w:t xml:space="preserve">Biochemical assessment of </w:t>
            </w:r>
            <w:r w:rsidR="00035959">
              <w:rPr>
                <w:rFonts w:asciiTheme="minorBidi" w:hAnsiTheme="minorBidi"/>
                <w:sz w:val="20"/>
              </w:rPr>
              <w:t>EFAD</w:t>
            </w:r>
            <w:r w:rsidRPr="00346855">
              <w:rPr>
                <w:rFonts w:asciiTheme="minorBidi" w:hAnsiTheme="minorBidi"/>
                <w:sz w:val="20"/>
              </w:rPr>
              <w:t xml:space="preserve"> only</w:t>
            </w:r>
            <w:r w:rsidR="00035959">
              <w:rPr>
                <w:rFonts w:asciiTheme="minorBidi" w:hAnsiTheme="minorBidi"/>
                <w:sz w:val="20"/>
              </w:rPr>
              <w:t>. Not specific to DHA and</w:t>
            </w:r>
            <w:r w:rsidRPr="00346855">
              <w:rPr>
                <w:rFonts w:asciiTheme="minorBidi" w:hAnsiTheme="minorBidi"/>
                <w:sz w:val="20"/>
              </w:rPr>
              <w:t xml:space="preserve"> no reported clinical changes</w:t>
            </w:r>
            <w:r w:rsidR="00035959">
              <w:rPr>
                <w:rFonts w:asciiTheme="minorBidi" w:hAnsiTheme="minorBidi"/>
                <w:sz w:val="20"/>
              </w:rPr>
              <w:t>.</w:t>
            </w:r>
          </w:p>
        </w:tc>
      </w:tr>
      <w:tr w:rsidR="00EE7B97" w:rsidRPr="00346855" w14:paraId="0F0C242E"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731C24F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03CD876" w14:textId="61385AEA"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&lt;Refman&gt;&lt;Cite&gt;&lt;Author&gt;Kellenberger&lt;/Author&gt;&lt;Year&gt;1979&lt;/Year&gt;&lt;RecNum&gt;1&lt;/RecNum&gt;&lt;IDText&gt;Essential fatty acid deficiency: a consequence of fat-free total parenteral nutrition&lt;/IDText&gt;&lt;MDL Ref_Type="Journal"&gt;&lt;Ref_Type&gt;Journal&lt;/Ref_Type&gt;&lt;Ref_ID&gt;1&lt;/Ref_ID&gt;&lt;Title_Primary&gt;Essential fatty acid deficiency: a consequence of fat-free total parenteral nutrition&lt;/Title_Primary&gt;&lt;Authors_Primary&gt;Kellenberger,T.A.&lt;/Authors_Primary&gt;&lt;Authors_Primary&gt;Johnson,T.A.&lt;/Authors_Primary&gt;&lt;Authors_Primary&gt;Zaske,D.E.&lt;/Authors_Primary&gt;&lt;Date_Primary&gt;1979/2&lt;/Date_Primary&gt;&lt;Keywords&gt;Fatty Acids,Essential&lt;/Keywords&gt;&lt;Keywords&gt;deficiency&lt;/Keywords&gt;&lt;Keywords&gt;Humans&lt;/Keywords&gt;&lt;Keywords&gt;Male&lt;/Keywords&gt;&lt;Keywords&gt;Middle Aged&lt;/Keywords&gt;&lt;Keywords&gt;Parenteral Nutrition&lt;/Keywords&gt;&lt;Keywords&gt;adverse effects&lt;/Keywords&gt;&lt;Reprint&gt;Not in File&lt;/Reprint&gt;&lt;Start_Page&gt;230&lt;/Start_Page&gt;&lt;End_Page&gt;233&lt;/End_Page&gt;&lt;Periodical&gt;Am.J.Hosp.Pharm.&lt;/Periodical&gt;&lt;Volume&gt;36&lt;/Volume&gt;&lt;Issue&gt;2&lt;/Issue&gt;&lt;Web_URL&gt;PM:105637&lt;/Web_URL&gt;&lt;ZZ_JournalStdAbbrev&gt;&lt;f name="System"&gt;Am.J.Hosp.Pharm.&lt;/f&gt;&lt;/ZZ_JournalStdAbbrev&gt;&lt;ZZ_WorkformID&gt;1&lt;/ZZ_WorkformID&gt;&lt;/MDL&gt;&lt;/Cite&gt;&lt;/Refman&gt;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(Kellenberger et al. 1979)</w:t>
            </w:r>
            <w:r>
              <w:rPr>
                <w:rFonts w:asciiTheme="minorBidi" w:hAnsiTheme="minorBidi"/>
                <w:color w:val="000000"/>
                <w:sz w:val="20"/>
                <w:szCs w:val="20"/>
              </w:rPr>
              <w:fldChar w:fldCharType="end"/>
            </w:r>
          </w:p>
        </w:tc>
        <w:tc>
          <w:tcPr>
            <w:tcW w:w="11133" w:type="dxa"/>
            <w:vAlign w:val="center"/>
          </w:tcPr>
          <w:p w14:paraId="4948F5D7" w14:textId="77777777" w:rsidR="00EE7B97" w:rsidRPr="00346855" w:rsidRDefault="00EE7B97" w:rsidP="00EE7B97">
            <w:pPr>
              <w:rPr>
                <w:rFonts w:asciiTheme="minorBidi" w:hAnsiTheme="minorBidi"/>
                <w:sz w:val="20"/>
              </w:rPr>
            </w:pPr>
            <w:r>
              <w:rPr>
                <w:rFonts w:asciiTheme="minorBidi" w:hAnsiTheme="minorBidi"/>
                <w:sz w:val="20"/>
              </w:rPr>
              <w:t>Chronically-ill patient on PN intralipid intervention without DHA. Brain and vision functions not assessed.</w:t>
            </w:r>
          </w:p>
        </w:tc>
      </w:tr>
      <w:tr w:rsidR="00EE7B97" w:rsidRPr="00346855" w14:paraId="7C3CB8F6"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A59FCBB"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FD4C1D7" w14:textId="1CA1C049"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&lt;Refman&gt;&lt;Cite&gt;&lt;Author&gt;Koletzko&lt;/Author&gt;&lt;Year&gt;1988&lt;/Year&gt;&lt;RecNum&gt;1587&lt;/RecNum&gt;&lt;IDText&gt;Human alpha-linolenic acid deficiency&lt;/IDText&gt;&lt;MDL Ref_Type="Journal"&gt;&lt;Ref_Type&gt;Journal&lt;/Ref_Type&gt;&lt;Ref_ID&gt;1587&lt;/Ref_ID&gt;&lt;Title_Primary&gt;Human alpha-linolenic acid deficiency&lt;/Title_Primary&gt;&lt;Authors_Primary&gt;Koletzko,B.&lt;/Authors_Primary&gt;&lt;Authors_Primary&gt;Cunnane,S.&lt;/Authors_Primary&gt;&lt;Date_Primary&gt;1988&lt;/Date_Primary&gt;&lt;Keywords&gt;deficiency&lt;/Keywords&gt;&lt;Keywords&gt;human&lt;/Keywords&gt;&lt;Reprint&gt;Not in File&lt;/Reprint&gt;&lt;Start_Page&gt;1084&lt;/Start_Page&gt;&lt;End_Page&gt;1087&lt;/End_Page&gt;&lt;Periodical&gt;Am.J.Clin.Nutr.&lt;/Periodical&gt;&lt;Volume&gt;47&lt;/Volume&gt;&lt;Issue&gt;6&lt;/Issue&gt;&lt;Publisher&gt;Am Soc Nutrition&lt;/Publisher&gt;&lt;ISSN_ISBN&gt;0002-9165&lt;/ISSN_ISBN&gt;&lt;ZZ_JournalFull&gt;&lt;f name="System"&gt;Am.J.Clin.Nutr.&lt;/f&gt;&lt;/ZZ_JournalFull&gt;&lt;ZZ_WorkformID&gt;1&lt;/ZZ_WorkformID&gt;&lt;/MDL&gt;&lt;/Cite&gt;&lt;/Refman&gt;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(Koletzko and Cunnane 1988)</w:t>
            </w:r>
            <w:r>
              <w:rPr>
                <w:rFonts w:asciiTheme="minorBidi" w:hAnsiTheme="minorBidi"/>
                <w:color w:val="000000"/>
                <w:sz w:val="20"/>
                <w:szCs w:val="20"/>
              </w:rPr>
              <w:fldChar w:fldCharType="end"/>
            </w:r>
          </w:p>
        </w:tc>
        <w:tc>
          <w:tcPr>
            <w:tcW w:w="11133" w:type="dxa"/>
            <w:vAlign w:val="center"/>
          </w:tcPr>
          <w:p w14:paraId="001D39BD" w14:textId="0671AF35" w:rsidR="00EE7B97" w:rsidRPr="00346855" w:rsidRDefault="00EE7B97" w:rsidP="008D6AC8">
            <w:pPr>
              <w:rPr>
                <w:rFonts w:asciiTheme="minorBidi" w:hAnsiTheme="minorBidi"/>
                <w:sz w:val="20"/>
              </w:rPr>
            </w:pPr>
            <w:r w:rsidRPr="00346855">
              <w:rPr>
                <w:rFonts w:asciiTheme="minorBidi" w:hAnsiTheme="minorBidi"/>
                <w:sz w:val="20"/>
              </w:rPr>
              <w:t>Letter without new studies</w:t>
            </w:r>
            <w:r w:rsidR="008D6AC8">
              <w:rPr>
                <w:rFonts w:asciiTheme="minorBidi" w:hAnsiTheme="minorBidi"/>
                <w:sz w:val="20"/>
              </w:rPr>
              <w:t>.</w:t>
            </w:r>
          </w:p>
        </w:tc>
      </w:tr>
      <w:tr w:rsidR="00EE7B97" w:rsidRPr="00346855" w14:paraId="39E92CB4"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E45E46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090A324" w14:textId="648DCD2C"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&lt;Refman&gt;&lt;Cite&gt;&lt;Author&gt;Kong&lt;/Author&gt;&lt;Year&gt;1981&lt;/Year&gt;&lt;RecNum&gt;1235&lt;/RecNum&gt;&lt;IDText&gt;Deficiency of essential fatty acid&lt;/IDText&gt;&lt;MDL Ref_Type="Journal"&gt;&lt;Ref_Type&gt;Journal&lt;/Ref_Type&gt;&lt;Ref_ID&gt;1235&lt;/Ref_ID&gt;&lt;Title_Primary&gt;Deficiency of essential fatty acid&lt;/Title_Primary&gt;&lt;Authors_Primary&gt;Kong,X.R.&lt;/Authors_Primary&gt;&lt;Date_Primary&gt;1981/8&lt;/Date_Primary&gt;&lt;Keywords&gt;analysis&lt;/Keywords&gt;&lt;Keywords&gt;article&lt;/Keywords&gt;&lt;Keywords&gt;deficiency&lt;/Keywords&gt;&lt;Keywords&gt;Fatty Acids&lt;/Keywords&gt;&lt;Keywords&gt;Fatty Acids,Essential&lt;/Keywords&gt;&lt;Keywords&gt;Humans&lt;/Keywords&gt;&lt;Keywords&gt;physiology&lt;/Keywords&gt;&lt;Reprint&gt;Not in File&lt;/Reprint&gt;&lt;Start_Page&gt;500&lt;/Start_Page&gt;&lt;End_Page&gt;502&lt;/End_Page&gt;&lt;Periodical&gt;Zhonghua Yi.Xue.Za Zhi.&lt;/Periodical&gt;&lt;Volume&gt;61&lt;/Volume&gt;&lt;Issue&gt;8&lt;/Issue&gt;&lt;Web_URL&gt;PM:6800622&lt;/Web_URL&gt;&lt;ZZ_JournalFull&gt;&lt;f name="System"&gt;Zhonghua Yi.Xue.Za Zhi.&lt;/f&gt;&lt;/ZZ_JournalFull&gt;&lt;ZZ_WorkformID&gt;1&lt;/ZZ_WorkformID&gt;&lt;/MDL&gt;&lt;/Cite&gt;&lt;/Refman&gt;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(Kong 1981)</w:t>
            </w:r>
            <w:r w:rsidRPr="00346855">
              <w:rPr>
                <w:rFonts w:asciiTheme="minorBidi" w:hAnsiTheme="minorBidi"/>
                <w:color w:val="000000"/>
                <w:sz w:val="20"/>
                <w:szCs w:val="20"/>
              </w:rPr>
              <w:fldChar w:fldCharType="end"/>
            </w:r>
          </w:p>
        </w:tc>
        <w:tc>
          <w:tcPr>
            <w:tcW w:w="11133" w:type="dxa"/>
            <w:vAlign w:val="center"/>
          </w:tcPr>
          <w:p w14:paraId="07CF61D7" w14:textId="3E3556DD" w:rsidR="00EE7B97" w:rsidRPr="00346855" w:rsidRDefault="00EE7B97" w:rsidP="008D6AC8">
            <w:pPr>
              <w:rPr>
                <w:rFonts w:asciiTheme="minorBidi" w:hAnsiTheme="minorBidi"/>
                <w:sz w:val="20"/>
              </w:rPr>
            </w:pPr>
            <w:r w:rsidRPr="00346855">
              <w:rPr>
                <w:rFonts w:asciiTheme="minorBidi" w:hAnsiTheme="minorBidi"/>
                <w:sz w:val="20"/>
              </w:rPr>
              <w:t>Review article without new studies</w:t>
            </w:r>
            <w:r w:rsidR="008D6AC8">
              <w:rPr>
                <w:rFonts w:asciiTheme="minorBidi" w:hAnsiTheme="minorBidi"/>
                <w:sz w:val="20"/>
              </w:rPr>
              <w:t>.</w:t>
            </w:r>
          </w:p>
        </w:tc>
      </w:tr>
      <w:tr w:rsidR="00EE7B97" w:rsidRPr="00346855" w14:paraId="43A3A9AA"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7FF2F0AE"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164C6B0" w14:textId="25B81923"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&lt;Refman&gt;&lt;Cite&gt;&lt;Author&gt;Landon&lt;/Author&gt;&lt;Year&gt;1981&lt;/Year&gt;&lt;RecNum&gt;1232&lt;/RecNum&gt;&lt;IDText&gt;Oral correction of essential fatty acid deficiency in cystic fibrosis&lt;/IDText&gt;&lt;MDL Ref_Type="Journal"&gt;&lt;Ref_Type&gt;Journal&lt;/Ref_Type&gt;&lt;Ref_ID&gt;1232&lt;/Ref_ID&gt;&lt;Title_Primary&gt;Oral correction of essential fatty acid deficiency in cystic fibrosis&lt;/Title_Primary&gt;&lt;Authors_Primary&gt;Landon,C.&lt;/Authors_Primary&gt;&lt;Authors_Primary&gt;Kerner,J.A.&lt;/Authors_Primary&gt;&lt;Authors_Primary&gt;Castillo,R.&lt;/Authors_Primary&gt;&lt;Authors_Primary&gt;Adams,L.&lt;/Authors_Primary&gt;&lt;Authors_Primary&gt;Whalen,R.&lt;/Authors_Primary&gt;&lt;Authors_Primary&gt;Lewiston,N.J.&lt;/Authors_Primary&gt;&lt;Date_Primary&gt;1981/11&lt;/Date_Primary&gt;&lt;Keywords&gt;administration &amp;amp; dosage&lt;/Keywords&gt;&lt;Keywords&gt;Adolescent&lt;/Keywords&gt;&lt;Keywords&gt;Adult&lt;/Keywords&gt;&lt;Keywords&gt;article&lt;/Keywords&gt;&lt;Keywords&gt;blood&lt;/Keywords&gt;&lt;Keywords&gt;Cystic Fibrosis&lt;/Keywords&gt;&lt;Keywords&gt;deficiency&lt;/Keywords&gt;&lt;Keywords&gt;Diet&lt;/Keywords&gt;&lt;Keywords&gt;diet therapy&lt;/Keywords&gt;&lt;Keywords&gt;Energy Intake&lt;/Keywords&gt;&lt;Keywords&gt;Enteral Nutrition&lt;/Keywords&gt;&lt;Keywords&gt;Fatty Acids&lt;/Keywords&gt;&lt;Keywords&gt;Fatty Acids,Essential&lt;/Keywords&gt;&lt;Keywords&gt;Female&lt;/Keywords&gt;&lt;Keywords&gt;Food,Formulated&lt;/Keywords&gt;&lt;Keywords&gt;Humans&lt;/Keywords&gt;&lt;Keywords&gt;Linoleic Acid&lt;/Keywords&gt;&lt;Keywords&gt;Linoleic Acids&lt;/Keywords&gt;&lt;Keywords&gt;Male&lt;/Keywords&gt;&lt;Keywords&gt;Nutritional Physiological Phenomena&lt;/Keywords&gt;&lt;Keywords&gt;Research&lt;/Keywords&gt;&lt;Keywords&gt;therapy&lt;/Keywords&gt;&lt;Keywords&gt;Weight Gain&lt;/Keywords&gt;&lt;Keywords&gt;Young Adult&lt;/Keywords&gt;&lt;Reprint&gt;Not in File&lt;/Reprint&gt;&lt;Start_Page&gt;501&lt;/Start_Page&gt;&lt;End_Page&gt;504&lt;/End_Page&gt;&lt;Periodical&gt;J.Parenter.Enteral Nutr.&lt;/Periodical&gt;&lt;Volume&gt;5&lt;/Volume&gt;&lt;Issue&gt;6&lt;/Issue&gt;&lt;Web_URL&gt;PM:6801283&lt;/Web_URL&gt;&lt;ZZ_JournalStdAbbrev&gt;&lt;f name="System"&gt;J.Parenter.Enteral Nutr.&lt;/f&gt;&lt;/ZZ_JournalStdAbbrev&gt;&lt;ZZ_WorkformID&gt;1&lt;/ZZ_WorkformID&gt;&lt;/MDL&gt;&lt;/Cite&gt;&lt;/Refman&gt;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(Landon et al. 1981)</w:t>
            </w:r>
            <w:r w:rsidRPr="00346855">
              <w:rPr>
                <w:rFonts w:asciiTheme="minorBidi" w:hAnsiTheme="minorBidi"/>
                <w:color w:val="000000"/>
                <w:sz w:val="20"/>
                <w:szCs w:val="20"/>
              </w:rPr>
              <w:fldChar w:fldCharType="end"/>
            </w:r>
          </w:p>
        </w:tc>
        <w:tc>
          <w:tcPr>
            <w:tcW w:w="11133" w:type="dxa"/>
            <w:vAlign w:val="center"/>
          </w:tcPr>
          <w:p w14:paraId="52272AD9" w14:textId="5F3CCD43" w:rsidR="00EE7B97" w:rsidRPr="00346855" w:rsidRDefault="00EE7B97" w:rsidP="00EE7B97">
            <w:pPr>
              <w:rPr>
                <w:rFonts w:asciiTheme="minorBidi" w:hAnsiTheme="minorBidi"/>
                <w:sz w:val="20"/>
              </w:rPr>
            </w:pPr>
            <w:r w:rsidRPr="00346855">
              <w:rPr>
                <w:rFonts w:asciiTheme="minorBidi" w:hAnsiTheme="minorBidi"/>
                <w:sz w:val="20"/>
              </w:rPr>
              <w:t>Background diet not lipid free</w:t>
            </w:r>
            <w:r w:rsidR="00E45F1C">
              <w:rPr>
                <w:rFonts w:asciiTheme="minorBidi" w:hAnsiTheme="minorBidi"/>
                <w:sz w:val="20"/>
              </w:rPr>
              <w:t>. No DHA intervention.</w:t>
            </w:r>
          </w:p>
        </w:tc>
      </w:tr>
      <w:tr w:rsidR="00EE7B97" w:rsidRPr="00346855" w14:paraId="076F575F"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64D89B77"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8B0A8A2" w14:textId="71B14AE1"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&lt;Refman&gt;&lt;Cite&gt;&lt;Author&gt;Le&lt;/Author&gt;&lt;Year&gt;2009&lt;/Year&gt;&lt;RecNum&gt;467&lt;/RecNum&gt;&lt;IDText&gt;The essentiality of arachidonic acid and docosahexaenoic acid&lt;/IDText&gt;&lt;MDL Ref_Type="Journal"&gt;&lt;Ref_Type&gt;Journal&lt;/Ref_Type&gt;&lt;Ref_ID&gt;467&lt;/Ref_ID&gt;&lt;Title_Primary&gt;The essentiality of arachidonic acid and docosahexaenoic acid&lt;/Title_Primary&gt;&lt;Authors_Primary&gt;Le,H.D.&lt;/Authors_Primary&gt;&lt;Authors_Primary&gt;Meisel,J.A.&lt;/Authors_Primary&gt;&lt;Authors_Primary&gt;de Meijer,V.E.&lt;/Authors_Primary&gt;&lt;Authors_Primary&gt;Gura,K.M.&lt;/Authors_Primary&gt;&lt;Authors_Primary&gt;Puder,M.&lt;/Authors_Primary&gt;&lt;Date_Primary&gt;2009/8&lt;/Date_Primary&gt;&lt;Keywords&gt;administration &amp;amp; dosage&lt;/Keywords&gt;&lt;Keywords&gt;adverse effects&lt;/Keywords&gt;&lt;Keywords&gt;Animals&lt;/Keywords&gt;&lt;Keywords&gt;Arachidonic Acid&lt;/Keywords&gt;&lt;Keywords&gt;article&lt;/Keywords&gt;&lt;Keywords&gt;deficiency&lt;/Keywords&gt;&lt;Keywords&gt;Dermatitis&lt;/Keywords&gt;&lt;Keywords&gt;Docosahexaenoic Acids&lt;/Keywords&gt;&lt;Keywords&gt;Eicosapentaenoic Acid&lt;/Keywords&gt;&lt;Keywords&gt;Emulsions&lt;/Keywords&gt;&lt;Keywords&gt;Fat Emulsions,Intravenous&lt;/Keywords&gt;&lt;Keywords&gt;Fatty Acids&lt;/Keywords&gt;&lt;Keywords&gt;Fatty Acids,Essential&lt;/Keywords&gt;&lt;Keywords&gt;Fish Oils&lt;/Keywords&gt;&lt;Keywords&gt;Growth&lt;/Keywords&gt;&lt;Keywords&gt;Humans&lt;/Keywords&gt;&lt;Keywords&gt;Linoleic Acid&lt;/Keywords&gt;&lt;Keywords&gt;Liver&lt;/Keywords&gt;&lt;Keywords&gt;Methods&lt;/Keywords&gt;&lt;Keywords&gt;Morbidity&lt;/Keywords&gt;&lt;Keywords&gt;Mortality&lt;/Keywords&gt;&lt;Keywords&gt;Oils&lt;/Keywords&gt;&lt;Keywords&gt;Parenteral Nutrition&lt;/Keywords&gt;&lt;Keywords&gt;therapeutic use&lt;/Keywords&gt;&lt;Reprint&gt;Not in File&lt;/Reprint&gt;&lt;Start_Page&gt;165&lt;/Start_Page&gt;&lt;End_Page&gt;170&lt;/End_Page&gt;&lt;Periodical&gt;Prostaglandins Leukot.Essent.Fatty Acids&lt;/Periodical&gt;&lt;Volume&gt;81&lt;/Volume&gt;&lt;Issue&gt;2-3&lt;/Issue&gt;&lt;User_Def_5&gt;PMC3361712&lt;/User_Def_5&gt;&lt;Misc_3&gt;S0952-3278(09)00084-2 [pii];10.1016/j.plefa.2009.05.020 [doi]&lt;/Misc_3&gt;&lt;Address&gt;Department of Surgery, Children&amp;apos;s Hospital Boston, Harvard Medical School, 300 Longwood Ave, Fegan 3, Boston, MA 02115, USA&lt;/Address&gt;&lt;Web_URL&gt;PM:19540099&lt;/Web_URL&gt;&lt;ZZ_JournalFull&gt;&lt;f name="System"&gt;Prostaglandins Leukot.Essent.Fatty Acids&lt;/f&gt;&lt;/ZZ_JournalFull&gt;&lt;ZZ_WorkformID&gt;1&lt;/ZZ_WorkformID&gt;&lt;/MDL&gt;&lt;/Cite&gt;&lt;/Refman&gt;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(Le et al. 2009)</w:t>
            </w:r>
            <w:r w:rsidRPr="00346855">
              <w:rPr>
                <w:rFonts w:asciiTheme="minorBidi" w:hAnsiTheme="minorBidi"/>
                <w:color w:val="000000"/>
                <w:sz w:val="20"/>
                <w:szCs w:val="20"/>
              </w:rPr>
              <w:fldChar w:fldCharType="end"/>
            </w:r>
          </w:p>
        </w:tc>
        <w:tc>
          <w:tcPr>
            <w:tcW w:w="11133" w:type="dxa"/>
            <w:vAlign w:val="center"/>
          </w:tcPr>
          <w:p w14:paraId="2C4252CD" w14:textId="77777777" w:rsidR="00EE7B97" w:rsidRPr="00346855" w:rsidRDefault="00EE7B97" w:rsidP="00EE7B97">
            <w:pPr>
              <w:rPr>
                <w:rFonts w:asciiTheme="minorBidi" w:hAnsiTheme="minorBidi"/>
                <w:sz w:val="20"/>
              </w:rPr>
            </w:pPr>
            <w:r w:rsidRPr="00346855">
              <w:rPr>
                <w:rFonts w:asciiTheme="minorBidi" w:hAnsiTheme="minorBidi"/>
                <w:sz w:val="20"/>
              </w:rPr>
              <w:t>Biochemical assessment of essential fatty acid deficiency (EFAD) only; no reported clinical changes associated with EFAD</w:t>
            </w:r>
          </w:p>
        </w:tc>
      </w:tr>
      <w:tr w:rsidR="00EE7B97" w:rsidRPr="00346855" w14:paraId="77BBDBC7"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5E1A575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5778345" w14:textId="2756037C"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&lt;Refman&gt;&lt;Cite&gt;&lt;Author&gt;Lee&lt;/Author&gt;&lt;Year&gt;1993&lt;/Year&gt;&lt;RecNum&gt;1004&lt;/RecNum&gt;&lt;IDText&gt;Essential fatty acid deficiency in parenterally fed preterm infants&lt;/IDText&gt;&lt;MDL Ref_Type="Journal"&gt;&lt;Ref_Type&gt;Journal&lt;/Ref_Type&gt;&lt;Ref_ID&gt;1004&lt;/Ref_ID&gt;&lt;Title_Primary&gt;Essential fatty acid deficiency in parenterally fed preterm infants&lt;/Title_Primary&gt;&lt;Authors_Primary&gt;Lee,E.J.&lt;/Authors_Primary&gt;&lt;Authors_Primary&gt;Simmer,K.&lt;/Authors_Primary&gt;&lt;Authors_Primary&gt;Gibson,R.A.&lt;/Authors_Primary&gt;&lt;Date_Primary&gt;1993/2&lt;/Date_Primary&gt;&lt;Keywords&gt;administration &amp;amp; dosage&lt;/Keywords&gt;&lt;Keywords&gt;article&lt;/Keywords&gt;&lt;Keywords&gt;Australia&lt;/Keywords&gt;&lt;Keywords&gt;blood&lt;/Keywords&gt;&lt;Keywords&gt;Breast&lt;/Keywords&gt;&lt;Keywords&gt;Child&lt;/Keywords&gt;&lt;Keywords&gt;deficiency&lt;/Keywords&gt;&lt;Keywords&gt;Dietary Fats&lt;/Keywords&gt;&lt;Keywords&gt;Eicosanoic Acids&lt;/Keywords&gt;&lt;Keywords&gt;Fats&lt;/Keywords&gt;&lt;Keywords&gt;Fatty Acids&lt;/Keywords&gt;&lt;Keywords&gt;Fatty Acids,Essential&lt;/Keywords&gt;&lt;Keywords&gt;Growth&lt;/Keywords&gt;&lt;Keywords&gt;Humans&lt;/Keywords&gt;&lt;Keywords&gt;Incidence&lt;/Keywords&gt;&lt;Keywords&gt;Infant&lt;/Keywords&gt;&lt;Keywords&gt;Infant,Low Birth Weight&lt;/Keywords&gt;&lt;Keywords&gt;Infant,Newborn&lt;/Keywords&gt;&lt;Keywords&gt;Infant,Premature,Diseases&lt;/Keywords&gt;&lt;Keywords&gt;Linoleic Acid&lt;/Keywords&gt;&lt;Keywords&gt;Linoleic Acids&lt;/Keywords&gt;&lt;Keywords&gt;Milk&lt;/Keywords&gt;&lt;Keywords&gt;Parenteral Nutrition&lt;/Keywords&gt;&lt;Keywords&gt;Prospective Studies&lt;/Keywords&gt;&lt;Keywords&gt;therapy&lt;/Keywords&gt;&lt;Keywords&gt;Time Factors&lt;/Keywords&gt;&lt;Reprint&gt;Not in File&lt;/Reprint&gt;&lt;Start_Page&gt;51&lt;/Start_Page&gt;&lt;End_Page&gt;55&lt;/End_Page&gt;&lt;Periodical&gt;J.Paediatr.Child Health&lt;/Periodical&gt;&lt;Volume&gt;29&lt;/Volume&gt;&lt;Issue&gt;1&lt;/Issue&gt;&lt;Address&gt;Department of Paediatrics and Child Health, Flinders Medical Centre, Bedford Park, South Australia&lt;/Address&gt;&lt;Web_URL&gt;PM:8461181&lt;/Web_URL&gt;&lt;ZZ_JournalFull&gt;&lt;f name="System"&gt;J.Paediatr.Child Health&lt;/f&gt;&lt;/ZZ_JournalFull&gt;&lt;ZZ_WorkformID&gt;1&lt;/ZZ_WorkformID&gt;&lt;/MDL&gt;&lt;/Cite&gt;&lt;/Refman&gt;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(Lee et al. 1993)</w:t>
            </w:r>
            <w:r>
              <w:rPr>
                <w:rFonts w:asciiTheme="minorBidi" w:hAnsiTheme="minorBidi"/>
                <w:color w:val="000000"/>
                <w:sz w:val="20"/>
                <w:szCs w:val="20"/>
              </w:rPr>
              <w:fldChar w:fldCharType="end"/>
            </w:r>
          </w:p>
        </w:tc>
        <w:tc>
          <w:tcPr>
            <w:tcW w:w="11133" w:type="dxa"/>
            <w:vAlign w:val="center"/>
          </w:tcPr>
          <w:p w14:paraId="64F3CAE7" w14:textId="77777777" w:rsidR="00EE7B97" w:rsidRPr="00346855" w:rsidRDefault="00EE7B97" w:rsidP="00EE7B97">
            <w:pPr>
              <w:rPr>
                <w:rFonts w:asciiTheme="minorBidi" w:hAnsiTheme="minorBidi"/>
                <w:sz w:val="20"/>
              </w:rPr>
            </w:pPr>
            <w:r>
              <w:rPr>
                <w:rFonts w:asciiTheme="minorBidi" w:hAnsiTheme="minorBidi"/>
                <w:sz w:val="20"/>
              </w:rPr>
              <w:t>Intralipid intervention with PN fatty acid intervention but did not include DHA.</w:t>
            </w:r>
          </w:p>
        </w:tc>
      </w:tr>
      <w:tr w:rsidR="00EE7B97" w:rsidRPr="00346855" w14:paraId="5AED61CF"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36D1785"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CEB55A7" w14:textId="6D2A31B6"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&lt;Refman&gt;&lt;Cite&gt;&lt;Author&gt;Levy&lt;/Author&gt;&lt;Year&gt;1990&lt;/Year&gt;&lt;RecNum&gt;1&lt;/RecNum&gt;&lt;IDText&gt;Essential fatty acid deficiency mimicking porphyria cutanea tarda in a patient with chronic cholestasis&lt;/IDText&gt;&lt;MDL Ref_Type="Journal"&gt;&lt;Ref_Type&gt;Journal&lt;/Ref_Type&gt;&lt;Ref_ID&gt;1&lt;/Ref_ID&gt;&lt;Title_Primary&gt;Essential fatty acid deficiency mimicking porphyria cutanea tarda in a patient with chronic cholestasis&lt;/Title_Primary&gt;&lt;Authors_Primary&gt;Levy,J.&lt;/Authors_Primary&gt;&lt;Authors_Primary&gt;DeFelice,A.&lt;/Authors_Primary&gt;&lt;Authors_Primary&gt;Lepage,G.&lt;/Authors_Primary&gt;&lt;Date_Primary&gt;1990/2&lt;/Date_Primary&gt;&lt;Keywords&gt;Child,Preschool&lt;/Keywords&gt;&lt;Keywords&gt;Cholestasis&lt;/Keywords&gt;&lt;Keywords&gt;complications&lt;/Keywords&gt;&lt;Keywords&gt;diagnosis&lt;/Keywords&gt;&lt;Keywords&gt;drug therapy&lt;/Keywords&gt;&lt;Keywords&gt;Chronic Disease&lt;/Keywords&gt;&lt;Keywords&gt;Diagnostic Errors&lt;/Keywords&gt;&lt;Keywords&gt;Fatty Acids,Essential&lt;/Keywords&gt;&lt;Keywords&gt;deficiency&lt;/Keywords&gt;&lt;Keywords&gt;therapeutic use&lt;/Keywords&gt;&lt;Keywords&gt;Humans&lt;/Keywords&gt;&lt;Keywords&gt;Male&lt;/Keywords&gt;&lt;Keywords&gt;Porphyrias&lt;/Keywords&gt;&lt;Keywords&gt;Skin Diseases&lt;/Keywords&gt;&lt;Keywords&gt;Vitamin E&lt;/Keywords&gt;&lt;Keywords&gt;Vitamin E Deficiency&lt;/Keywords&gt;&lt;Reprint&gt;Not in File&lt;/Reprint&gt;&lt;Start_Page&gt;242&lt;/Start_Page&gt;&lt;End_Page&gt;245&lt;/End_Page&gt;&lt;Periodical&gt;J.Pediatr.Gastroenterol.Nutr.&lt;/Periodical&gt;&lt;Volume&gt;10&lt;/Volume&gt;&lt;Issue&gt;2&lt;/Issue&gt;&lt;Address&gt;Department of Pediatrics, Columbia University College of Physicians and Surgeons, New York, New York&lt;/Address&gt;&lt;Web_URL&gt;PM:2303977&lt;/Web_URL&gt;&lt;ZZ_JournalStdAbbrev&gt;&lt;f name="System"&gt;J.Pediatr.Gastroenterol.Nutr.&lt;/f&gt;&lt;/ZZ_JournalStdAbbrev&gt;&lt;ZZ_WorkformID&gt;1&lt;/ZZ_WorkformID&gt;&lt;/MDL&gt;&lt;/Cite&gt;&lt;/Refman&gt;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(Levy et al. 1990)</w:t>
            </w:r>
            <w:r>
              <w:rPr>
                <w:rFonts w:asciiTheme="minorBidi" w:hAnsiTheme="minorBidi"/>
                <w:color w:val="000000"/>
                <w:sz w:val="20"/>
                <w:szCs w:val="20"/>
              </w:rPr>
              <w:fldChar w:fldCharType="end"/>
            </w:r>
          </w:p>
        </w:tc>
        <w:tc>
          <w:tcPr>
            <w:tcW w:w="11133" w:type="dxa"/>
            <w:vAlign w:val="center"/>
          </w:tcPr>
          <w:p w14:paraId="6B41EB51" w14:textId="77777777" w:rsidR="00EE7B97" w:rsidRPr="00346855" w:rsidRDefault="00EE7B97" w:rsidP="00EE7B97">
            <w:pPr>
              <w:rPr>
                <w:rFonts w:asciiTheme="minorBidi" w:hAnsiTheme="minorBidi"/>
                <w:sz w:val="20"/>
              </w:rPr>
            </w:pPr>
            <w:r>
              <w:rPr>
                <w:rFonts w:asciiTheme="minorBidi" w:hAnsiTheme="minorBidi"/>
                <w:sz w:val="20"/>
              </w:rPr>
              <w:t>Seriously-ill patient on intralipid intervention without DHA. Brain and vision functions not assessed.</w:t>
            </w:r>
          </w:p>
        </w:tc>
      </w:tr>
      <w:tr w:rsidR="00EE7B97" w:rsidRPr="00346855" w14:paraId="2B46C1D3"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7E032991"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FCE24E1" w14:textId="004CA7B6"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&lt;Refman&gt;&lt;Cite&gt;&lt;Author&gt;Martin&lt;/Author&gt;&lt;Year&gt;1990&lt;/Year&gt;&lt;RecNum&gt;1079&lt;/RecNum&gt;&lt;IDText&gt;Essential fatty acid deficiency in enteral nutrition&lt;/IDText&gt;&lt;MDL Ref_Type="Journal"&gt;&lt;Ref_Type&gt;Journal&lt;/Ref_Type&gt;&lt;Ref_ID&gt;1079&lt;/Ref_ID&gt;&lt;Title_Primary&gt;Essential fatty acid deficiency in enteral nutrition&lt;/Title_Primary&gt;&lt;Authors_Primary&gt;Martin,Pena G.&lt;/Authors_Primary&gt;&lt;Authors_Primary&gt;Valero Zanuy,M.A.&lt;/Authors_Primary&gt;&lt;Authors_Primary&gt;Llorente,A.A.&lt;/Authors_Primary&gt;&lt;Authors_Primary&gt;Acevedo Rodriguez,M.T.&lt;/Authors_Primary&gt;&lt;Date_Primary&gt;1990/3&lt;/Date_Primary&gt;&lt;Keywords&gt;article&lt;/Keywords&gt;&lt;Keywords&gt;deficiency&lt;/Keywords&gt;&lt;Keywords&gt;Diet&lt;/Keywords&gt;&lt;Keywords&gt;Enteral Nutrition&lt;/Keywords&gt;&lt;Keywords&gt;Fatty Acids&lt;/Keywords&gt;&lt;Keywords&gt;Fatty Acids,Essential&lt;/Keywords&gt;&lt;Keywords&gt;Food,Formulated&lt;/Keywords&gt;&lt;Keywords&gt;Humans&lt;/Keywords&gt;&lt;Keywords&gt;Linoleic Acid&lt;/Keywords&gt;&lt;Keywords&gt;Linoleic Acids&lt;/Keywords&gt;&lt;Keywords&gt;Male&lt;/Keywords&gt;&lt;Keywords&gt;Middle Aged&lt;/Keywords&gt;&lt;Reprint&gt;Not in File&lt;/Reprint&gt;&lt;Start_Page&gt;123&lt;/Start_Page&gt;&lt;End_Page&gt;125&lt;/End_Page&gt;&lt;Periodical&gt;Nutr.Hosp.&lt;/Periodical&gt;&lt;Volume&gt;5&lt;/Volume&gt;&lt;Issue&gt;2&lt;/Issue&gt;&lt;Address&gt;Unidad de Nutricion y Dietetica, Hospital General de Mostoles, Madrid&lt;/Address&gt;&lt;Web_URL&gt;PM:2127705&lt;/Web_URL&gt;&lt;ZZ_JournalFull&gt;&lt;f name="System"&gt;Nutr.Hosp.&lt;/f&gt;&lt;/ZZ_JournalFull&gt;&lt;ZZ_WorkformID&gt;1&lt;/ZZ_WorkformID&gt;&lt;/MDL&gt;&lt;/Cite&gt;&lt;/Refman&gt;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(Martin et al. 1990)</w:t>
            </w:r>
            <w:r w:rsidRPr="00346855">
              <w:rPr>
                <w:rFonts w:asciiTheme="minorBidi" w:hAnsiTheme="minorBidi"/>
                <w:color w:val="000000"/>
                <w:sz w:val="20"/>
                <w:szCs w:val="20"/>
              </w:rPr>
              <w:fldChar w:fldCharType="end"/>
            </w:r>
          </w:p>
        </w:tc>
        <w:tc>
          <w:tcPr>
            <w:tcW w:w="11133" w:type="dxa"/>
            <w:vAlign w:val="center"/>
          </w:tcPr>
          <w:p w14:paraId="0269AE0C" w14:textId="38457679" w:rsidR="00EE7B97" w:rsidRPr="00346855" w:rsidRDefault="002F475F" w:rsidP="00EE7B97">
            <w:pPr>
              <w:rPr>
                <w:rFonts w:asciiTheme="minorBidi" w:hAnsiTheme="minorBidi"/>
                <w:sz w:val="20"/>
              </w:rPr>
            </w:pPr>
            <w:r>
              <w:rPr>
                <w:rFonts w:asciiTheme="minorBidi" w:hAnsiTheme="minorBidi"/>
                <w:sz w:val="20"/>
              </w:rPr>
              <w:t>Case study that did not include DHA intervention or assessment for brain or vision functions.</w:t>
            </w:r>
          </w:p>
        </w:tc>
      </w:tr>
      <w:tr w:rsidR="00EE7B97" w:rsidRPr="00346855" w14:paraId="67249184"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508E56E"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4868FB9" w14:textId="0B01F0B4"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&lt;Refman&gt;&lt;Cite&gt;&lt;Author&gt;Mascioli&lt;/Author&gt;&lt;Year&gt;1979&lt;/Year&gt;&lt;RecNum&gt;1276&lt;/RecNum&gt;&lt;IDText&gt;Effect of total parenteral nutrition with cycling on essential fatty acid deficiency&lt;/IDText&gt;&lt;MDL Ref_Type="Journal"&gt;&lt;Ref_Type&gt;Journal&lt;/Ref_Type&gt;&lt;Ref_ID&gt;1276&lt;/Ref_ID&gt;&lt;Title_Primary&gt;Effect of total parenteral nutrition with cycling on essential fatty acid deficiency&lt;/Title_Primary&gt;&lt;Authors_Primary&gt;Mascioli,E.A.&lt;/Authors_Primary&gt;&lt;Authors_Primary&gt;Smith,M.F.&lt;/Authors_Primary&gt;&lt;Authors_Primary&gt;Trerice,M.S.&lt;/Authors_Primary&gt;&lt;Authors_Primary&gt;Meng,H.C.&lt;/Authors_Primary&gt;&lt;Authors_Primary&gt;Blackburn,G.L.&lt;/Authors_Primary&gt;&lt;Date_Primary&gt;1979/5&lt;/Date_Primary&gt;&lt;Keywords&gt;administration &amp;amp; dosage&lt;/Keywords&gt;&lt;Keywords&gt;Adolescent&lt;/Keywords&gt;&lt;Keywords&gt;Adult&lt;/Keywords&gt;&lt;Keywords&gt;aged&lt;/Keywords&gt;&lt;Keywords&gt;Amino Acids&lt;/Keywords&gt;&lt;Keywords&gt;article&lt;/Keywords&gt;&lt;Keywords&gt;blood&lt;/Keywords&gt;&lt;Keywords&gt;deficiency&lt;/Keywords&gt;&lt;Keywords&gt;Dietary Carbohydrates&lt;/Keywords&gt;&lt;Keywords&gt;Dietary Fats&lt;/Keywords&gt;&lt;Keywords&gt;Fats&lt;/Keywords&gt;&lt;Keywords&gt;Fatty Acids&lt;/Keywords&gt;&lt;Keywords&gt;Fatty Acids,Essential&lt;/Keywords&gt;&lt;Keywords&gt;Glucose&lt;/Keywords&gt;&lt;Keywords&gt;Humans&lt;/Keywords&gt;&lt;Keywords&gt;Lipids&lt;/Keywords&gt;&lt;Keywords&gt;Methods&lt;/Keywords&gt;&lt;Keywords&gt;Middle Aged&lt;/Keywords&gt;&lt;Keywords&gt;Parenteral Nutrition&lt;/Keywords&gt;&lt;Keywords&gt;Parenteral Nutrition,Total&lt;/Keywords&gt;&lt;Keywords&gt;Research&lt;/Keywords&gt;&lt;Reprint&gt;Not in File&lt;/Reprint&gt;&lt;Start_Page&gt;171&lt;/Start_Page&gt;&lt;End_Page&gt;173&lt;/End_Page&gt;&lt;Periodical&gt;JPEN J.Parenter.Enteral Nutr.&lt;/Periodical&gt;&lt;Volume&gt;3&lt;/Volume&gt;&lt;Issue&gt;3&lt;/Issue&gt;&lt;Web_URL&gt;PM:113582&lt;/Web_URL&gt;&lt;ZZ_JournalFull&gt;&lt;f name="System"&gt;JPEN J.Parenter.Enteral 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(Mascioli et al. 1979)</w:t>
            </w:r>
            <w:r w:rsidRPr="00346855">
              <w:rPr>
                <w:rFonts w:asciiTheme="minorBidi" w:hAnsiTheme="minorBidi"/>
                <w:color w:val="000000"/>
                <w:sz w:val="20"/>
                <w:szCs w:val="20"/>
              </w:rPr>
              <w:fldChar w:fldCharType="end"/>
            </w:r>
          </w:p>
        </w:tc>
        <w:tc>
          <w:tcPr>
            <w:tcW w:w="11133" w:type="dxa"/>
            <w:vAlign w:val="center"/>
          </w:tcPr>
          <w:p w14:paraId="49449568" w14:textId="58AAC3FB" w:rsidR="00EE7B97" w:rsidRPr="00346855" w:rsidRDefault="00EE7B97" w:rsidP="00035959">
            <w:pPr>
              <w:rPr>
                <w:rFonts w:asciiTheme="minorBidi" w:hAnsiTheme="minorBidi"/>
                <w:sz w:val="20"/>
              </w:rPr>
            </w:pPr>
            <w:r w:rsidRPr="00346855">
              <w:rPr>
                <w:rFonts w:asciiTheme="minorBidi" w:hAnsiTheme="minorBidi"/>
                <w:sz w:val="20"/>
              </w:rPr>
              <w:t>Biochemical assessment of EFAD only</w:t>
            </w:r>
            <w:r w:rsidR="00035959">
              <w:rPr>
                <w:rFonts w:asciiTheme="minorBidi" w:hAnsiTheme="minorBidi"/>
                <w:sz w:val="20"/>
              </w:rPr>
              <w:t xml:space="preserve"> which is not specific to DHA.</w:t>
            </w:r>
            <w:r w:rsidRPr="00346855">
              <w:rPr>
                <w:rFonts w:asciiTheme="minorBidi" w:hAnsiTheme="minorBidi"/>
                <w:sz w:val="20"/>
              </w:rPr>
              <w:t xml:space="preserve"> </w:t>
            </w:r>
            <w:r w:rsidR="00035959">
              <w:rPr>
                <w:rFonts w:asciiTheme="minorBidi" w:hAnsiTheme="minorBidi"/>
                <w:sz w:val="20"/>
              </w:rPr>
              <w:t>No clinical changes reported.</w:t>
            </w:r>
          </w:p>
        </w:tc>
      </w:tr>
      <w:tr w:rsidR="00EE7B97" w:rsidRPr="00346855" w14:paraId="39810924"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0002B4AF"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0EF73E3" w14:textId="3056053C"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&lt;Refman&gt;&lt;Cite&gt;&lt;Author&gt;Mascioli&lt;/Author&gt;&lt;Year&gt;1996&lt;/Year&gt;&lt;RecNum&gt;916&lt;/RecNum&gt;&lt;IDText&gt;Essential fatty acid deficiency and home total parenteral nutrition patients&lt;/IDText&gt;&lt;MDL Ref_Type="Journal"&gt;&lt;Ref_Type&gt;Journal&lt;/Ref_Type&gt;&lt;Ref_ID&gt;916&lt;/Ref_ID&gt;&lt;Title_Primary&gt;Essential fatty acid deficiency and home total parenteral nutrition patients&lt;/Title_Primary&gt;&lt;Authors_Primary&gt;Mascioli,E.A.&lt;/Authors_Primary&gt;&lt;Authors_Primary&gt;Lopes,S.M.&lt;/Authors_Primary&gt;&lt;Authors_Primary&gt;Champagne,C.&lt;/Authors_Primary&gt;&lt;Authors_Primary&gt;Driscoll,D.F.&lt;/Authors_Primary&gt;&lt;Date_Primary&gt;1996/4&lt;/Date_Primary&gt;&lt;Keywords&gt;administration &amp;amp; dosage&lt;/Keywords&gt;&lt;Keywords&gt;Adult&lt;/Keywords&gt;&lt;Keywords&gt;adverse effects&lt;/Keywords&gt;&lt;Keywords&gt;aged&lt;/Keywords&gt;&lt;Keywords&gt;article&lt;/Keywords&gt;&lt;Keywords&gt;blood&lt;/Keywords&gt;&lt;Keywords&gt;chemistry&lt;/Keywords&gt;&lt;Keywords&gt;deficiency&lt;/Keywords&gt;&lt;Keywords&gt;Emulsions&lt;/Keywords&gt;&lt;Keywords&gt;Fat Emulsions,Intravenous&lt;/Keywords&gt;&lt;Keywords&gt;Fatty Acids&lt;/Keywords&gt;&lt;Keywords&gt;Fatty Acids,Essential&lt;/Keywords&gt;&lt;Keywords&gt;Female&lt;/Keywords&gt;&lt;Keywords&gt;Humans&lt;/Keywords&gt;&lt;Keywords&gt;Lipids&lt;/Keywords&gt;&lt;Keywords&gt;Male&lt;/Keywords&gt;&lt;Keywords&gt;Methods&lt;/Keywords&gt;&lt;Keywords&gt;Middle Aged&lt;/Keywords&gt;&lt;Keywords&gt;Nutritional Requirements&lt;/Keywords&gt;&lt;Keywords&gt;Parenteral Nutrition&lt;/Keywords&gt;&lt;Keywords&gt;Parenteral Nutrition,Home Total&lt;/Keywords&gt;&lt;Keywords&gt;Phospholipids&lt;/Keywords&gt;&lt;Keywords&gt;Time Factors&lt;/Keywords&gt;&lt;Reprint&gt;Not in File&lt;/Reprint&gt;&lt;Start_Page&gt;245&lt;/Start_Page&gt;&lt;End_Page&gt;249&lt;/End_Page&gt;&lt;Periodical&gt;Nutrition&lt;/Periodical&gt;&lt;Volume&gt;12&lt;/Volume&gt;&lt;Issue&gt;4&lt;/Issue&gt;&lt;Address&gt;Deaconess Hospital, Boston, MA 02215, USA&lt;/Address&gt;&lt;Web_URL&gt;PM:8862529&lt;/Web_URL&gt;&lt;ZZ_JournalFull&gt;&lt;f name="System"&gt;Nutrition&lt;/f&gt;&lt;/ZZ_JournalFull&gt;&lt;ZZ_WorkformID&gt;1&lt;/ZZ_WorkformID&gt;&lt;/MDL&gt;&lt;/Cite&gt;&lt;/Refman&gt;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(Mascioli et al. 1996)</w:t>
            </w:r>
            <w:r w:rsidRPr="00346855">
              <w:rPr>
                <w:rFonts w:asciiTheme="minorBidi" w:hAnsiTheme="minorBidi"/>
                <w:color w:val="000000"/>
                <w:sz w:val="20"/>
                <w:szCs w:val="20"/>
              </w:rPr>
              <w:fldChar w:fldCharType="end"/>
            </w:r>
          </w:p>
        </w:tc>
        <w:tc>
          <w:tcPr>
            <w:tcW w:w="11133" w:type="dxa"/>
            <w:vAlign w:val="center"/>
          </w:tcPr>
          <w:p w14:paraId="7D3D7366" w14:textId="6EF0FEA8" w:rsidR="00EE7B97" w:rsidRPr="00346855" w:rsidRDefault="00035959" w:rsidP="00EE7B97">
            <w:pPr>
              <w:rPr>
                <w:rFonts w:asciiTheme="minorBidi" w:hAnsiTheme="minorBidi"/>
                <w:sz w:val="20"/>
              </w:rPr>
            </w:pPr>
            <w:r w:rsidRPr="00346855">
              <w:rPr>
                <w:rFonts w:asciiTheme="minorBidi" w:hAnsiTheme="minorBidi"/>
                <w:sz w:val="20"/>
              </w:rPr>
              <w:t>Biochemical assessment of EFAD only</w:t>
            </w:r>
            <w:r>
              <w:rPr>
                <w:rFonts w:asciiTheme="minorBidi" w:hAnsiTheme="minorBidi"/>
                <w:sz w:val="20"/>
              </w:rPr>
              <w:t xml:space="preserve"> which is not specific to DHA.</w:t>
            </w:r>
            <w:r w:rsidRPr="00346855">
              <w:rPr>
                <w:rFonts w:asciiTheme="minorBidi" w:hAnsiTheme="minorBidi"/>
                <w:sz w:val="20"/>
              </w:rPr>
              <w:t xml:space="preserve"> </w:t>
            </w:r>
            <w:r>
              <w:rPr>
                <w:rFonts w:asciiTheme="minorBidi" w:hAnsiTheme="minorBidi"/>
                <w:sz w:val="20"/>
              </w:rPr>
              <w:t>No clinical changes reported.</w:t>
            </w:r>
          </w:p>
        </w:tc>
      </w:tr>
      <w:tr w:rsidR="00EE7B97" w:rsidRPr="00346855" w14:paraId="65D60CC9"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5894DE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26487D7A" w14:textId="093D6B45"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&lt;Refman&gt;&lt;Cite&gt;&lt;Author&gt;McCarthy&lt;/Author&gt;&lt;Year&gt;1978&lt;/Year&gt;&lt;RecNum&gt;1&lt;/RecNum&gt;&lt;IDText&gt;Trace metal and essential fatty acid deficiency during total parenteral nutrition&lt;/IDText&gt;&lt;MDL Ref_Type="Journal"&gt;&lt;Ref_Type&gt;Journal&lt;/Ref_Type&gt;&lt;Ref_ID&gt;1&lt;/Ref_ID&gt;&lt;Title_Primary&gt;Trace metal and essential fatty acid deficiency during total parenteral nutrition&lt;/Title_Primary&gt;&lt;Authors_Primary&gt;McCarthy,D.M.&lt;/Authors_Primary&gt;&lt;Authors_Primary&gt;May,R.J.&lt;/Authors_Primary&gt;&lt;Authors_Primary&gt;Maher,M.&lt;/Authors_Primary&gt;&lt;Authors_Primary&gt;Brennan,M.F.&lt;/Authors_Primary&gt;&lt;Date_Primary&gt;1978/11&lt;/Date_Primary&gt;&lt;Keywords&gt;Adolescent&lt;/Keywords&gt;&lt;Keywords&gt;Copper&lt;/Keywords&gt;&lt;Keywords&gt;administration &amp;amp; dosage&lt;/Keywords&gt;&lt;Keywords&gt;deficiency&lt;/Keywords&gt;&lt;Keywords&gt;therapeutic use&lt;/Keywords&gt;&lt;Keywords&gt;Dietary Fats&lt;/Keywords&gt;&lt;Keywords&gt;Fat Emulsions,Intravenous&lt;/Keywords&gt;&lt;Keywords&gt;Fatty Acids,Essential&lt;/Keywords&gt;&lt;Keywords&gt;Humans&lt;/Keywords&gt;&lt;Keywords&gt;Male&lt;/Keywords&gt;&lt;Keywords&gt;Parenteral Nutrition&lt;/Keywords&gt;&lt;Keywords&gt;adverse effects&lt;/Keywords&gt;&lt;Keywords&gt;Parenteral Nutrition,Total&lt;/Keywords&gt;&lt;Keywords&gt;Trace Elements&lt;/Keywords&gt;&lt;Keywords&gt;Zinc&lt;/Keywords&gt;&lt;Reprint&gt;Not in File&lt;/Reprint&gt;&lt;Start_Page&gt;1009&lt;/Start_Page&gt;&lt;End_Page&gt;1016&lt;/End_Page&gt;&lt;Periodical&gt;Am.J.Dig.Dis.&lt;/Periodical&gt;&lt;Volume&gt;23&lt;/Volume&gt;&lt;Issue&gt;11&lt;/Issue&gt;&lt;Web_URL&gt;PM:102188&lt;/Web_URL&gt;&lt;ZZ_JournalStdAbbrev&gt;&lt;f name="System"&gt;Am.J.Dig.Dis.&lt;/f&gt;&lt;/ZZ_JournalStdAbbrev&gt;&lt;ZZ_WorkformID&gt;1&lt;/ZZ_WorkformID&gt;&lt;/MDL&gt;&lt;/Cite&gt;&lt;/Refman&gt;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(McCarthy et al. 1978)</w:t>
            </w:r>
            <w:r>
              <w:rPr>
                <w:rFonts w:asciiTheme="minorBidi" w:hAnsiTheme="minorBidi"/>
                <w:color w:val="000000"/>
                <w:sz w:val="20"/>
                <w:szCs w:val="20"/>
              </w:rPr>
              <w:fldChar w:fldCharType="end"/>
            </w:r>
          </w:p>
        </w:tc>
        <w:tc>
          <w:tcPr>
            <w:tcW w:w="11133" w:type="dxa"/>
            <w:vAlign w:val="center"/>
          </w:tcPr>
          <w:p w14:paraId="46026B2A" w14:textId="77777777" w:rsidR="00EE7B97" w:rsidRPr="00346855" w:rsidRDefault="00EE7B97" w:rsidP="00EE7B97">
            <w:pPr>
              <w:rPr>
                <w:rFonts w:asciiTheme="minorBidi" w:hAnsiTheme="minorBidi"/>
                <w:sz w:val="20"/>
              </w:rPr>
            </w:pPr>
            <w:r>
              <w:rPr>
                <w:rFonts w:asciiTheme="minorBidi" w:hAnsiTheme="minorBidi"/>
                <w:sz w:val="20"/>
              </w:rPr>
              <w:t>Chronically-ill patient on PN intralipid intervention without DHA. Brain and vision functions not assessed.</w:t>
            </w:r>
          </w:p>
        </w:tc>
      </w:tr>
      <w:tr w:rsidR="00EE7B97" w:rsidRPr="00346855" w14:paraId="11BE2F9D"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70D01EFE"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FB575C0" w14:textId="50F4D870"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&lt;Refman&gt;&lt;Cite&gt;&lt;Author&gt;Meldrum&lt;/Author&gt;&lt;Year&gt;1976&lt;/Year&gt;&lt;RecNum&gt;1336&lt;/RecNum&gt;&lt;IDText&gt;Essential fatty acid deficiency with long-term hyperalimentation&lt;/IDText&gt;&lt;MDL Ref_Type="Journal"&gt;&lt;Ref_Type&gt;Journal&lt;/Ref_Type&gt;&lt;Ref_ID&gt;1336&lt;/Ref_ID&gt;&lt;Title_Primary&gt;Essential fatty acid deficiency with long-term hyperalimentation&lt;/Title_Primary&gt;&lt;Authors_Primary&gt;Meldrum,D.R.&lt;/Authors_Primary&gt;&lt;Authors_Primary&gt;Dhopeshwarkar,G.A.&lt;/Authors_Primary&gt;&lt;Authors_Primary&gt;Lin,S.&lt;/Authors_Primary&gt;&lt;Authors_Primary&gt;Smith,M.L.&lt;/Authors_Primary&gt;&lt;Date_Primary&gt;1976/3&lt;/Date_Primary&gt;&lt;Keywords&gt;administration &amp;amp; dosage&lt;/Keywords&gt;&lt;Keywords&gt;article&lt;/Keywords&gt;&lt;Keywords&gt;deficiency&lt;/Keywords&gt;&lt;Keywords&gt;Dietary Fats&lt;/Keywords&gt;&lt;Keywords&gt;Emulsions&lt;/Keywords&gt;&lt;Keywords&gt;Fats&lt;/Keywords&gt;&lt;Keywords&gt;Fatty Acids&lt;/Keywords&gt;&lt;Keywords&gt;Fatty Acids,Essential&lt;/Keywords&gt;&lt;Keywords&gt;Female&lt;/Keywords&gt;&lt;Keywords&gt;Humans&lt;/Keywords&gt;&lt;Keywords&gt;Middle Aged&lt;/Keywords&gt;&lt;Keywords&gt;Parenteral Nutrition&lt;/Keywords&gt;&lt;Keywords&gt;Parenteral Nutrition,Total&lt;/Keywords&gt;&lt;Reprint&gt;Not in File&lt;/Reprint&gt;&lt;Start_Page&gt;66&lt;/Start_Page&gt;&lt;End_Page&gt;69&lt;/End_Page&gt;&lt;Periodical&gt;Gynecol.Oncol.&lt;/Periodical&gt;&lt;Volume&gt;4&lt;/Volume&gt;&lt;Issue&gt;1&lt;/Issue&gt;&lt;Misc_3&gt;0090-8258(76)90008-1 [pii]&lt;/Misc_3&gt;&lt;Web_URL&gt;PM:825417&lt;/Web_URL&gt;&lt;ZZ_JournalFull&gt;&lt;f name="System"&gt;Gynecol.Oncol.&lt;/f&gt;&lt;/ZZ_JournalFull&gt;&lt;ZZ_WorkformID&gt;1&lt;/ZZ_WorkformID&gt;&lt;/MDL&gt;&lt;/Cite&gt;&lt;/Refman&gt;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(Meldrum et al. 1976)</w:t>
            </w:r>
            <w:r w:rsidRPr="00346855">
              <w:rPr>
                <w:rFonts w:asciiTheme="minorBidi" w:hAnsiTheme="minorBidi"/>
                <w:color w:val="000000"/>
                <w:sz w:val="20"/>
                <w:szCs w:val="20"/>
              </w:rPr>
              <w:fldChar w:fldCharType="end"/>
            </w:r>
          </w:p>
        </w:tc>
        <w:tc>
          <w:tcPr>
            <w:tcW w:w="11133" w:type="dxa"/>
            <w:vAlign w:val="center"/>
          </w:tcPr>
          <w:p w14:paraId="4F7334D2" w14:textId="77777777" w:rsidR="00EE7B97" w:rsidRPr="00346855" w:rsidRDefault="00EE7B97" w:rsidP="00EE7B97">
            <w:pPr>
              <w:rPr>
                <w:rFonts w:asciiTheme="minorBidi" w:hAnsiTheme="minorBidi"/>
                <w:sz w:val="20"/>
              </w:rPr>
            </w:pPr>
            <w:r w:rsidRPr="00346855">
              <w:rPr>
                <w:rFonts w:asciiTheme="minorBidi" w:hAnsiTheme="minorBidi"/>
                <w:sz w:val="20"/>
              </w:rPr>
              <w:t>Biochemical assessment of essential fatty acid deficiency (EFAD) only; no reported clinical changes associated with EFAD</w:t>
            </w:r>
          </w:p>
        </w:tc>
      </w:tr>
      <w:tr w:rsidR="00EE7B97" w:rsidRPr="00346855" w14:paraId="5371D09A"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B296130"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8354CE9" w14:textId="2E7ABC28"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&lt;Refman&gt;&lt;Cite&gt;&lt;Author&gt;Meng&lt;/Author&gt;&lt;Year&gt;1983&lt;/Year&gt;&lt;RecNum&gt;1211&lt;/RecNum&gt;&lt;IDText&gt;A case of human linolenic acid deficiency involving neurological abnormalities&lt;/IDText&gt;&lt;MDL Ref_Type="Journal"&gt;&lt;Ref_Type&gt;Journal&lt;/Ref_Type&gt;&lt;Ref_ID&gt;1211&lt;/Ref_ID&gt;&lt;Title_Primary&gt;A case of human linolenic acid deficiency involving neurological abnormalities&lt;/Title_Primary&gt;&lt;Authors_Primary&gt;Meng,H.C.&lt;/Authors_Primary&gt;&lt;Date_Primary&gt;1983/1&lt;/Date_Primary&gt;&lt;Keywords&gt;abnormalities&lt;/Keywords&gt;&lt;Keywords&gt;Adult&lt;/Keywords&gt;&lt;Keywords&gt;adverse effects&lt;/Keywords&gt;&lt;Keywords&gt;Animals&lt;/Keywords&gt;&lt;Keywords&gt;deficiency&lt;/Keywords&gt;&lt;Keywords&gt;etiology&lt;/Keywords&gt;&lt;Keywords&gt;Female&lt;/Keywords&gt;&lt;Keywords&gt;human&lt;/Keywords&gt;&lt;Keywords&gt;Humans&lt;/Keywords&gt;&lt;Keywords&gt;Linolenic Acids&lt;/Keywords&gt;&lt;Keywords&gt;Nervous System Diseases&lt;/Keywords&gt;&lt;Keywords&gt;Parenteral Nutrition&lt;/Keywords&gt;&lt;Keywords&gt;Rats&lt;/Keywords&gt;&lt;Reprint&gt;Not in File&lt;/Reprint&gt;&lt;Start_Page&gt;157&lt;/Start_Page&gt;&lt;End_Page&gt;160&lt;/End_Page&gt;&lt;Periodical&gt;Am.J.Clin.Nutr.&lt;/Periodical&gt;&lt;Volume&gt;37&lt;/Volume&gt;&lt;Issue&gt;1&lt;/Issue&gt;&lt;Web_URL&gt;PM:6401377&lt;/Web_URL&gt;&lt;ZZ_JournalFull&gt;&lt;f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(Meng 1983)</w:t>
            </w:r>
            <w:r w:rsidRPr="00346855">
              <w:rPr>
                <w:rFonts w:asciiTheme="minorBidi" w:hAnsiTheme="minorBidi"/>
                <w:color w:val="000000"/>
                <w:sz w:val="20"/>
                <w:szCs w:val="20"/>
              </w:rPr>
              <w:fldChar w:fldCharType="end"/>
            </w:r>
          </w:p>
        </w:tc>
        <w:tc>
          <w:tcPr>
            <w:tcW w:w="11133" w:type="dxa"/>
            <w:vAlign w:val="center"/>
          </w:tcPr>
          <w:p w14:paraId="3FD46D4C" w14:textId="65FB8AAD" w:rsidR="00EE7B97" w:rsidRPr="00346855" w:rsidRDefault="00EE7B97" w:rsidP="008D6AC8">
            <w:pPr>
              <w:rPr>
                <w:rFonts w:asciiTheme="minorBidi" w:hAnsiTheme="minorBidi"/>
                <w:sz w:val="20"/>
              </w:rPr>
            </w:pPr>
            <w:r w:rsidRPr="00346855">
              <w:rPr>
                <w:rFonts w:asciiTheme="minorBidi" w:hAnsiTheme="minorBidi"/>
                <w:sz w:val="20"/>
              </w:rPr>
              <w:t xml:space="preserve">Review article without new </w:t>
            </w:r>
            <w:r w:rsidR="008D6AC8">
              <w:rPr>
                <w:rFonts w:asciiTheme="minorBidi" w:hAnsiTheme="minorBidi"/>
                <w:sz w:val="20"/>
              </w:rPr>
              <w:t>studies</w:t>
            </w:r>
          </w:p>
        </w:tc>
      </w:tr>
      <w:tr w:rsidR="00EE7B97" w:rsidRPr="00346855" w14:paraId="0A78D409"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020A8635"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05C9589" w14:textId="1FF7A753"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&lt;Refman&gt;&lt;Cite&gt;&lt;Author&gt;Mischler&lt;/Author&gt;&lt;Year&gt;1986&lt;/Year&gt;&lt;RecNum&gt;55&lt;/RecNum&gt;&lt;IDText&gt;Correction of linoleic acid deficiency in cystic fibrosis&lt;/IDText&gt;&lt;MDL Ref_Type="Journal"&gt;&lt;Ref_Type&gt;Journal&lt;/Ref_Type&gt;&lt;Ref_ID&gt;55&lt;/Ref_ID&gt;&lt;Title_Primary&gt;Correction of linoleic acid deficiency in cystic fibrosis&lt;/Title_Primary&gt;&lt;Authors_Primary&gt;Mischler,E.H.&lt;/Authors_Primary&gt;&lt;Authors_Primary&gt;Parrell,S.W.&lt;/Authors_Primary&gt;&lt;Authors_Primary&gt;Farrell,P.M.&lt;/Authors_Primary&gt;&lt;Authors_Primary&gt;Raynor,W.J.&lt;/Authors_Primary&gt;&lt;Authors_Primary&gt;Lemen,R.J.&lt;/Authors_Primary&gt;&lt;Date_Primary&gt;1986&lt;/Date_Primary&gt;&lt;Keywords&gt;6-Ketoprostaglandin F1 alpha .blood&lt;/Keywords&gt;&lt;Keywords&gt;Adolescent&lt;/Keywords&gt;&lt;Keywords&gt;Adult.checkword&lt;/Keywords&gt;&lt;Keywords&gt;Arachidonic Acids .blood&lt;/Keywords&gt;&lt;Keywords&gt;Child.checkword&lt;/Keywords&gt;&lt;Keywords&gt;Cystic Fibrosis .metabolism&lt;/Keywords&gt;&lt;Keywords&gt;Dinoprost&lt;/Keywords&gt;&lt;Keywords&gt;Dinoprostone&lt;/Keywords&gt;&lt;Keywords&gt;Emulsions&lt;/Keywords&gt;&lt;Keywords&gt;Energy Intake&lt;/Keywords&gt;&lt;Keywords&gt;Erythrocytes .metabolism&lt;/Keywords&gt;&lt;Keywords&gt;Growth .drug effects&lt;/Keywords&gt;&lt;Keywords&gt;Humans.checkword&lt;/Keywords&gt;&lt;Keywords&gt;Linoleic Acid&lt;/Keywords&gt;&lt;Keywords&gt;Linoleic Acids .blood .deficiency .metabolism .therapeutic use&lt;/Keywords&gt;&lt;Keywords&gt;metabolism&lt;/Keywords&gt;&lt;Keywords&gt;Oils .therapeutic use&lt;/Keywords&gt;&lt;Keywords&gt;Patient Compliance&lt;/Keywords&gt;&lt;Keywords&gt;Prostaglandins .blood&lt;/Keywords&gt;&lt;Keywords&gt;Prostaglandins E .blood&lt;/Keywords&gt;&lt;Keywords&gt;Prostaglandins F .blood&lt;/Keywords&gt;&lt;Keywords&gt;Random Allocation&lt;/Keywords&gt;&lt;Keywords&gt;Safflower Oil .adverse effects .therapeutic use&lt;/Keywords&gt;&lt;Keywords&gt;Thromboxane B2 .blood&lt;/Keywords&gt;&lt;Reprint&gt;Not in File&lt;/Reprint&gt;&lt;Start_Page&gt;36&lt;/Start_Page&gt;&lt;End_Page&gt;41&lt;/End_Page&gt;&lt;Periodical&gt;Pediatric.research.&lt;/Periodical&gt;&lt;Volume&gt;20&lt;/Volume&gt;&lt;ZZ_JournalFull&gt;&lt;f name="System"&gt;Pediatric.research.&lt;/f&gt;&lt;/ZZ_JournalFull&gt;&lt;ZZ_WorkformID&gt;1&lt;/ZZ_WorkformID&gt;&lt;/MDL&gt;&lt;/Cite&gt;&lt;/Refman&gt;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(Mischler et al. 1986)</w:t>
            </w:r>
            <w:r w:rsidRPr="00346855">
              <w:rPr>
                <w:rFonts w:asciiTheme="minorBidi" w:hAnsiTheme="minorBidi"/>
                <w:color w:val="000000"/>
                <w:sz w:val="20"/>
                <w:szCs w:val="20"/>
              </w:rPr>
              <w:fldChar w:fldCharType="end"/>
            </w:r>
          </w:p>
        </w:tc>
        <w:tc>
          <w:tcPr>
            <w:tcW w:w="11133" w:type="dxa"/>
            <w:vAlign w:val="center"/>
          </w:tcPr>
          <w:p w14:paraId="0AE190B3" w14:textId="348E7C13" w:rsidR="00EE7B97" w:rsidRPr="00346855" w:rsidRDefault="00E156D0" w:rsidP="00EE7B97">
            <w:pPr>
              <w:rPr>
                <w:rFonts w:asciiTheme="minorBidi" w:hAnsiTheme="minorBidi"/>
                <w:sz w:val="20"/>
              </w:rPr>
            </w:pPr>
            <w:r>
              <w:rPr>
                <w:rFonts w:asciiTheme="minorBidi" w:hAnsiTheme="minorBidi"/>
                <w:sz w:val="20"/>
              </w:rPr>
              <w:t xml:space="preserve">No DHA intervention. </w:t>
            </w:r>
            <w:r w:rsidR="00EE7B97" w:rsidRPr="00346855">
              <w:rPr>
                <w:rFonts w:asciiTheme="minorBidi" w:hAnsiTheme="minorBidi"/>
                <w:sz w:val="20"/>
              </w:rPr>
              <w:t>Did not report on clinical changes in participants</w:t>
            </w:r>
            <w:r>
              <w:rPr>
                <w:rFonts w:asciiTheme="minorBidi" w:hAnsiTheme="minorBidi"/>
                <w:sz w:val="20"/>
              </w:rPr>
              <w:t xml:space="preserve"> and did not assesse brain or vision functions.</w:t>
            </w:r>
          </w:p>
        </w:tc>
      </w:tr>
      <w:tr w:rsidR="00EE7B97" w:rsidRPr="00346855" w14:paraId="5D9ADD6D"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6DE9D53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86B08CD" w14:textId="4E1EBB6B"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&lt;Refman&gt;&lt;Cite&gt;&lt;Author&gt;O&amp;apos;Neill JA Jr&lt;/Author&gt;&lt;Year&gt;1977&lt;/Year&gt;&lt;RecNum&gt;1525&lt;/RecNum&gt;&lt;IDText&gt;Essential fatty acid deficiency in surgical patients&lt;/IDText&gt;&lt;MDL Ref_Type="Generic"&gt;&lt;Ref_Type&gt;Generic&lt;/Ref_Type&gt;&lt;Ref_ID&gt;1525&lt;/Ref_ID&gt;&lt;Title_Primary&gt;Essential fatty acid deficiency in surgical patients&lt;/Title_Primary&gt;&lt;Authors_Primary&gt;O&amp;apos;Neill JA Jr&lt;/Authors_Primary&gt;&lt;Authors_Primary&gt;Caldwell MD&lt;/Authors_Primary&gt;&lt;Authors_Primary&gt;Meng HC&lt;/Authors_Primary&gt;&lt;Date_Primary&gt;1977&lt;/Date_Primary&gt;&lt;Keywords&gt;deficiency&lt;/Keywords&gt;&lt;Keywords&gt;surgical patient&lt;/Keywords&gt;&lt;Reprint&gt;Not in File&lt;/Reprint&gt;&lt;Start_Page&gt;535&lt;/Start_Page&gt;&lt;End_Page&gt;542&lt;/End_Page&gt;&lt;Periodical&gt;Ann.Surg.&lt;/Periodical&gt;&lt;Volume&gt;185&lt;/Volume&gt;&lt;Issue&gt;5&lt;/Issue&gt;&lt;ZZ_JournalFull&gt;&lt;f name="System"&gt;Ann.Surg.&lt;/f&gt;&lt;/ZZ_JournalFull&gt;&lt;ZZ_WorkformID&gt;33&lt;/ZZ_WorkformID&gt;&lt;/MDL&gt;&lt;/Cite&gt;&lt;/Refman&gt;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(O'Neill JA Jr et al. 1977)</w:t>
            </w:r>
            <w:r>
              <w:rPr>
                <w:rFonts w:asciiTheme="minorBidi" w:hAnsiTheme="minorBidi"/>
                <w:color w:val="000000"/>
                <w:sz w:val="20"/>
                <w:szCs w:val="20"/>
              </w:rPr>
              <w:fldChar w:fldCharType="end"/>
            </w:r>
          </w:p>
        </w:tc>
        <w:tc>
          <w:tcPr>
            <w:tcW w:w="11133" w:type="dxa"/>
            <w:vAlign w:val="center"/>
          </w:tcPr>
          <w:p w14:paraId="1D3D8EC5" w14:textId="40C10969" w:rsidR="00EE7B97" w:rsidRPr="00346855" w:rsidRDefault="00EE7B97" w:rsidP="00EE7B97">
            <w:pPr>
              <w:rPr>
                <w:rFonts w:asciiTheme="minorBidi" w:hAnsiTheme="minorBidi"/>
                <w:sz w:val="20"/>
              </w:rPr>
            </w:pPr>
            <w:r>
              <w:rPr>
                <w:rFonts w:asciiTheme="minorBidi" w:hAnsiTheme="minorBidi"/>
                <w:sz w:val="20"/>
              </w:rPr>
              <w:t>Chronic</w:t>
            </w:r>
            <w:r w:rsidR="00443343">
              <w:rPr>
                <w:rFonts w:asciiTheme="minorBidi" w:hAnsiTheme="minorBidi"/>
                <w:sz w:val="20"/>
              </w:rPr>
              <w:t>ally-ill</w:t>
            </w:r>
            <w:r>
              <w:rPr>
                <w:rFonts w:asciiTheme="minorBidi" w:hAnsiTheme="minorBidi"/>
                <w:sz w:val="20"/>
              </w:rPr>
              <w:t xml:space="preserve"> patients after surgeries. Mixture of intralipid intervention and PN fatty acid intervention but did not include DHA.</w:t>
            </w:r>
          </w:p>
        </w:tc>
      </w:tr>
      <w:tr w:rsidR="00EE7B97" w:rsidRPr="00346855" w14:paraId="3F4105BF"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7CF5D76A"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92D91D7" w14:textId="6B31B707"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&lt;Refman&gt;&lt;Cite&gt;&lt;Author&gt;Paassilta&lt;/Author&gt;&lt;Year&gt;2014&lt;/Year&gt;&lt;RecNum&gt;1&lt;/RecNum&gt;&lt;IDText&gt;Food allergy in small children carries a risk of essential fatty acid deficiency, as detected by elevated serum mead acid proportion of total fatty acids&lt;/IDText&gt;&lt;MDL Ref_Type="Journal"&gt;&lt;Ref_Type&gt;Journal&lt;/Ref_Type&gt;&lt;Ref_ID&gt;1&lt;/Ref_ID&gt;&lt;Title_Primary&gt;Food allergy in small children carries a risk of essential fatty acid deficiency, as detected by elevated serum mead acid proportion of total fatty acids&lt;/Title_Primary&gt;&lt;Authors_Primary&gt;Paassilta,M.&lt;/Authors_Primary&gt;&lt;Authors_Primary&gt;Kuusela,E.&lt;/Authors_Primary&gt;&lt;Authors_Primary&gt;Korppi,M.&lt;/Authors_Primary&gt;&lt;Authors_Primary&gt;Lemponen,R.&lt;/Authors_Primary&gt;&lt;Authors_Primary&gt;Kaila,M.&lt;/Authors_Primary&gt;&lt;Authors_Primary&gt;Nikkari,S.T.&lt;/Authors_Primary&gt;&lt;Date_Primary&gt;2014&lt;/Date_Primary&gt;&lt;Keywords&gt;8,11,14-Eicosatrienoic Acid&lt;/Keywords&gt;&lt;Keywords&gt;analogs &amp;amp; derivatives&lt;/Keywords&gt;&lt;Keywords&gt;blood&lt;/Keywords&gt;&lt;Keywords&gt;Case-Control Studies&lt;/Keywords&gt;&lt;Keywords&gt;Child,Preschool&lt;/Keywords&gt;&lt;Keywords&gt;Diet&lt;/Keywords&gt;&lt;Keywords&gt;Fatty Acids,Essential&lt;/Keywords&gt;&lt;Keywords&gt;deficiency&lt;/Keywords&gt;&lt;Keywords&gt;Female&lt;/Keywords&gt;&lt;Keywords&gt;Food Hypersensitivity&lt;/Keywords&gt;&lt;Keywords&gt;Humans&lt;/Keywords&gt;&lt;Keywords&gt;Infant&lt;/Keywords&gt;&lt;Keywords&gt;Male&lt;/Keywords&gt;&lt;Reprint&gt;Not in File&lt;/Reprint&gt;&lt;Start_Page&gt;180&lt;/Start_Page&gt;&lt;Periodical&gt;Lipids Health Dis.&lt;/Periodical&gt;&lt;Volume&gt;13&lt;/Volume&gt;&lt;User_Def_5&gt;PMC4265504&lt;/User_Def_5&gt;&lt;Misc_3&gt;1476-511X-13-180 [pii];10.1186/1476-511X-13-180 [doi]&lt;/Misc_3&gt;&lt;Address&gt;University of Tampere School of Medicine and Fimlab Laboratories, Tampere, Finland. seppo.nikkari@uta.fi&lt;/Address&gt;&lt;Web_URL&gt;PM:25440954&lt;/Web_URL&gt;&lt;ZZ_JournalStdAbbrev&gt;&lt;f name="System"&gt;Lipids Health Dis.&lt;/f&gt;&lt;/ZZ_JournalStdAbbrev&gt;&lt;ZZ_WorkformID&gt;1&lt;/ZZ_WorkformID&gt;&lt;/MDL&gt;&lt;/Cite&gt;&lt;/Refman&gt;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(Paassilta et al. 2014)</w:t>
            </w:r>
            <w:r>
              <w:rPr>
                <w:rFonts w:asciiTheme="minorBidi" w:hAnsiTheme="minorBidi"/>
                <w:color w:val="000000"/>
                <w:sz w:val="20"/>
                <w:szCs w:val="20"/>
              </w:rPr>
              <w:fldChar w:fldCharType="end"/>
            </w:r>
          </w:p>
        </w:tc>
        <w:tc>
          <w:tcPr>
            <w:tcW w:w="11133" w:type="dxa"/>
            <w:vAlign w:val="center"/>
          </w:tcPr>
          <w:p w14:paraId="0440A686" w14:textId="08A1820B" w:rsidR="00EE7B97" w:rsidRPr="00346855" w:rsidRDefault="00EE7B97" w:rsidP="00D1247F">
            <w:pPr>
              <w:rPr>
                <w:rFonts w:asciiTheme="minorBidi" w:hAnsiTheme="minorBidi"/>
                <w:sz w:val="20"/>
              </w:rPr>
            </w:pPr>
            <w:r w:rsidRPr="00346855">
              <w:rPr>
                <w:rFonts w:asciiTheme="minorBidi" w:hAnsiTheme="minorBidi"/>
                <w:sz w:val="20"/>
              </w:rPr>
              <w:t xml:space="preserve">Study did not include a phase where lipid was reintroduced to therapy to </w:t>
            </w:r>
            <w:r w:rsidR="00D1247F">
              <w:rPr>
                <w:rFonts w:asciiTheme="minorBidi" w:hAnsiTheme="minorBidi"/>
                <w:sz w:val="20"/>
              </w:rPr>
              <w:t>assess</w:t>
            </w:r>
            <w:r w:rsidRPr="00346855">
              <w:rPr>
                <w:rFonts w:asciiTheme="minorBidi" w:hAnsiTheme="minorBidi"/>
                <w:sz w:val="20"/>
              </w:rPr>
              <w:t xml:space="preserve"> reported clinical changes</w:t>
            </w:r>
          </w:p>
        </w:tc>
      </w:tr>
      <w:tr w:rsidR="00EE7B97" w:rsidRPr="00346855" w14:paraId="3C714DFA"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E4583C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C864A87" w14:textId="0D73CEC9"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&lt;Refman&gt;&lt;Cite&gt;&lt;Author&gt;Panteliadis&lt;/Author&gt;&lt;Year&gt;1977&lt;/Year&gt;&lt;RecNum&gt;1308&lt;/RecNum&gt;&lt;IDText&gt;Studies on linoleic acid requirements in premature- and newborn infants under the conditions of parenteral feeding&lt;/IDText&gt;&lt;MDL Ref_Type="Journal"&gt;&lt;Ref_Type&gt;Journal&lt;/Ref_Type&gt;&lt;Ref_ID&gt;1308&lt;/Ref_ID&gt;&lt;Title_Primary&gt;Studies on linoleic acid requirements in premature- and newborn infants under the conditions of parenteral feeding&lt;/Title_Primary&gt;&lt;Authors_Primary&gt;Panteliadis,C.&lt;/Authors_Primary&gt;&lt;Date_Primary&gt;1977/5&lt;/Date_Primary&gt;&lt;Keywords&gt;administration &amp;amp; dosage&lt;/Keywords&gt;&lt;Keywords&gt;article&lt;/Keywords&gt;&lt;Keywords&gt;blood&lt;/Keywords&gt;&lt;Keywords&gt;Humans&lt;/Keywords&gt;&lt;Keywords&gt;Infant&lt;/Keywords&gt;&lt;Keywords&gt;Infant Nutritional Physiological Phenomena&lt;/Keywords&gt;&lt;Keywords&gt;Infant,Newborn&lt;/Keywords&gt;&lt;Keywords&gt;Infant,Premature&lt;/Keywords&gt;&lt;Keywords&gt;Linoleic Acid&lt;/Keywords&gt;&lt;Keywords&gt;Linoleic Acids&lt;/Keywords&gt;&lt;Keywords&gt;Nutritional Requirements&lt;/Keywords&gt;&lt;Keywords&gt;Parenteral Nutrition&lt;/Keywords&gt;&lt;Keywords&gt;Respiratory Distress Syndrome,Newborn&lt;/Keywords&gt;&lt;Keywords&gt;therapy&lt;/Keywords&gt;&lt;Reprint&gt;Not in File&lt;/Reprint&gt;&lt;Start_Page&gt;582&lt;/Start_Page&gt;&lt;End_Page&gt;583&lt;/End_Page&gt;&lt;Periodical&gt;Monatsschr.Kinderheilkd.&lt;/Periodical&gt;&lt;Volume&gt;125&lt;/Volume&gt;&lt;Issue&gt;5&lt;/Issue&gt;&lt;Web_URL&gt;PM:406525&lt;/Web_URL&gt;&lt;ZZ_JournalFull&gt;&lt;f name="System"&gt;Monatsschr.Kinderheilkd.&lt;/f&gt;&lt;/ZZ_JournalFull&gt;&lt;ZZ_WorkformID&gt;1&lt;/ZZ_WorkformID&gt;&lt;/MDL&gt;&lt;/Cite&gt;&lt;/Refman&gt;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(Panteliadis 1977)</w:t>
            </w:r>
            <w:r w:rsidRPr="00346855">
              <w:rPr>
                <w:rFonts w:asciiTheme="minorBidi" w:hAnsiTheme="minorBidi"/>
                <w:color w:val="000000"/>
                <w:sz w:val="20"/>
                <w:szCs w:val="20"/>
              </w:rPr>
              <w:fldChar w:fldCharType="end"/>
            </w:r>
          </w:p>
        </w:tc>
        <w:tc>
          <w:tcPr>
            <w:tcW w:w="11133" w:type="dxa"/>
            <w:vAlign w:val="center"/>
          </w:tcPr>
          <w:p w14:paraId="06E5E43B" w14:textId="60A81BE0" w:rsidR="00EE7B97" w:rsidRPr="00346855" w:rsidRDefault="00EE7B97" w:rsidP="00E45F1C">
            <w:pPr>
              <w:rPr>
                <w:rFonts w:asciiTheme="minorBidi" w:hAnsiTheme="minorBidi"/>
                <w:sz w:val="20"/>
              </w:rPr>
            </w:pPr>
            <w:r w:rsidRPr="00346855">
              <w:rPr>
                <w:rFonts w:asciiTheme="minorBidi" w:hAnsiTheme="minorBidi"/>
                <w:sz w:val="20"/>
              </w:rPr>
              <w:t>Did not report clinical changes</w:t>
            </w:r>
            <w:r w:rsidR="00E45F1C">
              <w:rPr>
                <w:rFonts w:asciiTheme="minorBidi" w:hAnsiTheme="minorBidi"/>
                <w:sz w:val="20"/>
              </w:rPr>
              <w:t>, brain or vision functions assessment</w:t>
            </w:r>
            <w:r w:rsidRPr="00346855">
              <w:rPr>
                <w:rFonts w:asciiTheme="minorBidi" w:hAnsiTheme="minorBidi"/>
                <w:sz w:val="20"/>
              </w:rPr>
              <w:t xml:space="preserve"> in participants</w:t>
            </w:r>
          </w:p>
        </w:tc>
      </w:tr>
      <w:tr w:rsidR="00EE7B97" w:rsidRPr="00346855" w14:paraId="53365053"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1B6EA47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1C93F8B" w14:textId="192A4439"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&lt;Refman&gt;&lt;Cite&gt;&lt;Author&gt;Parsons&lt;/Author&gt;&lt;Year&gt;1988&lt;/Year&gt;&lt;RecNum&gt;1117&lt;/RecNum&gt;&lt;IDText&gt;Supplemental calories improve essential fatty acid deficiency in cystic fibrosis patients&lt;/IDText&gt;&lt;MDL Ref_Type="Journal"&gt;&lt;Ref_Type&gt;Journal&lt;/Ref_Type&gt;&lt;Ref_ID&gt;1117&lt;/Ref_ID&gt;&lt;Title_Primary&gt;Supplemental calories improve essential fatty acid deficiency in cystic fibrosis patients&lt;/Title_Primary&gt;&lt;Authors_Primary&gt;Parsons,H.G.&lt;/Authors_Primary&gt;&lt;Authors_Primary&gt;O&amp;apos;Loughlin,E.V.&lt;/Authors_Primary&gt;&lt;Authors_Primary&gt;Forbes,D.&lt;/Authors_Primary&gt;&lt;Authors_Primary&gt;Cooper,D.&lt;/Authors_Primary&gt;&lt;Authors_Primary&gt;Gall,D.G.&lt;/Authors_Primary&gt;&lt;Date_Primary&gt;1988/9&lt;/Date_Primary&gt;&lt;Keywords&gt;Adolescent&lt;/Keywords&gt;&lt;Keywords&gt;Alberta&lt;/Keywords&gt;&lt;Keywords&gt;analysis&lt;/Keywords&gt;&lt;Keywords&gt;article&lt;/Keywords&gt;&lt;Keywords&gt;blood&lt;/Keywords&gt;&lt;Keywords&gt;Body Composition&lt;/Keywords&gt;&lt;Keywords&gt;Body Weight&lt;/Keywords&gt;&lt;Keywords&gt;Cholesterol&lt;/Keywords&gt;&lt;Keywords&gt;Cystic Fibrosis&lt;/Keywords&gt;&lt;Keywords&gt;deficiency&lt;/Keywords&gt;&lt;Keywords&gt;Diet&lt;/Keywords&gt;&lt;Keywords&gt;diet therapy&lt;/Keywords&gt;&lt;Keywords&gt;Dietary Fats&lt;/Keywords&gt;&lt;Keywords&gt;Dietary Proteins&lt;/Keywords&gt;&lt;Keywords&gt;Energy Intake&lt;/Keywords&gt;&lt;Keywords&gt;Fats&lt;/Keywords&gt;&lt;Keywords&gt;Fatty Acids&lt;/Keywords&gt;&lt;Keywords&gt;Fatty Acids,Essential&lt;/Keywords&gt;&lt;Keywords&gt;Feces&lt;/Keywords&gt;&lt;Keywords&gt;Female&lt;/Keywords&gt;&lt;Keywords&gt;Food&lt;/Keywords&gt;&lt;Keywords&gt;Food,Fortified&lt;/Keywords&gt;&lt;Keywords&gt;Humans&lt;/Keywords&gt;&lt;Keywords&gt;Linoleic Acid&lt;/Keywords&gt;&lt;Keywords&gt;Linoleic Acids&lt;/Keywords&gt;&lt;Keywords&gt;Lipids&lt;/Keywords&gt;&lt;Keywords&gt;Male&lt;/Keywords&gt;&lt;Keywords&gt;rehabilitation&lt;/Keywords&gt;&lt;Keywords&gt;Research&lt;/Keywords&gt;&lt;Keywords&gt;Zinc&lt;/Keywords&gt;&lt;Reprint&gt;Not in File&lt;/Reprint&gt;&lt;Start_Page&gt;353&lt;/Start_Page&gt;&lt;End_Page&gt;356&lt;/End_Page&gt;&lt;Periodical&gt;Pediatr.Res.&lt;/Periodical&gt;&lt;Volume&gt;24&lt;/Volume&gt;&lt;Issue&gt;3&lt;/Issue&gt;&lt;Misc_3&gt;10.1203/00006450-198809000-00016 [doi]&lt;/Misc_3&gt;&lt;Address&gt;Division of Gastroenterology, University of Calgary, Alberta, Canada&lt;/Address&gt;&lt;Web_URL&gt;PM:3211621&lt;/Web_URL&gt;&lt;ZZ_JournalFull&gt;&lt;f name="System"&gt;Pediatr.Res.&lt;/f&gt;&lt;/ZZ_JournalFull&gt;&lt;ZZ_WorkformID&gt;1&lt;/ZZ_WorkformID&gt;&lt;/MDL&gt;&lt;/Cite&gt;&lt;/Refman&gt;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(Parsons et al. 1988)</w:t>
            </w:r>
            <w:r w:rsidRPr="00346855">
              <w:rPr>
                <w:rFonts w:asciiTheme="minorBidi" w:hAnsiTheme="minorBidi"/>
                <w:color w:val="000000"/>
                <w:sz w:val="20"/>
                <w:szCs w:val="20"/>
              </w:rPr>
              <w:fldChar w:fldCharType="end"/>
            </w:r>
          </w:p>
        </w:tc>
        <w:tc>
          <w:tcPr>
            <w:tcW w:w="11133" w:type="dxa"/>
            <w:vAlign w:val="center"/>
          </w:tcPr>
          <w:p w14:paraId="00979B88" w14:textId="0780B381" w:rsidR="00EE7B97" w:rsidRPr="00346855" w:rsidRDefault="00E45F1C" w:rsidP="00E45F1C">
            <w:pPr>
              <w:rPr>
                <w:rFonts w:asciiTheme="minorBidi" w:hAnsiTheme="minorBidi"/>
                <w:sz w:val="20"/>
              </w:rPr>
            </w:pPr>
            <w:r w:rsidRPr="00346855">
              <w:rPr>
                <w:rFonts w:asciiTheme="minorBidi" w:hAnsiTheme="minorBidi"/>
                <w:sz w:val="20"/>
              </w:rPr>
              <w:t>Did not report clinical changes</w:t>
            </w:r>
            <w:r>
              <w:rPr>
                <w:rFonts w:asciiTheme="minorBidi" w:hAnsiTheme="minorBidi"/>
                <w:sz w:val="20"/>
              </w:rPr>
              <w:t>, brain or vision functions assessment</w:t>
            </w:r>
            <w:r w:rsidRPr="00346855">
              <w:rPr>
                <w:rFonts w:asciiTheme="minorBidi" w:hAnsiTheme="minorBidi"/>
                <w:sz w:val="20"/>
              </w:rPr>
              <w:t xml:space="preserve"> in participants</w:t>
            </w:r>
          </w:p>
        </w:tc>
      </w:tr>
      <w:tr w:rsidR="00EE7B97" w:rsidRPr="00346855" w14:paraId="0475C64F"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A881D27"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5B46887" w14:textId="11EBCCE4"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&lt;Refman&gt;&lt;Cite&gt;&lt;Author&gt;Paulsrud&lt;/Author&gt;&lt;Year&gt;1972&lt;/Year&gt;&lt;RecNum&gt;1&lt;/RecNum&gt;&lt;IDText&gt;Essential fatty acid deficiency in infants induced by fat-free intravenous feeding&lt;/IDText&gt;&lt;MDL Ref_Type="Journal"&gt;&lt;Ref_Type&gt;Journal&lt;/Ref_Type&gt;&lt;Ref_ID&gt;1&lt;/Ref_ID&gt;&lt;Title_Primary&gt;Essential fatty acid deficiency in infants induced by fat-free intravenous feeding&lt;/Title_Primary&gt;&lt;Authors_Primary&gt;Paulsrud,J.R.&lt;/Authors_Primary&gt;&lt;Authors_Primary&gt;Pensler,L.&lt;/Authors_Primary&gt;&lt;Authors_Primary&gt;Whitten,C.F.&lt;/Authors_Primary&gt;&lt;Authors_Primary&gt;Stewart,S.&lt;/Authors_Primary&gt;&lt;Authors_Primary&gt;Holman,R.T.&lt;/Authors_Primary&gt;&lt;Date_Primary&gt;1972/9&lt;/Date_Primary&gt;&lt;Keywords&gt;Body Weight&lt;/Keywords&gt;&lt;Keywords&gt;Cholesterol&lt;/Keywords&gt;&lt;Keywords&gt;blood&lt;/Keywords&gt;&lt;Keywords&gt;Deficiency Diseases&lt;/Keywords&gt;&lt;Keywords&gt;drug therapy&lt;/Keywords&gt;&lt;Keywords&gt;etiology&lt;/Keywords&gt;&lt;Keywords&gt;metabolism&lt;/Keywords&gt;&lt;Keywords&gt;pathology&lt;/Keywords&gt;&lt;Keywords&gt;Esters&lt;/Keywords&gt;&lt;Keywords&gt;Fatty Acids&lt;/Keywords&gt;&lt;Keywords&gt;Fatty Acids,Essential&lt;/Keywords&gt;&lt;Keywords&gt;Humans&lt;/Keywords&gt;&lt;Keywords&gt;Infant&lt;/Keywords&gt;&lt;Keywords&gt;Infant Food&lt;/Keywords&gt;&lt;Keywords&gt;Infant Nutrition Disorders&lt;/Keywords&gt;&lt;Keywords&gt;Infant,Newborn&lt;/Keywords&gt;&lt;Keywords&gt;Linoleic Acids&lt;/Keywords&gt;&lt;Keywords&gt;therapeutic use&lt;/Keywords&gt;&lt;Keywords&gt;Parenteral Nutrition&lt;/Keywords&gt;&lt;Keywords&gt;Phosphatidylcholines&lt;/Keywords&gt;&lt;Keywords&gt;Phospholipids&lt;/Keywords&gt;&lt;Keywords&gt;Skin Manifestations&lt;/Keywords&gt;&lt;Keywords&gt;Time Factors&lt;/Keywords&gt;&lt;Keywords&gt;Triglycerides&lt;/Keywords&gt;&lt;Reprint&gt;Not in File&lt;/Reprint&gt;&lt;Start_Page&gt;897&lt;/Start_Page&gt;&lt;End_Page&gt;904&lt;/End_Page&gt;&lt;Periodical&gt;Am.J.Clin.Nutr.&lt;/Periodical&gt;&lt;Volume&gt;25&lt;/Volume&gt;&lt;Issue&gt;9&lt;/Issue&gt;&lt;Web_URL&gt;PM:4626563&lt;/Web_URL&gt;&lt;ZZ_JournalStdAbbrev&gt;&lt;f name="System"&gt;Am.J.Clin.Nutr.&lt;/f&gt;&lt;/ZZ_JournalStdAbbrev&gt;&lt;ZZ_WorkformID&gt;1&lt;/ZZ_WorkformID&gt;&lt;/MDL&gt;&lt;/Cite&gt;&lt;/Refman&gt;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(Paulsrud et al. 1972)</w:t>
            </w:r>
            <w:r>
              <w:rPr>
                <w:rFonts w:asciiTheme="minorBidi" w:hAnsiTheme="minorBidi"/>
                <w:color w:val="000000"/>
                <w:sz w:val="20"/>
                <w:szCs w:val="20"/>
              </w:rPr>
              <w:fldChar w:fldCharType="end"/>
            </w:r>
          </w:p>
        </w:tc>
        <w:tc>
          <w:tcPr>
            <w:tcW w:w="11133" w:type="dxa"/>
            <w:vAlign w:val="center"/>
          </w:tcPr>
          <w:p w14:paraId="551AE952" w14:textId="1685414F" w:rsidR="00EE7B97" w:rsidRPr="00346855" w:rsidRDefault="00EE7B97" w:rsidP="00E45F1C">
            <w:pPr>
              <w:rPr>
                <w:rFonts w:asciiTheme="minorBidi" w:hAnsiTheme="minorBidi"/>
                <w:sz w:val="20"/>
              </w:rPr>
            </w:pPr>
            <w:r w:rsidRPr="00346855">
              <w:rPr>
                <w:rFonts w:asciiTheme="minorBidi" w:hAnsiTheme="minorBidi"/>
                <w:sz w:val="20"/>
              </w:rPr>
              <w:t xml:space="preserve">Biochemical assessment of </w:t>
            </w:r>
            <w:r w:rsidR="00E45F1C">
              <w:rPr>
                <w:rFonts w:asciiTheme="minorBidi" w:hAnsiTheme="minorBidi"/>
                <w:sz w:val="20"/>
              </w:rPr>
              <w:t>EFAD</w:t>
            </w:r>
            <w:r w:rsidRPr="00346855">
              <w:rPr>
                <w:rFonts w:asciiTheme="minorBidi" w:hAnsiTheme="minorBidi"/>
                <w:sz w:val="20"/>
              </w:rPr>
              <w:t xml:space="preserve"> only</w:t>
            </w:r>
            <w:r w:rsidR="00E45F1C">
              <w:rPr>
                <w:rFonts w:asciiTheme="minorBidi" w:hAnsiTheme="minorBidi"/>
                <w:sz w:val="20"/>
              </w:rPr>
              <w:t xml:space="preserve"> which is not specific to DHA.</w:t>
            </w:r>
            <w:r w:rsidRPr="00346855">
              <w:rPr>
                <w:rFonts w:asciiTheme="minorBidi" w:hAnsiTheme="minorBidi"/>
                <w:sz w:val="20"/>
              </w:rPr>
              <w:t xml:space="preserve"> </w:t>
            </w:r>
            <w:r w:rsidR="00E45F1C">
              <w:rPr>
                <w:rFonts w:asciiTheme="minorBidi" w:hAnsiTheme="minorBidi"/>
                <w:sz w:val="20"/>
              </w:rPr>
              <w:t>N</w:t>
            </w:r>
            <w:r w:rsidRPr="00346855">
              <w:rPr>
                <w:rFonts w:asciiTheme="minorBidi" w:hAnsiTheme="minorBidi"/>
                <w:sz w:val="20"/>
              </w:rPr>
              <w:t>o reported clinical changes associated with EFAD</w:t>
            </w:r>
          </w:p>
        </w:tc>
      </w:tr>
      <w:tr w:rsidR="00EE7B97" w:rsidRPr="00346855" w14:paraId="73AD3875"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0962E324"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5457E2C" w14:textId="666A6FCD"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&lt;Refman&gt;&lt;Cite&gt;&lt;Author&gt;Peck&lt;/Author&gt;&lt;Year&gt;1996&lt;/Year&gt;&lt;RecNum&gt;1&lt;/RecNum&gt;&lt;IDText&gt;Effect of three sources of long-chain fatty acids on the plasma fatty acid profile, plasma prostaglandin E2 concentrations, and pruritus symptoms in hemodialysis patients&lt;/IDText&gt;&lt;MDL Ref_Type="Journal"&gt;&lt;Ref_Type&gt;Journal&lt;/Ref_Type&gt;&lt;Ref_ID&gt;1&lt;/Ref_ID&gt;&lt;Title_Primary&gt;Effect of three sources of long-chain fatty acids on the plasma fatty acid profile, plasma prostaglandin E2 concentrations, and pruritus symptoms in hemodialysis patients&lt;/Title_Primary&gt;&lt;Authors_Primary&gt;Peck,L.W.&lt;/Authors_Primary&gt;&lt;Authors_Primary&gt;Monsen,E.R.&lt;/Authors_Primary&gt;&lt;Authors_Primary&gt;Ahmad,S.&lt;/Authors_Primary&gt;&lt;Date_Primary&gt;1996/8&lt;/Date_Primary&gt;&lt;Keywords&gt;Adult&lt;/Keywords&gt;&lt;Keywords&gt;Dietary Fats,Unsaturated&lt;/Keywords&gt;&lt;Keywords&gt;administration &amp;amp; dosage&lt;/Keywords&gt;&lt;Keywords&gt;therapeutic use&lt;/Keywords&gt;&lt;Keywords&gt;Dinoprostone&lt;/Keywords&gt;&lt;Keywords&gt;blood&lt;/Keywords&gt;&lt;Keywords&gt;Double-Blind Method&lt;/Keywords&gt;&lt;Keywords&gt;Fatty Acids&lt;/Keywords&gt;&lt;Keywords&gt;Female&lt;/Keywords&gt;&lt;Keywords&gt;Fish Oils&lt;/Keywords&gt;&lt;Keywords&gt;Humans&lt;/Keywords&gt;&lt;Keywords&gt;Kidney Failure,Chronic&lt;/Keywords&gt;&lt;Keywords&gt;therapy&lt;/Keywords&gt;&lt;Keywords&gt;Male&lt;/Keywords&gt;&lt;Keywords&gt;Middle Aged&lt;/Keywords&gt;&lt;Keywords&gt;Plant Oils&lt;/Keywords&gt;&lt;Keywords&gt;Pruritus&lt;/Keywords&gt;&lt;Keywords&gt;diet therapy&lt;/Keywords&gt;&lt;Keywords&gt;etiology&lt;/Keywords&gt;&lt;Keywords&gt;Renal Dialysis&lt;/Keywords&gt;&lt;Keywords&gt;Safflower Oil&lt;/Keywords&gt;&lt;Reprint&gt;Not in File&lt;/Reprint&gt;&lt;Start_Page&gt;210&lt;/Start_Page&gt;&lt;End_Page&gt;214&lt;/End_Page&gt;&lt;Periodical&gt;Am.J.Clin.Nutr.&lt;/Periodical&gt;&lt;Volume&gt;64&lt;/Volume&gt;&lt;Issue&gt;2&lt;/Issue&gt;&lt;Address&gt;Department of Foods and Nutrition, Purdue University, West Lafayette, IN 47906, USA&lt;/Address&gt;&lt;Web_URL&gt;PM:8694022&lt;/Web_URL&gt;&lt;ZZ_JournalStdAbbrev&gt;&lt;f name="System"&gt;Am.J.Clin.Nutr.&lt;/f&gt;&lt;/ZZ_JournalStdAbbrev&gt;&lt;ZZ_WorkformID&gt;1&lt;/ZZ_WorkformID&gt;&lt;/MDL&gt;&lt;/Cite&gt;&lt;/Refman&gt;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(Peck et al. 1996)</w:t>
            </w:r>
            <w:r>
              <w:rPr>
                <w:rFonts w:asciiTheme="minorBidi" w:hAnsiTheme="minorBidi"/>
                <w:color w:val="000000"/>
                <w:sz w:val="20"/>
                <w:szCs w:val="20"/>
              </w:rPr>
              <w:fldChar w:fldCharType="end"/>
            </w:r>
          </w:p>
        </w:tc>
        <w:tc>
          <w:tcPr>
            <w:tcW w:w="11133" w:type="dxa"/>
            <w:vAlign w:val="center"/>
          </w:tcPr>
          <w:p w14:paraId="46061DAC" w14:textId="02C4D41C" w:rsidR="00EE7B97" w:rsidRPr="00346855" w:rsidRDefault="00E45F1C" w:rsidP="00EE7B97">
            <w:pPr>
              <w:rPr>
                <w:rFonts w:asciiTheme="minorBidi" w:hAnsiTheme="minorBidi"/>
                <w:sz w:val="20"/>
              </w:rPr>
            </w:pPr>
            <w:r w:rsidRPr="00346855">
              <w:rPr>
                <w:rFonts w:asciiTheme="minorBidi" w:hAnsiTheme="minorBidi"/>
                <w:sz w:val="20"/>
              </w:rPr>
              <w:t xml:space="preserve">Biochemical assessment of </w:t>
            </w:r>
            <w:r>
              <w:rPr>
                <w:rFonts w:asciiTheme="minorBidi" w:hAnsiTheme="minorBidi"/>
                <w:sz w:val="20"/>
              </w:rPr>
              <w:t>EFAD</w:t>
            </w:r>
            <w:r w:rsidRPr="00346855">
              <w:rPr>
                <w:rFonts w:asciiTheme="minorBidi" w:hAnsiTheme="minorBidi"/>
                <w:sz w:val="20"/>
              </w:rPr>
              <w:t xml:space="preserve"> only</w:t>
            </w:r>
            <w:r>
              <w:rPr>
                <w:rFonts w:asciiTheme="minorBidi" w:hAnsiTheme="minorBidi"/>
                <w:sz w:val="20"/>
              </w:rPr>
              <w:t xml:space="preserve"> which is not specific to DHA.</w:t>
            </w:r>
            <w:r w:rsidRPr="00346855">
              <w:rPr>
                <w:rFonts w:asciiTheme="minorBidi" w:hAnsiTheme="minorBidi"/>
                <w:sz w:val="20"/>
              </w:rPr>
              <w:t xml:space="preserve"> </w:t>
            </w:r>
            <w:r>
              <w:rPr>
                <w:rFonts w:asciiTheme="minorBidi" w:hAnsiTheme="minorBidi"/>
                <w:sz w:val="20"/>
              </w:rPr>
              <w:t>N</w:t>
            </w:r>
            <w:r w:rsidRPr="00346855">
              <w:rPr>
                <w:rFonts w:asciiTheme="minorBidi" w:hAnsiTheme="minorBidi"/>
                <w:sz w:val="20"/>
              </w:rPr>
              <w:t>o reported clinical changes associated with EFAD</w:t>
            </w:r>
          </w:p>
        </w:tc>
      </w:tr>
      <w:tr w:rsidR="00EE7B97" w:rsidRPr="00346855" w14:paraId="6E782B2D"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50CC86F7"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75BCCB3" w14:textId="7FCCC887"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&lt;Refman&gt;&lt;Cite&gt;&lt;Author&gt;Petrovic&lt;/Author&gt;&lt;Year&gt;1964&lt;/Year&gt;&lt;RecNum&gt;1&lt;/RecNum&gt;&lt;IDText&gt;The costrumogenic effect of deficiency in essential fatty acids in children&lt;/IDText&gt;&lt;MDL Ref_Type="Journal"&gt;&lt;Ref_Type&gt;Journal&lt;/Ref_Type&gt;&lt;Ref_ID&gt;1&lt;/Ref_ID&gt;&lt;Title_Primary&gt;The costrumogenic effect of deficiency in essential fatty acids in children&lt;/Title_Primary&gt;&lt;Authors_Primary&gt;Petrovic,D.&lt;/Authors_Primary&gt;&lt;Authors_Primary&gt;Veljkovic,S.&lt;/Authors_Primary&gt;&lt;Authors_Primary&gt;Jevtic,S.&lt;/Authors_Primary&gt;&lt;Date_Primary&gt;1964&lt;/Date_Primary&gt;&lt;Keywords&gt;Cheilitis&lt;/Keywords&gt;&lt;Keywords&gt;Child&lt;/Keywords&gt;&lt;Keywords&gt;Conjunctivitis&lt;/Keywords&gt;&lt;Keywords&gt;Deficiency Diseases&lt;/Keywords&gt;&lt;Keywords&gt;Dental Caries&lt;/Keywords&gt;&lt;Keywords&gt;Dietary Carbohydrates&lt;/Keywords&gt;&lt;Keywords&gt;Dietary Fats&lt;/Keywords&gt;&lt;Keywords&gt;Dietary Proteins&lt;/Keywords&gt;&lt;Keywords&gt;Fatty Acids&lt;/Keywords&gt;&lt;Keywords&gt;Gingivitis&lt;/Keywords&gt;&lt;Keywords&gt;Goiter&lt;/Keywords&gt;&lt;Keywords&gt;Infant&lt;/Keywords&gt;&lt;Keywords&gt;Keratosis&lt;/Keywords&gt;&lt;Keywords&gt;Nutrition Surveys&lt;/Keywords&gt;&lt;Keywords&gt;Pigmentation Disorders&lt;/Keywords&gt;&lt;Keywords&gt;Rickets&lt;/Keywords&gt;&lt;Keywords&gt;Stomatitis&lt;/Keywords&gt;&lt;Keywords&gt;Yugoslavia&lt;/Keywords&gt;&lt;Reprint&gt;Not in File&lt;/Reprint&gt;&lt;Start_Page&gt;59&lt;/Start_Page&gt;&lt;End_Page&gt;67&lt;/End_Page&gt;&lt;Periodical&gt;Ann.Paediatr.&lt;/Periodical&gt;&lt;Volume&gt;203&lt;/Volume&gt;&lt;Web_URL&gt;PM:14186699&lt;/Web_URL&gt;&lt;ZZ_JournalStdAbbrev&gt;&lt;f name="System"&gt;Ann.Paediatr.&lt;/f&gt;&lt;/ZZ_JournalStdAbbrev&gt;&lt;ZZ_WorkformID&gt;1&lt;/ZZ_WorkformID&gt;&lt;/MDL&gt;&lt;/Cite&gt;&lt;/Refman&gt;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(Petrovic et al. 1964)</w:t>
            </w:r>
            <w:r>
              <w:rPr>
                <w:rFonts w:asciiTheme="minorBidi" w:hAnsiTheme="minorBidi"/>
                <w:color w:val="000000"/>
                <w:sz w:val="20"/>
                <w:szCs w:val="20"/>
              </w:rPr>
              <w:fldChar w:fldCharType="end"/>
            </w:r>
          </w:p>
        </w:tc>
        <w:tc>
          <w:tcPr>
            <w:tcW w:w="11133" w:type="dxa"/>
            <w:vAlign w:val="center"/>
          </w:tcPr>
          <w:p w14:paraId="77C8D3F4" w14:textId="77777777" w:rsidR="00EE7B97" w:rsidRPr="00346855" w:rsidRDefault="00EE7B97" w:rsidP="00EE7B97">
            <w:pPr>
              <w:rPr>
                <w:rFonts w:asciiTheme="minorBidi" w:hAnsiTheme="minorBidi"/>
                <w:sz w:val="20"/>
              </w:rPr>
            </w:pPr>
            <w:r w:rsidRPr="00346855">
              <w:rPr>
                <w:rFonts w:asciiTheme="minorBidi" w:hAnsiTheme="minorBidi"/>
                <w:sz w:val="20"/>
              </w:rPr>
              <w:t>Study did not include a phase where lipid was reintroduced to therapy to address reported clinical changes</w:t>
            </w:r>
          </w:p>
        </w:tc>
      </w:tr>
      <w:tr w:rsidR="00EE7B97" w:rsidRPr="00346855" w14:paraId="63D1006C"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5B522952"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31D6100" w14:textId="0FDF5C2A"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&lt;Refman&gt;&lt;Cite&gt;&lt;Author&gt;Pettei&lt;/Author&gt;&lt;Year&gt;1991&lt;/Year&gt;&lt;RecNum&gt;1&lt;/RecNum&gt;&lt;IDText&gt;Essential fatty acid deficiency associated with the use of a medium-chain-triglyceride infant formula in pediatric hepatobiliary disease&lt;/IDText&gt;&lt;MDL Ref_Type="Journal"&gt;&lt;Ref_Type&gt;Journal&lt;/Ref_Type&gt;&lt;Ref_ID&gt;1&lt;/Ref_ID&gt;&lt;Title_Primary&gt;Essential fatty acid deficiency associated with the use of a medium-chain-triglyceride infant formula in pediatric hepatobiliary disease&lt;/Title_Primary&gt;&lt;Authors_Primary&gt;Pettei,M.J.&lt;/Authors_Primary&gt;&lt;Authors_Primary&gt;Daftary,S.&lt;/Authors_Primary&gt;&lt;Authors_Primary&gt;Levine,J.J.&lt;/Authors_Primary&gt;&lt;Date_Primary&gt;1991/5&lt;/Date_Primary&gt;&lt;Keywords&gt;Cholestasis&lt;/Keywords&gt;&lt;Keywords&gt;diet therapy&lt;/Keywords&gt;&lt;Keywords&gt;Chromatography,Gas&lt;/Keywords&gt;&lt;Keywords&gt;Fatty Acids&lt;/Keywords&gt;&lt;Keywords&gt;analysis&lt;/Keywords&gt;&lt;Keywords&gt;Fatty Acids,Essential&lt;/Keywords&gt;&lt;Keywords&gt;deficiency&lt;/Keywords&gt;&lt;Keywords&gt;Female&lt;/Keywords&gt;&lt;Keywords&gt;Growth Disorders&lt;/Keywords&gt;&lt;Keywords&gt;etiology&lt;/Keywords&gt;&lt;Keywords&gt;Humans&lt;/Keywords&gt;&lt;Keywords&gt;Infant&lt;/Keywords&gt;&lt;Keywords&gt;Infant Food&lt;/Keywords&gt;&lt;Keywords&gt;Male&lt;/Keywords&gt;&lt;Keywords&gt;Soybean Oil&lt;/Keywords&gt;&lt;Keywords&gt;therapeutic use&lt;/Keywords&gt;&lt;Keywords&gt;Triglycerides&lt;/Keywords&gt;&lt;Reprint&gt;Not in File&lt;/Reprint&gt;&lt;Start_Page&gt;1217&lt;/Start_Page&gt;&lt;End_Page&gt;1221&lt;/End_Page&gt;&lt;Periodical&gt;Am.J.Clin.Nutr.&lt;/Periodical&gt;&lt;Volume&gt;53&lt;/Volume&gt;&lt;Issue&gt;5&lt;/Issue&gt;&lt;Address&gt;Division of Gastroenterology and Nutrition, Schneider Children&amp;apos;s Hospital, Long Island Jewish Medical Center, New Hyde Park, NY 11042&lt;/Address&gt;&lt;Web_URL&gt;PM:2021130&lt;/Web_URL&gt;&lt;ZZ_JournalStdAbbrev&gt;&lt;f name="System"&gt;Am.J.Clin.Nutr.&lt;/f&gt;&lt;/ZZ_JournalStdAbbrev&gt;&lt;ZZ_WorkformID&gt;1&lt;/ZZ_WorkformID&gt;&lt;/MDL&gt;&lt;/Cite&gt;&lt;/Refman&gt;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(Pettei et al. 1991)</w:t>
            </w:r>
            <w:r>
              <w:rPr>
                <w:rFonts w:asciiTheme="minorBidi" w:hAnsiTheme="minorBidi"/>
                <w:color w:val="000000"/>
                <w:sz w:val="20"/>
                <w:szCs w:val="20"/>
              </w:rPr>
              <w:fldChar w:fldCharType="end"/>
            </w:r>
          </w:p>
        </w:tc>
        <w:tc>
          <w:tcPr>
            <w:tcW w:w="11133" w:type="dxa"/>
            <w:vAlign w:val="center"/>
          </w:tcPr>
          <w:p w14:paraId="691EF605" w14:textId="0DDC7DA2" w:rsidR="00EE7B97" w:rsidRPr="00346855" w:rsidRDefault="00EE7B97" w:rsidP="00EE7B97">
            <w:pPr>
              <w:rPr>
                <w:rFonts w:asciiTheme="minorBidi" w:hAnsiTheme="minorBidi"/>
                <w:sz w:val="20"/>
              </w:rPr>
            </w:pPr>
            <w:r>
              <w:rPr>
                <w:rFonts w:asciiTheme="minorBidi" w:hAnsiTheme="minorBidi"/>
                <w:sz w:val="20"/>
              </w:rPr>
              <w:t xml:space="preserve">Seriously-ill infant </w:t>
            </w:r>
            <w:r w:rsidR="00443343">
              <w:rPr>
                <w:rFonts w:asciiTheme="minorBidi" w:hAnsiTheme="minorBidi"/>
                <w:sz w:val="20"/>
              </w:rPr>
              <w:t xml:space="preserve">(1.5-2 months old) </w:t>
            </w:r>
            <w:r>
              <w:rPr>
                <w:rFonts w:asciiTheme="minorBidi" w:hAnsiTheme="minorBidi"/>
                <w:sz w:val="20"/>
              </w:rPr>
              <w:t>patient</w:t>
            </w:r>
            <w:r w:rsidR="00443343">
              <w:rPr>
                <w:rFonts w:asciiTheme="minorBidi" w:hAnsiTheme="minorBidi"/>
                <w:sz w:val="20"/>
              </w:rPr>
              <w:t>s</w:t>
            </w:r>
            <w:r>
              <w:rPr>
                <w:rFonts w:asciiTheme="minorBidi" w:hAnsiTheme="minorBidi"/>
                <w:sz w:val="20"/>
              </w:rPr>
              <w:t xml:space="preserve"> on intralipid intervention without DHA. Brain and vision functions not assessed.</w:t>
            </w:r>
          </w:p>
        </w:tc>
      </w:tr>
      <w:tr w:rsidR="00EE7B97" w:rsidRPr="00346855" w14:paraId="0C15F99C"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130EB337"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40A0A92" w14:textId="1187AF19"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&lt;Refman&gt;&lt;Cite&gt;&lt;Author&gt;Piper&lt;/Author&gt;&lt;Year&gt;1986&lt;/Year&gt;&lt;RecNum&gt;1&lt;/RecNum&gt;&lt;IDText&gt;Diet-induced essential fatty acid deficiency in ambulatory patient with type I diabetes mellitus&lt;/IDText&gt;&lt;MDL Ref_Type="Journal"&gt;&lt;Ref_Type&gt;Journal&lt;/Ref_Type&gt;&lt;Ref_ID&gt;1&lt;/Ref_ID&gt;&lt;Title_Primary&gt;Diet-induced essential fatty acid deficiency in ambulatory patient with type I diabetes mellitus&lt;/Title_Primary&gt;&lt;Authors_Primary&gt;Piper,C.M.&lt;/Authors_Primary&gt;&lt;Authors_Primary&gt;Carroll,P.B.&lt;/Authors_Primary&gt;&lt;Authors_Primary&gt;Dunn,F.L.&lt;/Authors_Primary&gt;&lt;Date_Primary&gt;1986/5&lt;/Date_Primary&gt;&lt;Keywords&gt;Adult&lt;/Keywords&gt;&lt;Keywords&gt;Dermatitis&lt;/Keywords&gt;&lt;Keywords&gt;etiology&lt;/Keywords&gt;&lt;Keywords&gt;Diabetes Mellitus,Type 1&lt;/Keywords&gt;&lt;Keywords&gt;blood&lt;/Keywords&gt;&lt;Keywords&gt;Diet&lt;/Keywords&gt;&lt;Keywords&gt;adverse effects&lt;/Keywords&gt;&lt;Keywords&gt;Dietary Carbohydrates&lt;/Keywords&gt;&lt;Keywords&gt;administration &amp;amp; dosage&lt;/Keywords&gt;&lt;Keywords&gt;Dietary Fats&lt;/Keywords&gt;&lt;Keywords&gt;Fatty Acids,Essential&lt;/Keywords&gt;&lt;Keywords&gt;deficiency&lt;/Keywords&gt;&lt;Keywords&gt;Humans&lt;/Keywords&gt;&lt;Keywords&gt;Male&lt;/Keywords&gt;&lt;Reprint&gt;Not in File&lt;/Reprint&gt;&lt;Start_Page&gt;291&lt;/Start_Page&gt;&lt;End_Page&gt;293&lt;/End_Page&gt;&lt;Periodical&gt;Diabetes Care&lt;/Periodical&gt;&lt;Volume&gt;9&lt;/Volume&gt;&lt;Issue&gt;3&lt;/Issue&gt;&lt;Web_URL&gt;PM:3731994&lt;/Web_URL&gt;&lt;ZZ_JournalStdAbbrev&gt;&lt;f name="System"&gt;Diabetes Care&lt;/f&gt;&lt;/ZZ_JournalStdAbbrev&gt;&lt;ZZ_WorkformID&gt;1&lt;/ZZ_WorkformID&gt;&lt;/MDL&gt;&lt;/Cite&gt;&lt;/Refman&gt;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(Piper et al. 1986)</w:t>
            </w:r>
            <w:r>
              <w:rPr>
                <w:rFonts w:asciiTheme="minorBidi" w:hAnsiTheme="minorBidi"/>
                <w:color w:val="000000"/>
                <w:sz w:val="20"/>
                <w:szCs w:val="20"/>
              </w:rPr>
              <w:fldChar w:fldCharType="end"/>
            </w:r>
          </w:p>
        </w:tc>
        <w:tc>
          <w:tcPr>
            <w:tcW w:w="11133" w:type="dxa"/>
            <w:vAlign w:val="center"/>
          </w:tcPr>
          <w:p w14:paraId="70446CFC" w14:textId="77777777" w:rsidR="00EE7B97" w:rsidRPr="00346855" w:rsidRDefault="00EE7B97" w:rsidP="00EE7B97">
            <w:pPr>
              <w:rPr>
                <w:rFonts w:asciiTheme="minorBidi" w:hAnsiTheme="minorBidi"/>
                <w:sz w:val="20"/>
              </w:rPr>
            </w:pPr>
            <w:r>
              <w:rPr>
                <w:rFonts w:asciiTheme="minorBidi" w:hAnsiTheme="minorBidi"/>
                <w:sz w:val="20"/>
              </w:rPr>
              <w:t xml:space="preserve">Dietary lipid intervention did not include DHA. Vision function was not assessed. </w:t>
            </w:r>
          </w:p>
        </w:tc>
      </w:tr>
      <w:tr w:rsidR="00EE7B97" w:rsidRPr="00346855" w14:paraId="6D7DF39D"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301BB8D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215851A" w14:textId="5EF6BB22"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&lt;Refman&gt;&lt;Cite&gt;&lt;Author&gt;Postuma&lt;/Author&gt;&lt;Year&gt;1978&lt;/Year&gt;&lt;RecNum&gt;1&lt;/RecNum&gt;&lt;IDText&gt;Essential fatty acid deficiency in infants receiving parenteral nutrition&lt;/IDText&gt;&lt;MDL Ref_Type="Journal"&gt;&lt;Ref_Type&gt;Journal&lt;/Ref_Type&gt;&lt;Ref_ID&gt;1&lt;/Ref_ID&gt;&lt;Title_Primary&gt;Essential fatty acid deficiency in infants receiving parenteral nutrition&lt;/Title_Primary&gt;&lt;Authors_Primary&gt;Postuma,R.&lt;/Authors_Primary&gt;&lt;Authors_Primary&gt;Pease,P.W.&lt;/Authors_Primary&gt;&lt;Authors_Primary&gt;Watts,R.&lt;/Authors_Primary&gt;&lt;Authors_Primary&gt;Taylor,S.&lt;/Authors_Primary&gt;&lt;Authors_Primary&gt;McEvoy,F.A.&lt;/Authors_Primary&gt;&lt;Date_Primary&gt;1978/8&lt;/Date_Primary&gt;&lt;Keywords&gt;Abdominal Muscles&lt;/Keywords&gt;&lt;Keywords&gt;abnormalities&lt;/Keywords&gt;&lt;Keywords&gt;surgery&lt;/Keywords&gt;&lt;Keywords&gt;Administration,Topical&lt;/Keywords&gt;&lt;Keywords&gt;Body Weight&lt;/Keywords&gt;&lt;Keywords&gt;Child,Preschool&lt;/Keywords&gt;&lt;Keywords&gt;Deficiency Diseases&lt;/Keywords&gt;&lt;Keywords&gt;diet therapy&lt;/Keywords&gt;&lt;Keywords&gt;etiology&lt;/Keywords&gt;&lt;Keywords&gt;Dietary Fats&lt;/Keywords&gt;&lt;Keywords&gt;therapeutic use&lt;/Keywords&gt;&lt;Keywords&gt;Fatty Acids,Essential&lt;/Keywords&gt;&lt;Keywords&gt;blood&lt;/Keywords&gt;&lt;Keywords&gt;deficiency&lt;/Keywords&gt;&lt;Keywords&gt;Female&lt;/Keywords&gt;&lt;Keywords&gt;Humans&lt;/Keywords&gt;&lt;Keywords&gt;Infant&lt;/Keywords&gt;&lt;Keywords&gt;Infant,Newborn&lt;/Keywords&gt;&lt;Keywords&gt;Intestine,Small&lt;/Keywords&gt;&lt;Keywords&gt;Linoleic Acids&lt;/Keywords&gt;&lt;Keywords&gt;Male&lt;/Keywords&gt;&lt;Keywords&gt;Milk,Human&lt;/Keywords&gt;&lt;Keywords&gt;Parenteral Nutrition&lt;/Keywords&gt;&lt;Keywords&gt;adverse effects&lt;/Keywords&gt;&lt;Reprint&gt;Not in File&lt;/Reprint&gt;&lt;Start_Page&gt;393&lt;/Start_Page&gt;&lt;End_Page&gt;398&lt;/End_Page&gt;&lt;Periodical&gt;J.Pediatr.Surg.&lt;/Periodical&gt;&lt;Volume&gt;13&lt;/Volume&gt;&lt;Issue&gt;4&lt;/Issue&gt;&lt;Misc_3&gt;S0022346878000573 [pii]&lt;/Misc_3&gt;&lt;Web_URL&gt;PM:150461&lt;/Web_URL&gt;&lt;ZZ_JournalStdAbbrev&gt;&lt;f name="System"&gt;J.Pediatr.Surg.&lt;/f&gt;&lt;/ZZ_JournalStdAbbrev&gt;&lt;ZZ_WorkformID&gt;1&lt;/ZZ_WorkformID&gt;&lt;/MDL&gt;&lt;/Cite&gt;&lt;/Refman&gt;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(Postuma et al. 1978)</w:t>
            </w:r>
            <w:r>
              <w:rPr>
                <w:rFonts w:asciiTheme="minorBidi" w:hAnsiTheme="minorBidi"/>
                <w:color w:val="000000"/>
                <w:sz w:val="20"/>
                <w:szCs w:val="20"/>
              </w:rPr>
              <w:fldChar w:fldCharType="end"/>
            </w:r>
          </w:p>
        </w:tc>
        <w:tc>
          <w:tcPr>
            <w:tcW w:w="11133" w:type="dxa"/>
            <w:vAlign w:val="center"/>
          </w:tcPr>
          <w:p w14:paraId="4EA00F76" w14:textId="216263D3" w:rsidR="00EE7B97" w:rsidRPr="00346855" w:rsidRDefault="00EE7B97" w:rsidP="001528A1">
            <w:pPr>
              <w:rPr>
                <w:rFonts w:asciiTheme="minorBidi" w:hAnsiTheme="minorBidi"/>
                <w:sz w:val="20"/>
              </w:rPr>
            </w:pPr>
            <w:r>
              <w:rPr>
                <w:rFonts w:asciiTheme="minorBidi" w:hAnsiTheme="minorBidi"/>
                <w:sz w:val="20"/>
              </w:rPr>
              <w:t xml:space="preserve">Seriously-ill preterm infant </w:t>
            </w:r>
            <w:r w:rsidR="001528A1">
              <w:rPr>
                <w:rFonts w:asciiTheme="minorBidi" w:hAnsiTheme="minorBidi"/>
                <w:sz w:val="20"/>
              </w:rPr>
              <w:t xml:space="preserve">(2-8 days) </w:t>
            </w:r>
            <w:r>
              <w:rPr>
                <w:rFonts w:asciiTheme="minorBidi" w:hAnsiTheme="minorBidi"/>
                <w:sz w:val="20"/>
              </w:rPr>
              <w:t xml:space="preserve">patients on intralipid intervention without DHA. Brain and vision functions </w:t>
            </w:r>
            <w:r w:rsidR="001528A1">
              <w:rPr>
                <w:rFonts w:asciiTheme="minorBidi" w:hAnsiTheme="minorBidi"/>
                <w:sz w:val="20"/>
              </w:rPr>
              <w:t xml:space="preserve">were </w:t>
            </w:r>
            <w:r>
              <w:rPr>
                <w:rFonts w:asciiTheme="minorBidi" w:hAnsiTheme="minorBidi"/>
                <w:sz w:val="20"/>
              </w:rPr>
              <w:t>not assessed.</w:t>
            </w:r>
          </w:p>
        </w:tc>
      </w:tr>
      <w:tr w:rsidR="00EE7B97" w:rsidRPr="00346855" w14:paraId="7445B83C"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1CD772D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3F7AE65" w14:textId="37E51DFC"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&lt;Refman&gt;&lt;Cite&gt;&lt;Author&gt;Press&lt;/Author&gt;&lt;Year&gt;1974&lt;/Year&gt;&lt;RecNum&gt;1&lt;/RecNum&gt;&lt;IDText&gt;Diagnosis and treatment of essential fatty acid deficiency in man&lt;/IDText&gt;&lt;MDL Ref_Type="Journal"&gt;&lt;Ref_Type&gt;Journal&lt;/Ref_Type&gt;&lt;Ref_ID&gt;1&lt;/Ref_ID&gt;&lt;Title_Primary&gt;Diagnosis and treatment of essential fatty acid deficiency in man&lt;/Title_Primary&gt;&lt;Authors_Primary&gt;Press,M.&lt;/Authors_Primary&gt;&lt;Authors_Primary&gt;Kikuchi,H.&lt;/Authors_Primary&gt;&lt;Authors_Primary&gt;Shimoyama,T.&lt;/Authors_Primary&gt;&lt;Authors_Primary&gt;Thompson,G.R.&lt;/Authors_Primary&gt;&lt;Date_Primary&gt;1974/5/4&lt;/Date_Primary&gt;&lt;Keywords&gt;Aged&lt;/Keywords&gt;&lt;Keywords&gt;Cholesterol&lt;/Keywords&gt;&lt;Keywords&gt;blood&lt;/Keywords&gt;&lt;Keywords&gt;Chromatography,Gas&lt;/Keywords&gt;&lt;Keywords&gt;Deficiency Diseases&lt;/Keywords&gt;&lt;Keywords&gt;Diet Therapy&lt;/Keywords&gt;&lt;Keywords&gt;Dietary Fats&lt;/Keywords&gt;&lt;Keywords&gt;Fatty Acids,Essential&lt;/Keywords&gt;&lt;Keywords&gt;Fatty Acids,Nonesterified&lt;/Keywords&gt;&lt;Keywords&gt;Feces&lt;/Keywords&gt;&lt;Keywords&gt;analysis&lt;/Keywords&gt;&lt;Keywords&gt;Female&lt;/Keywords&gt;&lt;Keywords&gt;Humans&lt;/Keywords&gt;&lt;Keywords&gt;Lipids&lt;/Keywords&gt;&lt;Keywords&gt;Malabsorption Syndromes&lt;/Keywords&gt;&lt;Keywords&gt;diagnosis&lt;/Keywords&gt;&lt;Keywords&gt;Male&lt;/Keywords&gt;&lt;Keywords&gt;Middle Aged&lt;/Keywords&gt;&lt;Keywords&gt;Parenteral Nutrition&lt;/Keywords&gt;&lt;Keywords&gt;Phosphatidylcholines&lt;/Keywords&gt;&lt;Keywords&gt;Soybeans&lt;/Keywords&gt;&lt;Keywords&gt;Triglycerides&lt;/Keywords&gt;&lt;Reprint&gt;Not in File&lt;/Reprint&gt;&lt;Start_Page&gt;247&lt;/Start_Page&gt;&lt;End_Page&gt;250&lt;/End_Page&gt;&lt;Periodical&gt;Br.Med.J.&lt;/Periodical&gt;&lt;Volume&gt;2&lt;/Volume&gt;&lt;Issue&gt;5913&lt;/Issue&gt;&lt;User_Def_5&gt;PMC1610563&lt;/User_Def_5&gt;&lt;Web_URL&gt;PM:4207963&lt;/Web_URL&gt;&lt;ZZ_JournalStdAbbrev&gt;&lt;f name="System"&gt;Br.Med.J.&lt;/f&gt;&lt;/ZZ_JournalStdAbbrev&gt;&lt;ZZ_WorkformID&gt;1&lt;/ZZ_WorkformID&gt;&lt;/MDL&gt;&lt;/Cite&gt;&lt;/Refman&gt;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(Press et al. 1974)</w:t>
            </w:r>
            <w:r>
              <w:rPr>
                <w:rFonts w:asciiTheme="minorBidi" w:hAnsiTheme="minorBidi"/>
                <w:color w:val="000000"/>
                <w:sz w:val="20"/>
                <w:szCs w:val="20"/>
              </w:rPr>
              <w:fldChar w:fldCharType="end"/>
            </w:r>
          </w:p>
        </w:tc>
        <w:tc>
          <w:tcPr>
            <w:tcW w:w="11133" w:type="dxa"/>
            <w:vAlign w:val="center"/>
          </w:tcPr>
          <w:p w14:paraId="1FEA22CC" w14:textId="77777777" w:rsidR="00EE7B97" w:rsidRPr="00346855" w:rsidRDefault="00EE7B97" w:rsidP="00EE7B97">
            <w:pPr>
              <w:rPr>
                <w:rFonts w:asciiTheme="minorBidi" w:hAnsiTheme="minorBidi"/>
                <w:sz w:val="20"/>
              </w:rPr>
            </w:pPr>
            <w:r>
              <w:rPr>
                <w:rFonts w:asciiTheme="minorBidi" w:hAnsiTheme="minorBidi"/>
                <w:sz w:val="20"/>
              </w:rPr>
              <w:t>Seriously-ill patient on intralipid intervention without DHA. Brain and vision functions not assessed.</w:t>
            </w:r>
          </w:p>
        </w:tc>
      </w:tr>
      <w:tr w:rsidR="00EE7B97" w:rsidRPr="00346855" w14:paraId="4DEE7C1C"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6F72AAE3"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31B9C49E" w14:textId="66B9960F"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&lt;Refman&gt;&lt;Cite&gt;&lt;Author&gt;Presser&lt;/Author&gt;&lt;Year&gt;1983&lt;/Year&gt;&lt;RecNum&gt;1207&lt;/RecNum&gt;&lt;IDText&gt;Essential fatty acid deficiency after intestinal bypass&lt;/IDText&gt;&lt;MDL Ref_Type="Journal"&gt;&lt;Ref_Type&gt;Journal&lt;/Ref_Type&gt;&lt;Ref_ID&gt;1207&lt;/Ref_ID&gt;&lt;Title_Primary&gt;Essential fatty acid deficiency after intestinal bypass&lt;/Title_Primary&gt;&lt;Authors_Primary&gt;Presser,S.E.&lt;/Authors_Primary&gt;&lt;Authors_Primary&gt;Bland,H.&lt;/Authors_Primary&gt;&lt;Authors_Primary&gt;Ziboh,V.A.&lt;/Authors_Primary&gt;&lt;Date_Primary&gt;1983/1&lt;/Date_Primary&gt;&lt;Keywords&gt;Adult&lt;/Keywords&gt;&lt;Keywords&gt;deficiency&lt;/Keywords&gt;&lt;Keywords&gt;etiology&lt;/Keywords&gt;&lt;Keywords&gt;Fatty Acids&lt;/Keywords&gt;&lt;Keywords&gt;Fatty Acids,Essential&lt;/Keywords&gt;&lt;Keywords&gt;Humans&lt;/Keywords&gt;&lt;Keywords&gt;Intestines&lt;/Keywords&gt;&lt;Keywords&gt;Keratosis&lt;/Keywords&gt;&lt;Keywords&gt;Male&lt;/Keywords&gt;&lt;Keywords&gt;Obesity&lt;/Keywords&gt;&lt;Keywords&gt;Postoperative Complications&lt;/Keywords&gt;&lt;Keywords&gt;surgery&lt;/Keywords&gt;&lt;Keywords&gt;therapy&lt;/Keywords&gt;&lt;Reprint&gt;Not in File&lt;/Reprint&gt;&lt;Start_Page&gt;127&lt;/Start_Page&gt;&lt;End_Page&gt;128&lt;/End_Page&gt;&lt;Periodical&gt;J.Am.Acad.Dermatol.&lt;/Periodical&gt;&lt;Volume&gt;8&lt;/Volume&gt;&lt;Issue&gt;1&lt;/Issue&gt;&lt;Web_URL&gt;PM:6826799&lt;/Web_URL&gt;&lt;ZZ_JournalFull&gt;&lt;f name="System"&gt;J.Am.Acad.Dermatol.&lt;/f&gt;&lt;/ZZ_JournalFull&gt;&lt;ZZ_WorkformID&gt;1&lt;/ZZ_WorkformID&gt;&lt;/MDL&gt;&lt;/Cite&gt;&lt;/Refman&gt;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(Presser et al. 1983)</w:t>
            </w:r>
            <w:r w:rsidRPr="00346855">
              <w:rPr>
                <w:rFonts w:asciiTheme="minorBidi" w:hAnsiTheme="minorBidi"/>
                <w:color w:val="000000"/>
                <w:sz w:val="20"/>
                <w:szCs w:val="20"/>
              </w:rPr>
              <w:fldChar w:fldCharType="end"/>
            </w:r>
          </w:p>
        </w:tc>
        <w:tc>
          <w:tcPr>
            <w:tcW w:w="11133" w:type="dxa"/>
            <w:vAlign w:val="center"/>
          </w:tcPr>
          <w:p w14:paraId="3EB8ADC0" w14:textId="77777777" w:rsidR="00EE7B97" w:rsidRPr="00346855" w:rsidRDefault="00EE7B97" w:rsidP="00EE7B97">
            <w:pPr>
              <w:rPr>
                <w:rFonts w:asciiTheme="minorBidi" w:hAnsiTheme="minorBidi"/>
                <w:sz w:val="20"/>
              </w:rPr>
            </w:pPr>
            <w:r w:rsidRPr="00346855">
              <w:rPr>
                <w:rFonts w:asciiTheme="minorBidi" w:hAnsiTheme="minorBidi"/>
                <w:sz w:val="20"/>
              </w:rPr>
              <w:t>Study did not include a phase where lipid was reintroduced to therapy to address reported clinical changes</w:t>
            </w:r>
          </w:p>
        </w:tc>
      </w:tr>
      <w:tr w:rsidR="00EE7B97" w:rsidRPr="00346855" w14:paraId="3D834814"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672C0F2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11C2473" w14:textId="3EB7F65E"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&lt;Refman&gt;&lt;Cite&gt;&lt;Author&gt;Richardson&lt;/Author&gt;&lt;Year&gt;1975&lt;/Year&gt;&lt;RecNum&gt;1351&lt;/RecNum&gt;&lt;IDText&gt;Essential fatty acid deficiency in four adult patients during total parenteral nutrition&lt;/IDText&gt;&lt;MDL Ref_Type="Journal"&gt;&lt;Ref_Type&gt;Journal&lt;/Ref_Type&gt;&lt;Ref_ID&gt;1351&lt;/Ref_ID&gt;&lt;Title_Primary&gt;Essential fatty acid deficiency in four adult patients during total parenteral nutrition&lt;/Title_Primary&gt;&lt;Authors_Primary&gt;Richardson,T.J.&lt;/Authors_Primary&gt;&lt;Authors_Primary&gt;Sgoutas,D.&lt;/Authors_Primary&gt;&lt;Date_Primary&gt;1975/3&lt;/Date_Primary&gt;&lt;Keywords&gt;Adolescent&lt;/Keywords&gt;&lt;Keywords&gt;Adult&lt;/Keywords&gt;&lt;Keywords&gt;adverse effects&lt;/Keywords&gt;&lt;Keywords&gt;aged&lt;/Keywords&gt;&lt;Keywords&gt;article&lt;/Keywords&gt;&lt;Keywords&gt;Aspartate Aminotransferases&lt;/Keywords&gt;&lt;Keywords&gt;Biopsy&lt;/Keywords&gt;&lt;Keywords&gt;blood&lt;/Keywords&gt;&lt;Keywords&gt;Body Weight&lt;/Keywords&gt;&lt;Keywords&gt;Cholesterol&lt;/Keywords&gt;&lt;Keywords&gt;complications&lt;/Keywords&gt;&lt;Keywords&gt;deficiency&lt;/Keywords&gt;&lt;Keywords&gt;Deficiency Diseases&lt;/Keywords&gt;&lt;Keywords&gt;etiology&lt;/Keywords&gt;&lt;Keywords&gt;Fatty Acids&lt;/Keywords&gt;&lt;Keywords&gt;Fatty Acids,Essential&lt;/Keywords&gt;&lt;Keywords&gt;Female&lt;/Keywords&gt;&lt;Keywords&gt;Humans&lt;/Keywords&gt;&lt;Keywords&gt;Linoleic Acid&lt;/Keywords&gt;&lt;Keywords&gt;Liver&lt;/Keywords&gt;&lt;Keywords&gt;Male&lt;/Keywords&gt;&lt;Keywords&gt;metabolism&lt;/Keywords&gt;&lt;Keywords&gt;Middle Aged&lt;/Keywords&gt;&lt;Keywords&gt;Mitochondria&lt;/Keywords&gt;&lt;Keywords&gt;Necrosis&lt;/Keywords&gt;&lt;Keywords&gt;Nitrogen&lt;/Keywords&gt;&lt;Keywords&gt;Nutrition Disorders&lt;/Keywords&gt;&lt;Keywords&gt;Parenteral Nutrition&lt;/Keywords&gt;&lt;Keywords&gt;Phospholipids&lt;/Keywords&gt;&lt;Keywords&gt;Research&lt;/Keywords&gt;&lt;Keywords&gt;Safflower Oil&lt;/Keywords&gt;&lt;Keywords&gt;therapeutic use&lt;/Keywords&gt;&lt;Keywords&gt;Triglycerides&lt;/Keywords&gt;&lt;Reprint&gt;Not in File&lt;/Reprint&gt;&lt;Start_Page&gt;258&lt;/Start_Page&gt;&lt;End_Page&gt;263&lt;/End_Page&gt;&lt;Periodical&gt;Am.J.Clin.Nutr.&lt;/Periodical&gt;&lt;Volume&gt;28&lt;/Volume&gt;&lt;Issue&gt;3&lt;/Issue&gt;&lt;Web_URL&gt;PM:804247&lt;/Web_URL&gt;&lt;ZZ_JournalFull&gt;&lt;f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(Richardson and Sgoutas 1975)</w:t>
            </w:r>
            <w:r w:rsidRPr="00346855">
              <w:rPr>
                <w:rFonts w:asciiTheme="minorBidi" w:hAnsiTheme="minorBidi"/>
                <w:color w:val="000000"/>
                <w:sz w:val="20"/>
                <w:szCs w:val="20"/>
              </w:rPr>
              <w:fldChar w:fldCharType="end"/>
            </w:r>
          </w:p>
        </w:tc>
        <w:tc>
          <w:tcPr>
            <w:tcW w:w="11133" w:type="dxa"/>
            <w:vAlign w:val="center"/>
          </w:tcPr>
          <w:p w14:paraId="3FAF274B" w14:textId="77777777" w:rsidR="00EE7B97" w:rsidRPr="00346855" w:rsidRDefault="00EE7B97" w:rsidP="00EE7B97">
            <w:pPr>
              <w:rPr>
                <w:rFonts w:asciiTheme="minorBidi" w:hAnsiTheme="minorBidi"/>
                <w:sz w:val="20"/>
              </w:rPr>
            </w:pPr>
            <w:r w:rsidRPr="00346855">
              <w:rPr>
                <w:rFonts w:asciiTheme="minorBidi" w:hAnsiTheme="minorBidi"/>
                <w:sz w:val="20"/>
              </w:rPr>
              <w:t>Study did not include a phase where lipid was reintroduced to therapy to address reported clinical changes</w:t>
            </w:r>
          </w:p>
        </w:tc>
      </w:tr>
      <w:tr w:rsidR="00EE7B97" w:rsidRPr="00346855" w14:paraId="1D59C654"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F2A66A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0710D51" w14:textId="6E5909E1"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&lt;Refman&gt;&lt;Cite&gt;&lt;Author&gt;Riella&lt;/Author&gt;&lt;Year&gt;1975&lt;/Year&gt;&lt;RecNum&gt;1&lt;/RecNum&gt;&lt;IDText&gt;Essential fatty acid deficiency in human adults during total parenteral nutrition&lt;/IDText&gt;&lt;MDL Ref_Type="Journal"&gt;&lt;Ref_Type&gt;Journal&lt;/Ref_Type&gt;&lt;Ref_ID&gt;1&lt;/Ref_ID&gt;&lt;Title_Primary&gt;Essential fatty acid deficiency in human adults during total parenteral nutrition&lt;/Title_Primary&gt;&lt;Authors_Primary&gt;Riella,M.C.&lt;/Authors_Primary&gt;&lt;Authors_Primary&gt;Broviac,J.W.&lt;/Authors_Primary&gt;&lt;Authors_Primary&gt;Wells,M.&lt;/Authors_Primary&gt;&lt;Authors_Primary&gt;Scribner,B.H.&lt;/Authors_Primary&gt;&lt;Date_Primary&gt;1975/12&lt;/Date_Primary&gt;&lt;Keywords&gt;Adolescent&lt;/Keywords&gt;&lt;Keywords&gt;Dermatitis,Exfoliative&lt;/Keywords&gt;&lt;Keywords&gt;drug therapy&lt;/Keywords&gt;&lt;Keywords&gt;metabolism&lt;/Keywords&gt;&lt;Keywords&gt;Fats&lt;/Keywords&gt;&lt;Keywords&gt;therapeutic use&lt;/Keywords&gt;&lt;Keywords&gt;Fatty Acids,Essential&lt;/Keywords&gt;&lt;Keywords&gt;deficiency&lt;/Keywords&gt;&lt;Keywords&gt;Female&lt;/Keywords&gt;&lt;Keywords&gt;Humans&lt;/Keywords&gt;&lt;Keywords&gt;Middle Aged&lt;/Keywords&gt;&lt;Keywords&gt;Parenteral Nutrition&lt;/Keywords&gt;&lt;Keywords&gt;adverse effects&lt;/Keywords&gt;&lt;Keywords&gt;Parenteral Nutrition,Total&lt;/Keywords&gt;&lt;Reprint&gt;Not in File&lt;/Reprint&gt;&lt;Start_Page&gt;786&lt;/Start_Page&gt;&lt;End_Page&gt;789&lt;/End_Page&gt;&lt;Periodical&gt;Ann.Intern.Med.&lt;/Periodical&gt;&lt;Volume&gt;83&lt;/Volume&gt;&lt;Issue&gt;6&lt;/Issue&gt;&lt;Web_URL&gt;PM:128309&lt;/Web_URL&gt;&lt;ZZ_JournalStdAbbrev&gt;&lt;f name="System"&gt;Ann.Intern.Med.&lt;/f&gt;&lt;/ZZ_JournalStdAbbrev&gt;&lt;ZZ_WorkformID&gt;1&lt;/ZZ_WorkformID&gt;&lt;/MDL&gt;&lt;/Cite&gt;&lt;/Refman&gt;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(Riella et al. 1975)</w:t>
            </w:r>
            <w:r>
              <w:rPr>
                <w:rFonts w:asciiTheme="minorBidi" w:hAnsiTheme="minorBidi"/>
                <w:color w:val="000000"/>
                <w:sz w:val="20"/>
                <w:szCs w:val="20"/>
              </w:rPr>
              <w:fldChar w:fldCharType="end"/>
            </w:r>
          </w:p>
        </w:tc>
        <w:tc>
          <w:tcPr>
            <w:tcW w:w="11133" w:type="dxa"/>
            <w:vAlign w:val="center"/>
          </w:tcPr>
          <w:p w14:paraId="3C18C567" w14:textId="77777777" w:rsidR="00EE7B97" w:rsidRPr="00346855" w:rsidRDefault="00EE7B97" w:rsidP="00EE7B97">
            <w:pPr>
              <w:rPr>
                <w:rFonts w:asciiTheme="minorBidi" w:hAnsiTheme="minorBidi"/>
                <w:sz w:val="20"/>
              </w:rPr>
            </w:pPr>
            <w:r>
              <w:rPr>
                <w:rFonts w:asciiTheme="minorBidi" w:hAnsiTheme="minorBidi"/>
                <w:sz w:val="20"/>
              </w:rPr>
              <w:t>Seriously-ill patient on intralipid PN intervention without DHA. Brain and vision functions not assessed.</w:t>
            </w:r>
          </w:p>
        </w:tc>
      </w:tr>
      <w:tr w:rsidR="00EE7B97" w:rsidRPr="00346855" w14:paraId="2A8CB8F4"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4706CDB2"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81A4A0D" w14:textId="1B30A9DC"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&lt;Refman&gt;&lt;Cite&gt;&lt;Author&gt;Roongpisuthipong&lt;/Author&gt;&lt;Year&gt;2012&lt;/Year&gt;&lt;RecNum&gt;1&lt;/RecNum&gt;&lt;IDText&gt;Essential fatty acid deficiency while a patient receiving fat regimen total parenteral nutrition&lt;/IDText&gt;&lt;MDL Ref_Type="Journal"&gt;&lt;Ref_Type&gt;Journal&lt;/Ref_Type&gt;&lt;Ref_ID&gt;1&lt;/Ref_ID&gt;&lt;Title_Primary&gt;Essential fatty acid deficiency while a patient receiving fat regimen total parenteral nutrition&lt;/Title_Primary&gt;&lt;Authors_Primary&gt;Roongpisuthipong,W.&lt;/Authors_Primary&gt;&lt;Authors_Primary&gt;Phanachet,P.&lt;/Authors_Primary&gt;&lt;Authors_Primary&gt;Roongpisuthipong,C.&lt;/Authors_Primary&gt;&lt;Authors_Primary&gt;Rajatanavin,N.&lt;/Authors_Primary&gt;&lt;Date_Primary&gt;2012&lt;/Date_Primary&gt;&lt;Keywords&gt;Adult&lt;/Keywords&gt;&lt;Keywords&gt;Anorexia&lt;/Keywords&gt;&lt;Keywords&gt;blood&lt;/Keywords&gt;&lt;Keywords&gt;diagnosis&lt;/Keywords&gt;&lt;Keywords&gt;therapy&lt;/Keywords&gt;&lt;Keywords&gt;Biopsy&lt;/Keywords&gt;&lt;Keywords&gt;Diagnosis,Differential&lt;/Keywords&gt;&lt;Keywords&gt;Fat Emulsions,Intravenous&lt;/Keywords&gt;&lt;Keywords&gt;administration &amp;amp; dosage&lt;/Keywords&gt;&lt;Keywords&gt;Fatty Acids,Essential&lt;/Keywords&gt;&lt;Keywords&gt;deficiency&lt;/Keywords&gt;&lt;Keywords&gt;Humans&lt;/Keywords&gt;&lt;Keywords&gt;Linoleic Acid&lt;/Keywords&gt;&lt;Keywords&gt;Male&lt;/Keywords&gt;&lt;Keywords&gt;Parenteral Nutrition,Total&lt;/Keywords&gt;&lt;Keywords&gt;methods&lt;/Keywords&gt;&lt;Keywords&gt;Skin&lt;/Keywords&gt;&lt;Keywords&gt;pathology&lt;/Keywords&gt;&lt;Reprint&gt;Not in File&lt;/Reprint&gt;&lt;Periodical&gt;BMJ Case.Rep.&lt;/Periodical&gt;&lt;Volume&gt;2012&lt;/Volume&gt;&lt;User_Def_5&gt;PMC3387468&lt;/User_Def_5&gt;&lt;Misc_3&gt;bcr.07.2011.4475 [pii];10.1136/bcr.07.2011.4475 [doi]&lt;/Misc_3&gt;&lt;Address&gt;Division of Dermatology, Department of Medicine, Faculty of Medicine, Ramathibodi Hospital, Mahidol University, Bangkok, Thailand. rr_wanjarus@hotmail.com&lt;/Address&gt;&lt;Web_URL&gt;PM:22707694&lt;/Web_URL&gt;&lt;ZZ_JournalStdAbbrev&gt;&lt;f name="System"&gt;BMJ Case.Rep.&lt;/f&gt;&lt;/ZZ_JournalStdAbbrev&gt;&lt;ZZ_WorkformID&gt;1&lt;/ZZ_WorkformID&gt;&lt;/MDL&gt;&lt;/Cite&gt;&lt;/Refman&gt;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(Roongpisuthipong et al. 2012)</w:t>
            </w:r>
            <w:r>
              <w:rPr>
                <w:rFonts w:asciiTheme="minorBidi" w:hAnsiTheme="minorBidi"/>
                <w:color w:val="000000"/>
                <w:sz w:val="20"/>
                <w:szCs w:val="20"/>
              </w:rPr>
              <w:fldChar w:fldCharType="end"/>
            </w:r>
          </w:p>
        </w:tc>
        <w:tc>
          <w:tcPr>
            <w:tcW w:w="11133" w:type="dxa"/>
            <w:vAlign w:val="center"/>
          </w:tcPr>
          <w:p w14:paraId="43979DC7" w14:textId="77777777" w:rsidR="00EE7B97" w:rsidRPr="00346855" w:rsidRDefault="00EE7B97" w:rsidP="00EE7B97">
            <w:pPr>
              <w:rPr>
                <w:rFonts w:asciiTheme="minorBidi" w:hAnsiTheme="minorBidi"/>
                <w:sz w:val="20"/>
              </w:rPr>
            </w:pPr>
            <w:r>
              <w:rPr>
                <w:rFonts w:asciiTheme="minorBidi" w:hAnsiTheme="minorBidi"/>
                <w:sz w:val="20"/>
              </w:rPr>
              <w:t>Critically-ill patient on intralipid PN intervention without DHA. Brain and vision functions not assessed.</w:t>
            </w:r>
          </w:p>
        </w:tc>
      </w:tr>
      <w:tr w:rsidR="00EE7B97" w:rsidRPr="00346855" w14:paraId="315FC547"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56AB708A"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73A0446D" w14:textId="2FC157D4"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&lt;Refman&gt;&lt;Cite&gt;&lt;Author&gt;Ruiz&lt;/Author&gt;&lt;Year&gt;2001&lt;/Year&gt;&lt;RecNum&gt;1542&lt;/RecNum&gt;&lt;IDText&gt;Polyunsaturated fatty acid deficiency during dietary treatment of very long chain acyl-CoA dehydrogenase deficiency. Rescue with soybean oil.&lt;/IDText&gt;&lt;MDL Ref_Type="Journal"&gt;&lt;Ref_Type&gt;Journal&lt;/Ref_Type&gt;&lt;Ref_ID&gt;1542&lt;/Ref_ID&gt;&lt;Title_Primary&gt;Polyunsaturated fatty acid deficiency during dietary treatment of very long chain acyl-CoA dehydrogenase deficiency. Rescue with soybean oil.&lt;/Title_Primary&gt;&lt;Authors_Primary&gt;Ruiz,J.I.&lt;/Authors_Primary&gt;&lt;Authors_Primary&gt;Aldamiz-Echevarria,L.&lt;/Authors_Primary&gt;&lt;Authors_Primary&gt;Arrizabalaga,J.&lt;/Authors_Primary&gt;&lt;Authors_Primary&gt;Aquino,L&lt;/Authors_Primary&gt;&lt;Authors_Primary&gt;Jimeno,P.&lt;/Authors_Primary&gt;&lt;Authors_Primary&gt;Perez-Nanclares,G.&lt;/Authors_Primary&gt;&lt;Authors_Primary&gt;Sanjurjo,P.&lt;/Authors_Primary&gt;&lt;Date_Primary&gt;2001&lt;/Date_Primary&gt;&lt;Keywords&gt;deficiency&lt;/Keywords&gt;&lt;Keywords&gt;Soybean Oil&lt;/Keywords&gt;&lt;Reprint&gt;In File&lt;/Reprint&gt;&lt;Start_Page&gt;493&lt;/Start_Page&gt;&lt;End_Page&gt;503&lt;/End_Page&gt;&lt;Periodical&gt;J.Inherit.Metab Dis.&lt;/Periodical&gt;&lt;Volume&gt;24&lt;/Volume&gt;&lt;ZZ_JournalFull&gt;&lt;f name="System"&gt;J.Inherit.Metab Dis.&lt;/f&gt;&lt;/ZZ_JournalFull&gt;&lt;ZZ_WorkformID&gt;1&lt;/ZZ_WorkformID&gt;&lt;/MDL&gt;&lt;/Cite&gt;&lt;/Refman&gt;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(Ruiz et al. 2001)</w:t>
            </w:r>
            <w:r w:rsidRPr="00346855">
              <w:rPr>
                <w:rFonts w:asciiTheme="minorBidi" w:hAnsiTheme="minorBidi"/>
                <w:color w:val="000000"/>
                <w:sz w:val="20"/>
                <w:szCs w:val="20"/>
              </w:rPr>
              <w:fldChar w:fldCharType="end"/>
            </w:r>
          </w:p>
        </w:tc>
        <w:tc>
          <w:tcPr>
            <w:tcW w:w="11133" w:type="dxa"/>
            <w:vAlign w:val="center"/>
          </w:tcPr>
          <w:p w14:paraId="23A94F9B" w14:textId="1E7C7C0A" w:rsidR="00EE7B97" w:rsidRPr="00346855" w:rsidRDefault="00E45F1C" w:rsidP="00EE7B97">
            <w:pPr>
              <w:rPr>
                <w:rFonts w:asciiTheme="minorBidi" w:hAnsiTheme="minorBidi"/>
                <w:sz w:val="20"/>
              </w:rPr>
            </w:pPr>
            <w:r w:rsidRPr="00346855">
              <w:rPr>
                <w:rFonts w:asciiTheme="minorBidi" w:hAnsiTheme="minorBidi"/>
                <w:sz w:val="20"/>
              </w:rPr>
              <w:t xml:space="preserve">Biochemical assessment of </w:t>
            </w:r>
            <w:r>
              <w:rPr>
                <w:rFonts w:asciiTheme="minorBidi" w:hAnsiTheme="minorBidi"/>
                <w:sz w:val="20"/>
              </w:rPr>
              <w:t>EFAD</w:t>
            </w:r>
            <w:r w:rsidRPr="00346855">
              <w:rPr>
                <w:rFonts w:asciiTheme="minorBidi" w:hAnsiTheme="minorBidi"/>
                <w:sz w:val="20"/>
              </w:rPr>
              <w:t xml:space="preserve"> only</w:t>
            </w:r>
            <w:r>
              <w:rPr>
                <w:rFonts w:asciiTheme="minorBidi" w:hAnsiTheme="minorBidi"/>
                <w:sz w:val="20"/>
              </w:rPr>
              <w:t xml:space="preserve"> which is not specific to DHA.</w:t>
            </w:r>
            <w:r w:rsidRPr="00346855">
              <w:rPr>
                <w:rFonts w:asciiTheme="minorBidi" w:hAnsiTheme="minorBidi"/>
                <w:sz w:val="20"/>
              </w:rPr>
              <w:t xml:space="preserve"> </w:t>
            </w:r>
            <w:r>
              <w:rPr>
                <w:rFonts w:asciiTheme="minorBidi" w:hAnsiTheme="minorBidi"/>
                <w:sz w:val="20"/>
              </w:rPr>
              <w:t>N</w:t>
            </w:r>
            <w:r w:rsidRPr="00346855">
              <w:rPr>
                <w:rFonts w:asciiTheme="minorBidi" w:hAnsiTheme="minorBidi"/>
                <w:sz w:val="20"/>
              </w:rPr>
              <w:t>o reported clinical changes associated with EFAD</w:t>
            </w:r>
          </w:p>
        </w:tc>
      </w:tr>
      <w:tr w:rsidR="00EE7B97" w:rsidRPr="00346855" w14:paraId="3A7FFA46"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F255422"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21FF1B6" w14:textId="47AD6A06"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&lt;Refman&gt;&lt;Cite&gt;&lt;Author&gt;Sacks&lt;/Author&gt;&lt;Year&gt;1994&lt;/Year&gt;&lt;RecNum&gt;1&lt;/RecNum&gt;&lt;IDText&gt;Failure of topical vegetable oils to prevent essential fatty acid deficiency in a critically ill patient receiving long-term parenteral nutrition&lt;/IDText&gt;&lt;MDL Ref_Type="Journal"&gt;&lt;Ref_Type&gt;Journal&lt;/Ref_Type&gt;&lt;Ref_ID&gt;1&lt;/Ref_ID&gt;&lt;Title_Primary&gt;Failure of topical vegetable oils to prevent essential fatty acid deficiency in a critically ill patient receiving long-term parenteral nutrition&lt;/Title_Primary&gt;&lt;Authors_Primary&gt;Sacks,G.S.&lt;/Authors_Primary&gt;&lt;Authors_Primary&gt;Brown,R.O.&lt;/Authors_Primary&gt;&lt;Authors_Primary&gt;Collier,P.&lt;/Authors_Primary&gt;&lt;Authors_Primary&gt;Kudsk,K.A.&lt;/Authors_Primary&gt;&lt;Date_Primary&gt;1994/5&lt;/Date_Primary&gt;&lt;Keywords&gt;Administration,Cutaneous&lt;/Keywords&gt;&lt;Keywords&gt;Adult&lt;/Keywords&gt;&lt;Keywords&gt;Arachidonic Acid&lt;/Keywords&gt;&lt;Keywords&gt;blood&lt;/Keywords&gt;&lt;Keywords&gt;Critical Care&lt;/Keywords&gt;&lt;Keywords&gt;Fats&lt;/Keywords&gt;&lt;Keywords&gt;administration &amp;amp; dosage&lt;/Keywords&gt;&lt;Keywords&gt;Fatty Acids,Essential&lt;/Keywords&gt;&lt;Keywords&gt;deficiency&lt;/Keywords&gt;&lt;Keywords&gt;Fatty Acids,Monounsaturated&lt;/Keywords&gt;&lt;Keywords&gt;Humans&lt;/Keywords&gt;&lt;Keywords&gt;Linoleic Acid&lt;/Keywords&gt;&lt;Keywords&gt;Linoleic Acids&lt;/Keywords&gt;&lt;Keywords&gt;Male&lt;/Keywords&gt;&lt;Keywords&gt;Multiple Trauma&lt;/Keywords&gt;&lt;Keywords&gt;complications&lt;/Keywords&gt;&lt;Keywords&gt;therapy&lt;/Keywords&gt;&lt;Keywords&gt;Oleic Acid&lt;/Keywords&gt;&lt;Keywords&gt;Oleic Acids&lt;/Keywords&gt;&lt;Keywords&gt;Parenteral Nutrition&lt;/Keywords&gt;&lt;Keywords&gt;Plant Oils&lt;/Keywords&gt;&lt;Keywords&gt;therapeutic use&lt;/Keywords&gt;&lt;Keywords&gt;alpha-Linolenic Acid&lt;/Keywords&gt;&lt;Reprint&gt;Not in File&lt;/Reprint&gt;&lt;Start_Page&gt;274&lt;/Start_Page&gt;&lt;End_Page&gt;277&lt;/End_Page&gt;&lt;Periodical&gt;JPEN J.Parenter.Enteral Nutr.&lt;/Periodical&gt;&lt;Volume&gt;18&lt;/Volume&gt;&lt;Issue&gt;3&lt;/Issue&gt;&lt;Address&gt;Department of Clinical Pharmacy, University of Tennessee, Memphis&lt;/Address&gt;&lt;Web_URL&gt;PM:7914941&lt;/Web_URL&gt;&lt;ZZ_JournalStdAbbrev&gt;&lt;f name="System"&gt;JPEN J.Parenter.Enteral 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(Sacks et al. 1994)</w:t>
            </w:r>
            <w:r>
              <w:rPr>
                <w:rFonts w:asciiTheme="minorBidi" w:hAnsiTheme="minorBidi"/>
                <w:color w:val="000000"/>
                <w:sz w:val="20"/>
                <w:szCs w:val="20"/>
              </w:rPr>
              <w:fldChar w:fldCharType="end"/>
            </w:r>
          </w:p>
        </w:tc>
        <w:tc>
          <w:tcPr>
            <w:tcW w:w="11133" w:type="dxa"/>
            <w:vAlign w:val="center"/>
          </w:tcPr>
          <w:p w14:paraId="5E88A071" w14:textId="77777777" w:rsidR="00EE7B97" w:rsidRPr="00346855" w:rsidRDefault="00EE7B97" w:rsidP="00EE7B97">
            <w:pPr>
              <w:rPr>
                <w:rFonts w:asciiTheme="minorBidi" w:hAnsiTheme="minorBidi"/>
                <w:sz w:val="20"/>
              </w:rPr>
            </w:pPr>
            <w:r>
              <w:rPr>
                <w:rFonts w:asciiTheme="minorBidi" w:hAnsiTheme="minorBidi"/>
                <w:sz w:val="20"/>
              </w:rPr>
              <w:t>Seriously-ill patient on intralipid PN intervention without DHA. Brain and vision functions not assessed.</w:t>
            </w:r>
          </w:p>
        </w:tc>
      </w:tr>
      <w:tr w:rsidR="00EE7B97" w:rsidRPr="00346855" w14:paraId="09B39719"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0933DEA"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AB1267F" w14:textId="4D3CDFBC"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&lt;Refman&gt;&lt;Cite&gt;&lt;Author&gt;Siguel&lt;/Author&gt;&lt;Year&gt;1986&lt;/Year&gt;&lt;RecNum&gt;1161&lt;/RecNum&gt;&lt;IDText&gt;Monitoring the optimal infusion of intravenous lipids. Detection of essential fatty acid deficiency&lt;/IDText&gt;&lt;MDL Ref_Type="Journal"&gt;&lt;Ref_Type&gt;Journal&lt;/Ref_Type&gt;&lt;Ref_ID&gt;1161&lt;/Ref_ID&gt;&lt;Title_Primary&gt;Monitoring the optimal infusion of intravenous lipids. Detection of essential fatty acid deficiency&lt;/Title_Primary&gt;&lt;Authors_Primary&gt;Siguel,E.N.&lt;/Authors_Primary&gt;&lt;Authors_Primary&gt;Blumberg,J.B.&lt;/Authors_Primary&gt;&lt;Authors_Primary&gt;Caesar,J.&lt;/Authors_Primary&gt;&lt;Date_Primary&gt;1986/9&lt;/Date_Primary&gt;&lt;Keywords&gt;administration &amp;amp; dosage&lt;/Keywords&gt;&lt;Keywords&gt;Adult&lt;/Keywords&gt;&lt;Keywords&gt;alpha-Linolenic Acid&lt;/Keywords&gt;&lt;Keywords&gt;article&lt;/Keywords&gt;&lt;Keywords&gt;blood&lt;/Keywords&gt;&lt;Keywords&gt;Costs and Cost Analysis&lt;/Keywords&gt;&lt;Keywords&gt;deficiency&lt;/Keywords&gt;&lt;Keywords&gt;Emulsions&lt;/Keywords&gt;&lt;Keywords&gt;Family&lt;/Keywords&gt;&lt;Keywords&gt;Fat Emulsions,Intravenous&lt;/Keywords&gt;&lt;Keywords&gt;Fatty Acids&lt;/Keywords&gt;&lt;Keywords&gt;Fatty Acids,Essential&lt;/Keywords&gt;&lt;Keywords&gt;Female&lt;/Keywords&gt;&lt;Keywords&gt;Humans&lt;/Keywords&gt;&lt;Keywords&gt;Linoleic Acid&lt;/Keywords&gt;&lt;Keywords&gt;Linoleic Acids&lt;/Keywords&gt;&lt;Keywords&gt;Linolenic Acids&lt;/Keywords&gt;&lt;Keywords&gt;Lipids&lt;/Keywords&gt;&lt;Keywords&gt;metabolism&lt;/Keywords&gt;&lt;Keywords&gt;Monitoring,Physiologic&lt;/Keywords&gt;&lt;Keywords&gt;therapy&lt;/Keywords&gt;&lt;Reprint&gt;Not in File&lt;/Reprint&gt;&lt;Start_Page&gt;792&lt;/Start_Page&gt;&lt;End_Page&gt;797&lt;/End_Page&gt;&lt;Periodical&gt;Arch.Pathol.Lab Med.&lt;/Periodical&gt;&lt;Volume&gt;110&lt;/Volume&gt;&lt;Issue&gt;9&lt;/Issue&gt;&lt;Web_URL&gt;PM:2875703&lt;/Web_URL&gt;&lt;ZZ_JournalFull&gt;&lt;f name="System"&gt;Arch.Pathol.Lab Med.&lt;/f&gt;&lt;/ZZ_JournalFull&gt;&lt;ZZ_WorkformID&gt;1&lt;/ZZ_WorkformID&gt;&lt;/MDL&gt;&lt;/Cite&gt;&lt;/Refman&gt;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(Siguel et al. 1986)</w:t>
            </w:r>
            <w:r w:rsidRPr="00346855">
              <w:rPr>
                <w:rFonts w:asciiTheme="minorBidi" w:hAnsiTheme="minorBidi"/>
                <w:color w:val="000000"/>
                <w:sz w:val="20"/>
                <w:szCs w:val="20"/>
              </w:rPr>
              <w:fldChar w:fldCharType="end"/>
            </w:r>
          </w:p>
        </w:tc>
        <w:tc>
          <w:tcPr>
            <w:tcW w:w="11133" w:type="dxa"/>
            <w:vAlign w:val="center"/>
          </w:tcPr>
          <w:p w14:paraId="591EB286" w14:textId="37336911" w:rsidR="00EE7B97" w:rsidRPr="00346855" w:rsidRDefault="00EE7B97" w:rsidP="009F10E7">
            <w:pPr>
              <w:rPr>
                <w:rFonts w:asciiTheme="minorBidi" w:hAnsiTheme="minorBidi"/>
                <w:sz w:val="20"/>
              </w:rPr>
            </w:pPr>
            <w:r w:rsidRPr="00346855">
              <w:rPr>
                <w:rFonts w:asciiTheme="minorBidi" w:hAnsiTheme="minorBidi"/>
                <w:sz w:val="20"/>
              </w:rPr>
              <w:t xml:space="preserve">Study did not include a phase where lipid was reintroduced to therapy to address reported clinical changes. </w:t>
            </w:r>
            <w:r w:rsidR="009F10E7" w:rsidRPr="00346855">
              <w:rPr>
                <w:rFonts w:asciiTheme="minorBidi" w:hAnsiTheme="minorBidi"/>
                <w:sz w:val="20"/>
              </w:rPr>
              <w:t xml:space="preserve">Biochemical assessment of </w:t>
            </w:r>
            <w:r w:rsidR="009F10E7">
              <w:rPr>
                <w:rFonts w:asciiTheme="minorBidi" w:hAnsiTheme="minorBidi"/>
                <w:sz w:val="20"/>
              </w:rPr>
              <w:t>EFAD</w:t>
            </w:r>
            <w:r w:rsidR="009F10E7" w:rsidRPr="00346855">
              <w:rPr>
                <w:rFonts w:asciiTheme="minorBidi" w:hAnsiTheme="minorBidi"/>
                <w:sz w:val="20"/>
              </w:rPr>
              <w:t xml:space="preserve"> only</w:t>
            </w:r>
            <w:r w:rsidR="009F10E7">
              <w:rPr>
                <w:rFonts w:asciiTheme="minorBidi" w:hAnsiTheme="minorBidi"/>
                <w:sz w:val="20"/>
              </w:rPr>
              <w:t>, which is not specific to DHA.</w:t>
            </w:r>
            <w:r w:rsidRPr="00346855">
              <w:rPr>
                <w:rFonts w:asciiTheme="minorBidi" w:hAnsiTheme="minorBidi"/>
                <w:sz w:val="20"/>
              </w:rPr>
              <w:t xml:space="preserve"> </w:t>
            </w:r>
            <w:r w:rsidR="009F10E7">
              <w:rPr>
                <w:rFonts w:asciiTheme="minorBidi" w:hAnsiTheme="minorBidi"/>
                <w:sz w:val="20"/>
              </w:rPr>
              <w:t>N</w:t>
            </w:r>
            <w:r w:rsidRPr="00346855">
              <w:rPr>
                <w:rFonts w:asciiTheme="minorBidi" w:hAnsiTheme="minorBidi"/>
                <w:sz w:val="20"/>
              </w:rPr>
              <w:t>o reported clinical changes associated with EFAD</w:t>
            </w:r>
          </w:p>
        </w:tc>
      </w:tr>
      <w:tr w:rsidR="00EE7B97" w:rsidRPr="00346855" w14:paraId="08CC2A59"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2E2DA78F"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9B85A72" w14:textId="793A376E"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&lt;Refman&gt;&lt;Cite&gt;&lt;Author&gt;Siguel&lt;/Author&gt;&lt;Year&gt;1987&lt;/Year&gt;&lt;RecNum&gt;1133&lt;/RecNum&gt;&lt;IDText&gt;Criteria for essential fatty acid deficiency in plasma as assessed by capillary column gas-liquid chromatography&lt;/IDText&gt;&lt;MDL Ref_Type="Journal"&gt;&lt;Ref_Type&gt;Journal&lt;/Ref_Type&gt;&lt;Ref_ID&gt;1133&lt;/Ref_ID&gt;&lt;Title_Primary&gt;Criteria for essential fatty acid deficiency in plasma as assessed by capillary column gas-liquid chromatography&lt;/Title_Primary&gt;&lt;Authors_Primary&gt;Siguel,E.N.&lt;/Authors_Primary&gt;&lt;Authors_Primary&gt;Chee,K.M.&lt;/Authors_Primary&gt;&lt;Authors_Primary&gt;Gong,J.X.&lt;/Authors_Primary&gt;&lt;Authors_Primary&gt;Schaefer,E.J.&lt;/Authors_Primary&gt;&lt;Date_Primary&gt;1987/10&lt;/Date_Primary&gt;&lt;Keywords&gt;Adult&lt;/Keywords&gt;&lt;Keywords&gt;aged&lt;/Keywords&gt;&lt;Keywords&gt;Aging&lt;/Keywords&gt;&lt;Keywords&gt;Arachidonic Acid&lt;/Keywords&gt;&lt;Keywords&gt;article&lt;/Keywords&gt;&lt;Keywords&gt;blood&lt;/Keywords&gt;&lt;Keywords&gt;Chromatography,Gas&lt;/Keywords&gt;&lt;Keywords&gt;deficiency&lt;/Keywords&gt;&lt;Keywords&gt;Dietary Fats&lt;/Keywords&gt;&lt;Keywords&gt;Fasting&lt;/Keywords&gt;&lt;Keywords&gt;Fats&lt;/Keywords&gt;&lt;Keywords&gt;Fatty Acids&lt;/Keywords&gt;&lt;Keywords&gt;Fatty Acids,Essential&lt;/Keywords&gt;&lt;Keywords&gt;Female&lt;/Keywords&gt;&lt;Keywords&gt;human&lt;/Keywords&gt;&lt;Keywords&gt;Humans&lt;/Keywords&gt;&lt;Keywords&gt;Intestinal Absorption&lt;/Keywords&gt;&lt;Keywords&gt;Linoleic Acid&lt;/Keywords&gt;&lt;Keywords&gt;Lipid Metabolism&lt;/Keywords&gt;&lt;Keywords&gt;Malabsorption Syndromes&lt;/Keywords&gt;&lt;Keywords&gt;Male&lt;/Keywords&gt;&lt;Keywords&gt;metabolism&lt;/Keywords&gt;&lt;Keywords&gt;Methods&lt;/Keywords&gt;&lt;Keywords&gt;Middle Aged&lt;/Keywords&gt;&lt;Keywords&gt;Oleic Acid&lt;/Keywords&gt;&lt;Keywords&gt;Palmitic Acid&lt;/Keywords&gt;&lt;Keywords&gt;Research&lt;/Keywords&gt;&lt;Reprint&gt;Not in File&lt;/Reprint&gt;&lt;Start_Page&gt;1869&lt;/Start_Page&gt;&lt;End_Page&gt;1873&lt;/End_Page&gt;&lt;Periodical&gt;Clin.Chem.&lt;/Periodical&gt;&lt;Volume&gt;33&lt;/Volume&gt;&lt;Issue&gt;10&lt;/Issue&gt;&lt;Address&gt;Lipid Metabolism Laboratory, USDA Human Nutrition Research Center on Aging, Tufts University, Boston, MA 02111&lt;/Address&gt;&lt;Web_URL&gt;PM:3665042&lt;/Web_URL&gt;&lt;ZZ_JournalFull&gt;&lt;f name="System"&gt;Clin.Chem.&lt;/f&gt;&lt;/ZZ_JournalFull&gt;&lt;ZZ_WorkformID&gt;1&lt;/ZZ_WorkformID&gt;&lt;/MDL&gt;&lt;/Cite&gt;&lt;/Refman&gt;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(Siguel et al. 1987)</w:t>
            </w:r>
            <w:r w:rsidRPr="00346855">
              <w:rPr>
                <w:rFonts w:asciiTheme="minorBidi" w:hAnsiTheme="minorBidi"/>
                <w:color w:val="000000"/>
                <w:sz w:val="20"/>
                <w:szCs w:val="20"/>
              </w:rPr>
              <w:fldChar w:fldCharType="end"/>
            </w:r>
          </w:p>
        </w:tc>
        <w:tc>
          <w:tcPr>
            <w:tcW w:w="11133" w:type="dxa"/>
            <w:vAlign w:val="center"/>
          </w:tcPr>
          <w:p w14:paraId="4072A261" w14:textId="77777777" w:rsidR="00EE7B97" w:rsidRPr="00346855" w:rsidRDefault="00EE7B97" w:rsidP="00EE7B97">
            <w:pPr>
              <w:rPr>
                <w:rFonts w:asciiTheme="minorBidi" w:hAnsiTheme="minorBidi"/>
                <w:sz w:val="20"/>
              </w:rPr>
            </w:pPr>
            <w:r w:rsidRPr="00346855">
              <w:rPr>
                <w:rFonts w:asciiTheme="minorBidi" w:hAnsiTheme="minorBidi"/>
                <w:sz w:val="20"/>
              </w:rPr>
              <w:t>No dietary intervention from fat free diet to one containing added lipids.</w:t>
            </w:r>
          </w:p>
        </w:tc>
      </w:tr>
      <w:tr w:rsidR="00EE7B97" w:rsidRPr="00346855" w14:paraId="20D7BA4D"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5F6BFEBA"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B815A45" w14:textId="431B44FB"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&lt;Refman&gt;&lt;Cite&gt;&lt;Author&gt;Socha&lt;/Author&gt;&lt;Year&gt;1998&lt;/Year&gt;&lt;RecNum&gt;1541&lt;/RecNum&gt;&lt;IDText&gt;Essential fatty acid metabolism in infants with cholestasis&lt;/IDText&gt;&lt;MDL Ref_Type="Journal"&gt;&lt;Ref_Type&gt;Journal&lt;/Ref_Type&gt;&lt;Ref_ID&gt;1541&lt;/Ref_ID&gt;&lt;Title_Primary&gt;Essential fatty acid metabolism in infants with cholestasis&lt;/Title_Primary&gt;&lt;Authors_Primary&gt;Socha,P&lt;/Authors_Primary&gt;&lt;Authors_Primary&gt;Koletzko,B.&lt;/Authors_Primary&gt;&lt;Authors_Primary&gt;Swiatowska,A&lt;/Authors_Primary&gt;&lt;Authors_Primary&gt;Pawlowska,J&lt;/Authors_Primary&gt;&lt;Authors_Primary&gt;Stolarczyk,A&lt;/Authors_Primary&gt;&lt;Authors_Primary&gt;Socha,J&lt;/Authors_Primary&gt;&lt;Date_Primary&gt;1998&lt;/Date_Primary&gt;&lt;Keywords&gt;metabolism&lt;/Keywords&gt;&lt;Keywords&gt;Infant&lt;/Keywords&gt;&lt;Keywords&gt;Cholestasis&lt;/Keywords&gt;&lt;Reprint&gt;In File&lt;/Reprint&gt;&lt;Start_Page&gt;278&lt;/Start_Page&gt;&lt;End_Page&gt;283&lt;/End_Page&gt;&lt;Periodical&gt;Acta Paediatr.&lt;/Periodical&gt;&lt;Volume&gt;87&lt;/Volume&gt;&lt;ZZ_JournalFull&gt;&lt;f name="System"&gt;Acta Paediatr.&lt;/f&gt;&lt;/ZZ_JournalFull&gt;&lt;ZZ_WorkformID&gt;1&lt;/ZZ_WorkformID&gt;&lt;/MDL&gt;&lt;/Cite&gt;&lt;/Refman&gt;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(Socha et al. 1998)</w:t>
            </w:r>
            <w:r w:rsidRPr="00346855">
              <w:rPr>
                <w:rFonts w:asciiTheme="minorBidi" w:hAnsiTheme="minorBidi"/>
                <w:color w:val="000000"/>
                <w:sz w:val="20"/>
                <w:szCs w:val="20"/>
              </w:rPr>
              <w:fldChar w:fldCharType="end"/>
            </w:r>
          </w:p>
        </w:tc>
        <w:tc>
          <w:tcPr>
            <w:tcW w:w="11133" w:type="dxa"/>
            <w:vAlign w:val="center"/>
          </w:tcPr>
          <w:p w14:paraId="4C70DCE9" w14:textId="1ACBBD9A" w:rsidR="00EE7B97" w:rsidRPr="00346855" w:rsidRDefault="00EE7B97" w:rsidP="00E45F1C">
            <w:pPr>
              <w:rPr>
                <w:rFonts w:asciiTheme="minorBidi" w:hAnsiTheme="minorBidi"/>
                <w:sz w:val="20"/>
              </w:rPr>
            </w:pPr>
            <w:r w:rsidRPr="00346855">
              <w:rPr>
                <w:rFonts w:asciiTheme="minorBidi" w:hAnsiTheme="minorBidi"/>
                <w:sz w:val="20"/>
              </w:rPr>
              <w:t xml:space="preserve">Study did not include a phase where lipid was reintroduced to therapy to address reported clinical changes. Biochemical assessment of </w:t>
            </w:r>
            <w:r w:rsidR="00E45F1C">
              <w:rPr>
                <w:rFonts w:asciiTheme="minorBidi" w:hAnsiTheme="minorBidi"/>
                <w:sz w:val="20"/>
              </w:rPr>
              <w:t>EFAD</w:t>
            </w:r>
            <w:r w:rsidRPr="00346855">
              <w:rPr>
                <w:rFonts w:asciiTheme="minorBidi" w:hAnsiTheme="minorBidi"/>
                <w:sz w:val="20"/>
              </w:rPr>
              <w:t xml:space="preserve"> only</w:t>
            </w:r>
            <w:r w:rsidR="00E45F1C">
              <w:rPr>
                <w:rFonts w:asciiTheme="minorBidi" w:hAnsiTheme="minorBidi"/>
                <w:sz w:val="20"/>
              </w:rPr>
              <w:t>, which is not specific to DHA.</w:t>
            </w:r>
            <w:r w:rsidRPr="00346855">
              <w:rPr>
                <w:rFonts w:asciiTheme="minorBidi" w:hAnsiTheme="minorBidi"/>
                <w:sz w:val="20"/>
              </w:rPr>
              <w:t xml:space="preserve"> </w:t>
            </w:r>
            <w:r w:rsidR="00E45F1C">
              <w:rPr>
                <w:rFonts w:asciiTheme="minorBidi" w:hAnsiTheme="minorBidi"/>
                <w:sz w:val="20"/>
              </w:rPr>
              <w:t>N</w:t>
            </w:r>
            <w:r w:rsidRPr="00346855">
              <w:rPr>
                <w:rFonts w:asciiTheme="minorBidi" w:hAnsiTheme="minorBidi"/>
                <w:sz w:val="20"/>
              </w:rPr>
              <w:t>o reported clinical changes associated with EFAD</w:t>
            </w:r>
          </w:p>
        </w:tc>
      </w:tr>
      <w:tr w:rsidR="00EE7B97" w:rsidRPr="00346855" w14:paraId="72859895"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B8F9208"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F12E5C8" w14:textId="4AF493CB"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&lt;Refman&gt;&lt;Cite&gt;&lt;Author&gt;Socha&lt;/Author&gt;&lt;Year&gt;2005&lt;/Year&gt;&lt;RecNum&gt;1540&lt;/RecNum&gt;&lt;IDText&gt;Essential fatty acid depletion in children with inflammatory bowel disease.&lt;/IDText&gt;&lt;MDL Ref_Type="Journal"&gt;&lt;Ref_Type&gt;Journal&lt;/Ref_Type&gt;&lt;Ref_ID&gt;1540&lt;/Ref_ID&gt;&lt;Title_Primary&gt;Essential fatty acid depletion in children with inflammatory bowel disease.&lt;/Title_Primary&gt;&lt;Authors_Primary&gt;Socha,P&lt;/Authors_Primary&gt;&lt;Authors_Primary&gt;Ryzko,J&lt;/Authors_Primary&gt;&lt;Authors_Primary&gt;Koletzko,B.&lt;/Authors_Primary&gt;&lt;Authors_Primary&gt;Celinska-Cedro,D&lt;/Authors_Primary&gt;&lt;Authors_Primary&gt;Woynarowski,M&lt;/Authors_Primary&gt;&lt;Authors_Primary&gt;Czubkowski,P&lt;/Authors_Primary&gt;&lt;Authors_Primary&gt;Socha,J&lt;/Authors_Primary&gt;&lt;Date_Primary&gt;2005&lt;/Date_Primary&gt;&lt;Reprint&gt;In File&lt;/Reprint&gt;&lt;Start_Page&gt;573&lt;/Start_Page&gt;&lt;End_Page&gt;577&lt;/End_Page&gt;&lt;Periodical&gt;Scand.J.Gastroenterol.&lt;/Periodical&gt;&lt;Volume&gt;40&lt;/Volume&gt;&lt;ZZ_JournalFull&gt;&lt;f name="System"&gt;Scand.J.Gastroenterol.&lt;/f&gt;&lt;/ZZ_JournalFull&gt;&lt;ZZ_WorkformID&gt;1&lt;/ZZ_WorkformID&gt;&lt;/MDL&gt;&lt;/Cite&gt;&lt;/Refman&gt;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(Socha et al. 2005)</w:t>
            </w:r>
            <w:r w:rsidRPr="00346855">
              <w:rPr>
                <w:rFonts w:asciiTheme="minorBidi" w:hAnsiTheme="minorBidi"/>
                <w:color w:val="000000"/>
                <w:sz w:val="20"/>
                <w:szCs w:val="20"/>
              </w:rPr>
              <w:fldChar w:fldCharType="end"/>
            </w:r>
          </w:p>
        </w:tc>
        <w:tc>
          <w:tcPr>
            <w:tcW w:w="11133" w:type="dxa"/>
            <w:vAlign w:val="center"/>
          </w:tcPr>
          <w:p w14:paraId="6305D9E9" w14:textId="77777777" w:rsidR="00EE7B97" w:rsidRPr="00346855" w:rsidRDefault="00EE7B97" w:rsidP="00EE7B97">
            <w:pPr>
              <w:rPr>
                <w:rFonts w:asciiTheme="minorBidi" w:hAnsiTheme="minorBidi"/>
                <w:sz w:val="20"/>
              </w:rPr>
            </w:pPr>
            <w:r w:rsidRPr="00346855">
              <w:rPr>
                <w:rFonts w:asciiTheme="minorBidi" w:hAnsiTheme="minorBidi"/>
                <w:sz w:val="20"/>
              </w:rPr>
              <w:t>Biochemical assessment of essential fatty acid deficiency (EFAD) only; no dietary intervention with additional lipids.</w:t>
            </w:r>
          </w:p>
        </w:tc>
      </w:tr>
      <w:tr w:rsidR="00EE7B97" w:rsidRPr="00346855" w14:paraId="1C525897"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2C7F2512"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A3B7D46" w14:textId="3CF0B404" w:rsidR="00EE7B97" w:rsidRPr="00346855"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&lt;Refman&gt;&lt;Cite&gt;&lt;Author&gt;Stein&lt;/Author&gt;&lt;Year&gt;1983&lt;/Year&gt;&lt;RecNum&gt;1&lt;/RecNum&gt;&lt;IDText&gt;Linoleate and possibly linolenate deficiency in a patient on long-term intravenous nutrition at home&lt;/IDText&gt;&lt;MDL Ref_Type="Journal"&gt;&lt;Ref_Type&gt;Journal&lt;/Ref_Type&gt;&lt;Ref_ID&gt;1&lt;/Ref_ID&gt;&lt;Title_Primary&gt;Linoleate and possibly linolenate deficiency in a patient on long-term intravenous nutrition at home&lt;/Title_Primary&gt;&lt;Authors_Primary&gt;Stein,T.P.&lt;/Authors_Primary&gt;&lt;Authors_Primary&gt;Marino,P.L.&lt;/Authors_Primary&gt;&lt;Authors_Primary&gt;Harner,R.N.&lt;/Authors_Primary&gt;&lt;Authors_Primary&gt;Schluter,M.D.&lt;/Authors_Primary&gt;&lt;Authors_Primary&gt;Leskiw,M.J.&lt;/Authors_Primary&gt;&lt;Authors_Primary&gt;Black,S.&lt;/Authors_Primary&gt;&lt;Date_Primary&gt;1983&lt;/Date_Primary&gt;&lt;Keywords&gt;Adult&lt;/Keywords&gt;&lt;Keywords&gt;Female&lt;/Keywords&gt;&lt;Keywords&gt;Humans&lt;/Keywords&gt;&lt;Keywords&gt;Linoleic Acids&lt;/Keywords&gt;&lt;Keywords&gt;deficiency&lt;/Keywords&gt;&lt;Keywords&gt;Linolenic Acids&lt;/Keywords&gt;&lt;Keywords&gt;Parenteral Nutrition&lt;/Keywords&gt;&lt;Keywords&gt;adverse effects&lt;/Keywords&gt;&lt;Keywords&gt;Parenteral Nutrition,Total&lt;/Keywords&gt;&lt;Keywords&gt;Scleroderma,Systemic&lt;/Keywords&gt;&lt;Keywords&gt;physiopathology&lt;/Keywords&gt;&lt;Keywords&gt;therapy&lt;/Keywords&gt;&lt;Keywords&gt;Time Factors&lt;/Keywords&gt;&lt;Reprint&gt;Not in File&lt;/Reprint&gt;&lt;Start_Page&gt;241&lt;/Start_Page&gt;&lt;End_Page&gt;247&lt;/End_Page&gt;&lt;Periodical&gt;J.Am.Coll.Nutr.&lt;/Periodical&gt;&lt;Volume&gt;2&lt;/Volume&gt;&lt;Issue&gt;3&lt;/Issue&gt;&lt;Web_URL&gt;PM:6415144&lt;/Web_URL&gt;&lt;ZZ_JournalStdAbbrev&gt;&lt;f name="System"&gt;J.Am.Coll.Nutr.&lt;/f&gt;&lt;/ZZ_JournalStdAbbrev&gt;&lt;ZZ_WorkformID&gt;1&lt;/ZZ_WorkformID&gt;&lt;/MDL&gt;&lt;/Cite&gt;&lt;/Refman&gt;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(Stein et al. 1983)</w:t>
            </w:r>
            <w:r>
              <w:rPr>
                <w:rFonts w:asciiTheme="minorBidi" w:hAnsiTheme="minorBidi"/>
                <w:color w:val="000000"/>
                <w:sz w:val="20"/>
                <w:szCs w:val="20"/>
              </w:rPr>
              <w:fldChar w:fldCharType="end"/>
            </w:r>
          </w:p>
        </w:tc>
        <w:tc>
          <w:tcPr>
            <w:tcW w:w="11133" w:type="dxa"/>
            <w:vAlign w:val="center"/>
          </w:tcPr>
          <w:p w14:paraId="2741A48C" w14:textId="77777777" w:rsidR="00EE7B97" w:rsidRPr="00346855" w:rsidRDefault="00EE7B97" w:rsidP="00EE7B97">
            <w:pPr>
              <w:rPr>
                <w:rFonts w:asciiTheme="minorBidi" w:hAnsiTheme="minorBidi"/>
                <w:sz w:val="20"/>
              </w:rPr>
            </w:pPr>
            <w:r>
              <w:rPr>
                <w:rFonts w:asciiTheme="minorBidi" w:hAnsiTheme="minorBidi"/>
                <w:sz w:val="20"/>
              </w:rPr>
              <w:t>Seriously-ill patient on intralipid PN intervention without DHA.</w:t>
            </w:r>
          </w:p>
        </w:tc>
      </w:tr>
      <w:tr w:rsidR="00EE7B97" w:rsidRPr="00346855" w14:paraId="3006C381"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33681579"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E1D6882" w14:textId="697E541E" w:rsidR="00EE7B97" w:rsidRPr="00346855" w:rsidRDefault="00EE7B97" w:rsidP="009F10E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&lt;Refman&gt;&lt;Cite&gt;&lt;Author&gt;Stein&lt;/Author&gt;&lt;Year&gt;1980&lt;/Year&gt;&lt;RecNum&gt;1524&lt;/RecNum&gt;&lt;IDText&gt;Essential fatty acid deficiency in patients receiving simultaneous parenteral and oral nutrition&lt;/IDText&gt;&lt;MDL Ref_Type="Generic"&gt;&lt;Ref_Type&gt;Generic&lt;/Ref_Type&gt;&lt;Ref_ID&gt;1524&lt;/Ref_ID&gt;&lt;Title_Primary&gt;Essential fatty acid deficiency in patients receiving simultaneous parenteral and oral nutrition&lt;/Title_Primary&gt;&lt;Authors_Primary&gt;Stein,T.P.&lt;/Authors_Primary&gt;&lt;Authors_Primary&gt;Buzby,G.P.&lt;/Authors_Primary&gt;&lt;Authors_Primary&gt;Hargrove,W.C.,III&lt;/Authors_Primary&gt;&lt;Authors_Primary&gt;Leskiw,M.J.&lt;/Authors_Primary&gt;&lt;Authors_Primary&gt;Mullen,J.L.&lt;/Authors_Primary&gt;&lt;Date_Primary&gt;1980&lt;/Date_Primary&gt;&lt;Keywords&gt;deficiency&lt;/Keywords&gt;&lt;Reprint&gt;Not in File&lt;/Reprint&gt;&lt;Start_Page&gt;343&lt;/Start_Page&gt;&lt;End_Page&gt;345&lt;/End_Page&gt;&lt;Periodical&gt;JPEN J.Parenter.Enteral Nutr.&lt;/Periodical&gt;&lt;Volume&gt;4&lt;/Volume&gt;&lt;Issue&gt;4&lt;/Issue&gt;&lt;ZZ_JournalFull&gt;&lt;f name="System"&gt;JPEN J.Parenter.Enteral Nutr.&lt;/f&gt;&lt;/ZZ_JournalFull&gt;&lt;ZZ_WorkformID&gt;33&lt;/ZZ_WorkformID&gt;&lt;/MDL&gt;&lt;/Cite&gt;&lt;/Refman&gt;</w:instrText>
            </w:r>
            <w:r w:rsidRPr="00346855">
              <w:rPr>
                <w:rFonts w:asciiTheme="minorBidi" w:hAnsiTheme="minorBidi"/>
                <w:color w:val="000000"/>
                <w:sz w:val="20"/>
                <w:szCs w:val="20"/>
              </w:rPr>
              <w:fldChar w:fldCharType="separate"/>
            </w:r>
            <w:r w:rsidR="009F10E7">
              <w:rPr>
                <w:rFonts w:asciiTheme="minorBidi" w:hAnsiTheme="minorBidi"/>
                <w:noProof/>
                <w:color w:val="000000"/>
                <w:sz w:val="20"/>
                <w:szCs w:val="20"/>
              </w:rPr>
              <w:t>(Stein et al. 1980)</w:t>
            </w:r>
            <w:r w:rsidRPr="00346855">
              <w:rPr>
                <w:rFonts w:asciiTheme="minorBidi" w:hAnsiTheme="minorBidi"/>
                <w:color w:val="000000"/>
                <w:sz w:val="20"/>
                <w:szCs w:val="20"/>
              </w:rPr>
              <w:fldChar w:fldCharType="end"/>
            </w:r>
          </w:p>
        </w:tc>
        <w:tc>
          <w:tcPr>
            <w:tcW w:w="11133" w:type="dxa"/>
            <w:vAlign w:val="center"/>
          </w:tcPr>
          <w:p w14:paraId="693EF9EC" w14:textId="4AAEFE25" w:rsidR="00EE7B97" w:rsidRPr="00346855" w:rsidRDefault="008B5E50" w:rsidP="00EE7B97">
            <w:pPr>
              <w:rPr>
                <w:rFonts w:asciiTheme="minorBidi" w:hAnsiTheme="minorBidi"/>
                <w:sz w:val="20"/>
              </w:rPr>
            </w:pPr>
            <w:r>
              <w:rPr>
                <w:rFonts w:asciiTheme="minorBidi" w:hAnsiTheme="minorBidi"/>
                <w:sz w:val="20"/>
              </w:rPr>
              <w:t xml:space="preserve">PN intervention did not include DHA. </w:t>
            </w:r>
            <w:r w:rsidR="00EE7B97" w:rsidRPr="00346855">
              <w:rPr>
                <w:rFonts w:asciiTheme="minorBidi" w:hAnsiTheme="minorBidi"/>
                <w:sz w:val="20"/>
              </w:rPr>
              <w:t>Did not report on clinical changes in participants</w:t>
            </w:r>
            <w:r>
              <w:rPr>
                <w:rFonts w:asciiTheme="minorBidi" w:hAnsiTheme="minorBidi"/>
                <w:sz w:val="20"/>
              </w:rPr>
              <w:t>.</w:t>
            </w:r>
          </w:p>
        </w:tc>
      </w:tr>
      <w:tr w:rsidR="00EE7B97" w:rsidRPr="00346855" w14:paraId="0F825085"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6D451C3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E86ED81" w14:textId="3C379B23"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&lt;Refman&gt;&lt;Cite&gt;&lt;Author&gt;Steinkamp&lt;/Author&gt;&lt;Year&gt;2000&lt;/Year&gt;&lt;RecNum&gt;1&lt;/RecNum&gt;&lt;IDText&gt;Energy supplements rich in linoleic acid improve body weight and essential fatty acid status of cystic fibrosis patients&lt;/IDText&gt;&lt;MDL Ref_Type="Journal"&gt;&lt;Ref_Type&gt;Journal&lt;/Ref_Type&gt;&lt;Ref_ID&gt;1&lt;/Ref_ID&gt;&lt;Title_Primary&gt;Energy supplements rich in linoleic acid improve body weight and essential fatty acid status of cystic fibrosis patients&lt;/Title_Primary&gt;&lt;Authors_Primary&gt;Steinkamp,G.&lt;/Authors_Primary&gt;&lt;Authors_Primary&gt;Demmelmair,H.&lt;/Authors_Primary&gt;&lt;Authors_Primary&gt;Ruhl-Bagheri,I.&lt;/Authors_Primary&gt;&lt;Authors_Primary&gt;von der,Hardt H.&lt;/Authors_Primary&gt;&lt;Authors_Primary&gt;Koletzko,B.&lt;/Authors_Primary&gt;&lt;Date_Primary&gt;2000/10&lt;/Date_Primary&gt;&lt;Keywords&gt;administration &amp;amp; dosage&lt;/Keywords&gt;&lt;Keywords&gt;Adolescent&lt;/Keywords&gt;&lt;Keywords&gt;Arachidonic Acid&lt;/Keywords&gt;&lt;Keywords&gt;blood&lt;/Keywords&gt;&lt;Keywords&gt;Body Weight&lt;/Keywords&gt;&lt;Keywords&gt;Celiac Disease&lt;/Keywords&gt;&lt;Keywords&gt;Child&lt;/Keywords&gt;&lt;Keywords&gt;complications&lt;/Keywords&gt;&lt;Keywords&gt;Cystic Fibrosis&lt;/Keywords&gt;&lt;Keywords&gt;deficiency&lt;/Keywords&gt;&lt;Keywords&gt;Diet&lt;/Keywords&gt;&lt;Keywords&gt;Dietary Supplements&lt;/Keywords&gt;&lt;Keywords&gt;drug effects&lt;/Keywords&gt;&lt;Keywords&gt;drug therapy&lt;/Keywords&gt;&lt;Keywords&gt;Energy Intake&lt;/Keywords&gt;&lt;Keywords&gt;Fatty Acids&lt;/Keywords&gt;&lt;Keywords&gt;Fatty Acids,Essential&lt;/Keywords&gt;&lt;Keywords&gt;Female&lt;/Keywords&gt;&lt;Keywords&gt;Humans&lt;/Keywords&gt;&lt;Keywords&gt;Linoleic Acid&lt;/Keywords&gt;&lt;Keywords&gt;Male&lt;/Keywords&gt;&lt;Keywords&gt;metabolism&lt;/Keywords&gt;&lt;Keywords&gt;Methods&lt;/Keywords&gt;&lt;Keywords&gt;pharmacology&lt;/Keywords&gt;&lt;Reprint&gt;Not in File&lt;/Reprint&gt;&lt;Start_Page&gt;418&lt;/Start_Page&gt;&lt;End_Page&gt;423&lt;/End_Page&gt;&lt;Periodical&gt;J.Pediatr.Gastroenterol.Nutr.&lt;/Periodical&gt;&lt;Volume&gt;31&lt;/Volume&gt;&lt;Issue&gt;4&lt;/Issue&gt;&lt;Address&gt;Department of Paediatics I and Paediatric Pneumonology, Medizinische Hochschule, Hannover, Germany&lt;/Address&gt;&lt;Web_URL&gt;PM:11045840&lt;/Web_URL&gt;&lt;ZZ_JournalFull&gt;&lt;f name="System"&gt;J.Pediatr.Gastroenterol.Nutr.&lt;/f&gt;&lt;/ZZ_JournalFull&gt;&lt;ZZ_WorkformID&gt;1&lt;/ZZ_WorkformID&gt;&lt;/MDL&gt;&lt;/Cite&gt;&lt;/Refman&gt;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(Steinkamp et al. 2000)</w:t>
            </w:r>
            <w:r w:rsidRPr="00346855">
              <w:rPr>
                <w:rFonts w:asciiTheme="minorBidi" w:hAnsiTheme="minorBidi"/>
                <w:color w:val="000000"/>
                <w:sz w:val="20"/>
                <w:szCs w:val="20"/>
              </w:rPr>
              <w:fldChar w:fldCharType="end"/>
            </w:r>
          </w:p>
        </w:tc>
        <w:tc>
          <w:tcPr>
            <w:tcW w:w="11133" w:type="dxa"/>
            <w:vAlign w:val="center"/>
          </w:tcPr>
          <w:p w14:paraId="695225D5" w14:textId="3423F7EA" w:rsidR="00EE7B97" w:rsidRPr="00346855" w:rsidRDefault="00D16A7E" w:rsidP="00D16A7E">
            <w:pPr>
              <w:rPr>
                <w:rFonts w:asciiTheme="minorBidi" w:hAnsiTheme="minorBidi"/>
                <w:sz w:val="20"/>
              </w:rPr>
            </w:pPr>
            <w:r>
              <w:rPr>
                <w:rFonts w:asciiTheme="minorBidi" w:hAnsiTheme="minorBidi"/>
                <w:sz w:val="20"/>
              </w:rPr>
              <w:t>Chronically-ill patients with l</w:t>
            </w:r>
            <w:r w:rsidR="00EE7B97" w:rsidRPr="00346855">
              <w:rPr>
                <w:rFonts w:asciiTheme="minorBidi" w:hAnsiTheme="minorBidi"/>
                <w:sz w:val="20"/>
              </w:rPr>
              <w:t>ipid intervention</w:t>
            </w:r>
            <w:r>
              <w:rPr>
                <w:rFonts w:asciiTheme="minorBidi" w:hAnsiTheme="minorBidi"/>
                <w:sz w:val="20"/>
              </w:rPr>
              <w:t xml:space="preserve"> not containing DHA.</w:t>
            </w:r>
          </w:p>
        </w:tc>
      </w:tr>
      <w:tr w:rsidR="00EE7B97" w:rsidRPr="00346855" w14:paraId="33DE01DE"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11498F2C"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1557C6A0" w14:textId="51A5628A"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&lt;Refman&gt;&lt;Cite&gt;&lt;Author&gt;Strandvik&lt;/Author&gt;&lt;Year&gt;1989&lt;/Year&gt;&lt;RecNum&gt;1091&lt;/RecNum&gt;&lt;IDText&gt;Effect on renal function of essential fatty acid supplementation in cystic fibrosis&lt;/IDText&gt;&lt;MDL Ref_Type="Journal"&gt;&lt;Ref_Type&gt;Journal&lt;/Ref_Type&gt;&lt;Ref_ID&gt;1091&lt;/Ref_ID&gt;&lt;Title_Primary&gt;Effect on renal function of essential fatty acid supplementation in cystic fibrosis&lt;/Title_Primary&gt;&lt;Authors_Primary&gt;Strandvik,B.&lt;/Authors_Primary&gt;&lt;Authors_Primary&gt;Berg,U.&lt;/Authors_Primary&gt;&lt;Authors_Primary&gt;Kallner,A.&lt;/Authors_Primary&gt;&lt;Authors_Primary&gt;Kusoffsky,E.&lt;/Authors_Primary&gt;&lt;Date_Primary&gt;1989/8&lt;/Date_Primary&gt;&lt;Keywords&gt;Acid-Base Equilibrium&lt;/Keywords&gt;&lt;Keywords&gt;Adolescent&lt;/Keywords&gt;&lt;Keywords&gt;Adult&lt;/Keywords&gt;&lt;Keywords&gt;Aldosterone&lt;/Keywords&gt;&lt;Keywords&gt;article&lt;/Keywords&gt;&lt;Keywords&gt;blood&lt;/Keywords&gt;&lt;Keywords&gt;Child&lt;/Keywords&gt;&lt;Keywords&gt;Child,Preschool&lt;/Keywords&gt;&lt;Keywords&gt;Cystic Fibrosis&lt;/Keywords&gt;&lt;Keywords&gt;deficiency&lt;/Keywords&gt;&lt;Keywords&gt;Emulsions&lt;/Keywords&gt;&lt;Keywords&gt;Fat Emulsions,Intravenous&lt;/Keywords&gt;&lt;Keywords&gt;Fatty Acids&lt;/Keywords&gt;&lt;Keywords&gt;Fatty Acids,Essential&lt;/Keywords&gt;&lt;Keywords&gt;Female&lt;/Keywords&gt;&lt;Keywords&gt;Glomerular Filtration Rate&lt;/Keywords&gt;&lt;Keywords&gt;Hemodynamics&lt;/Keywords&gt;&lt;Keywords&gt;Humans&lt;/Keywords&gt;&lt;Keywords&gt;Kidney&lt;/Keywords&gt;&lt;Keywords&gt;Kidney Concentrating Ability&lt;/Keywords&gt;&lt;Keywords&gt;Natriuresis&lt;/Keywords&gt;&lt;Keywords&gt;p-Aminohippuric Acid&lt;/Keywords&gt;&lt;Keywords&gt;pharmacokinetics&lt;/Keywords&gt;&lt;Keywords&gt;Phospholipids&lt;/Keywords&gt;&lt;Keywords&gt;physiopathology&lt;/Keywords&gt;&lt;Keywords&gt;Research&lt;/Keywords&gt;&lt;Keywords&gt;Sodium&lt;/Keywords&gt;&lt;Keywords&gt;Sweden&lt;/Keywords&gt;&lt;Keywords&gt;therapeutic use&lt;/Keywords&gt;&lt;Keywords&gt;therapy&lt;/Keywords&gt;&lt;Keywords&gt;urine&lt;/Keywords&gt;&lt;Keywords&gt;Water&lt;/Keywords&gt;&lt;Reprint&gt;Not in File&lt;/Reprint&gt;&lt;Start_Page&gt;242&lt;/Start_Page&gt;&lt;End_Page&gt;250&lt;/End_Page&gt;&lt;Periodical&gt;J.Pediatr.&lt;/Periodical&gt;&lt;Volume&gt;115&lt;/Volume&gt;&lt;Issue&gt;2&lt;/Issue&gt;&lt;Address&gt;Department of Pediatrics, Huddinge University Hospital, Sweden&lt;/Address&gt;&lt;Web_URL&gt;PM:2754552&lt;/Web_URL&gt;&lt;ZZ_JournalFull&gt;&lt;f name="System"&gt;J.Pediatr.&lt;/f&gt;&lt;/ZZ_JournalFull&gt;&lt;ZZ_WorkformID&gt;1&lt;/ZZ_WorkformID&gt;&lt;/MDL&gt;&lt;/Cite&gt;&lt;/Refman&gt;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(Strandvik et al. 1989)</w:t>
            </w:r>
            <w:r w:rsidRPr="00346855">
              <w:rPr>
                <w:rFonts w:asciiTheme="minorBidi" w:hAnsiTheme="minorBidi"/>
                <w:color w:val="000000"/>
                <w:sz w:val="20"/>
                <w:szCs w:val="20"/>
              </w:rPr>
              <w:fldChar w:fldCharType="end"/>
            </w:r>
          </w:p>
        </w:tc>
        <w:tc>
          <w:tcPr>
            <w:tcW w:w="11133" w:type="dxa"/>
            <w:vAlign w:val="center"/>
          </w:tcPr>
          <w:p w14:paraId="636BA677" w14:textId="77777777" w:rsidR="00EE7B97" w:rsidRPr="00346855" w:rsidRDefault="00EE7B97" w:rsidP="00EE7B97">
            <w:pPr>
              <w:rPr>
                <w:rFonts w:asciiTheme="minorBidi" w:hAnsiTheme="minorBidi"/>
                <w:sz w:val="20"/>
              </w:rPr>
            </w:pPr>
            <w:r w:rsidRPr="00346855">
              <w:rPr>
                <w:rFonts w:asciiTheme="minorBidi" w:hAnsiTheme="minorBidi"/>
                <w:sz w:val="20"/>
              </w:rPr>
              <w:t>Did not report on clinical changes in participants</w:t>
            </w:r>
          </w:p>
        </w:tc>
      </w:tr>
      <w:tr w:rsidR="00EE7B97" w:rsidRPr="00346855" w14:paraId="082349EF"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6E3EC30B"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6FA64EF" w14:textId="3FC43B60"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&lt;Refman&gt;&lt;Cite&gt;&lt;Author&gt;Tanphaichitr&lt;/Author&gt;&lt;Year&gt;1979&lt;/Year&gt;&lt;RecNum&gt;1277&lt;/RecNum&gt;&lt;IDText&gt;Essential fatty acid status in Thai patients receiving total parenteral nutrition&lt;/IDText&gt;&lt;MDL Ref_Type="Journal"&gt;&lt;Ref_Type&gt;Journal&lt;/Ref_Type&gt;&lt;Ref_ID&gt;1277&lt;/Ref_ID&gt;&lt;Title_Primary&gt;Essential fatty acid status in Thai patients receiving total parenteral nutrition&lt;/Title_Primary&gt;&lt;Authors_Primary&gt;Tanphaichitr,V.&lt;/Authors_Primary&gt;&lt;Authors_Primary&gt;Tanchurat,N.&lt;/Authors_Primary&gt;&lt;Authors_Primary&gt;Viriyapanich,T.&lt;/Authors_Primary&gt;&lt;Authors_Primary&gt;Komindr,S.&lt;/Authors_Primary&gt;&lt;Date_Primary&gt;1979/5&lt;/Date_Primary&gt;&lt;Keywords&gt;administration &amp;amp; dosage&lt;/Keywords&gt;&lt;Keywords&gt;Adolescent&lt;/Keywords&gt;&lt;Keywords&gt;Adult&lt;/Keywords&gt;&lt;Keywords&gt;adverse effects&lt;/Keywords&gt;&lt;Keywords&gt;aged&lt;/Keywords&gt;&lt;Keywords&gt;article&lt;/Keywords&gt;&lt;Keywords&gt;blood&lt;/Keywords&gt;&lt;Keywords&gt;deficiency&lt;/Keywords&gt;&lt;Keywords&gt;Dietary Carbohydrates&lt;/Keywords&gt;&lt;Keywords&gt;Dietary Fats&lt;/Keywords&gt;&lt;Keywords&gt;Energy Intake&lt;/Keywords&gt;&lt;Keywords&gt;Fats&lt;/Keywords&gt;&lt;Keywords&gt;Fatty Acids&lt;/Keywords&gt;&lt;Keywords&gt;Fatty Acids,Essential&lt;/Keywords&gt;&lt;Keywords&gt;Female&lt;/Keywords&gt;&lt;Keywords&gt;Glucose&lt;/Keywords&gt;&lt;Keywords&gt;Humans&lt;/Keywords&gt;&lt;Keywords&gt;Male&lt;/Keywords&gt;&lt;Keywords&gt;Middle Aged&lt;/Keywords&gt;&lt;Keywords&gt;Parenteral Nutrition&lt;/Keywords&gt;&lt;Keywords&gt;Parenteral Nutrition,Total&lt;/Keywords&gt;&lt;Keywords&gt;Protein-Energy Malnutrition&lt;/Keywords&gt;&lt;Keywords&gt;Thailand&lt;/Keywords&gt;&lt;Reprint&gt;Not in File&lt;/Reprint&gt;&lt;Start_Page&gt;164&lt;/Start_Page&gt;&lt;End_Page&gt;168&lt;/End_Page&gt;&lt;Periodical&gt;JPEN J.Parenter.Enteral Nutr.&lt;/Periodical&gt;&lt;Volume&gt;3&lt;/Volume&gt;&lt;Issue&gt;3&lt;/Issue&gt;&lt;Web_URL&gt;PM:113580&lt;/Web_URL&gt;&lt;ZZ_JournalFull&gt;&lt;f name="System"&gt;JPEN J.Parenter.Enteral Nutr.&lt;/f&gt;&lt;/ZZ_JournalFull&gt;&lt;ZZ_WorkformID&gt;1&lt;/ZZ_WorkformID&gt;&lt;/MDL&gt;&lt;/Cite&gt;&lt;/Refman&gt;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(Tanphaichitr et al. 1979)</w:t>
            </w:r>
            <w:r w:rsidRPr="00346855">
              <w:rPr>
                <w:rFonts w:asciiTheme="minorBidi" w:hAnsiTheme="minorBidi"/>
                <w:color w:val="000000"/>
                <w:sz w:val="20"/>
                <w:szCs w:val="20"/>
              </w:rPr>
              <w:fldChar w:fldCharType="end"/>
            </w:r>
          </w:p>
        </w:tc>
        <w:tc>
          <w:tcPr>
            <w:tcW w:w="11133" w:type="dxa"/>
            <w:vAlign w:val="center"/>
          </w:tcPr>
          <w:p w14:paraId="2EFF0303" w14:textId="77777777" w:rsidR="00EE7B97" w:rsidRPr="00346855" w:rsidRDefault="00EE7B97" w:rsidP="00EE7B97">
            <w:pPr>
              <w:rPr>
                <w:rFonts w:asciiTheme="minorBidi" w:hAnsiTheme="minorBidi"/>
                <w:sz w:val="20"/>
              </w:rPr>
            </w:pPr>
            <w:r w:rsidRPr="00346855">
              <w:rPr>
                <w:rFonts w:asciiTheme="minorBidi" w:hAnsiTheme="minorBidi"/>
                <w:sz w:val="20"/>
              </w:rPr>
              <w:t xml:space="preserve">Study did not include a phase where </w:t>
            </w:r>
            <w:r>
              <w:rPr>
                <w:rFonts w:asciiTheme="minorBidi" w:hAnsiTheme="minorBidi"/>
                <w:sz w:val="20"/>
              </w:rPr>
              <w:t>DHA</w:t>
            </w:r>
            <w:r w:rsidRPr="00346855">
              <w:rPr>
                <w:rFonts w:asciiTheme="minorBidi" w:hAnsiTheme="minorBidi"/>
                <w:sz w:val="20"/>
              </w:rPr>
              <w:t xml:space="preserve"> alone was reintroduced to therapy to address reported clinical changes. Therapy to treat deficiency was enteral feeds (undefined) or normal diet.</w:t>
            </w:r>
          </w:p>
        </w:tc>
      </w:tr>
      <w:tr w:rsidR="00B059F9" w:rsidRPr="00346855" w14:paraId="57448FD2" w14:textId="77777777" w:rsidTr="006C1541">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52EA40D" w14:textId="77777777" w:rsidR="00B059F9" w:rsidRPr="00EE7B97" w:rsidRDefault="00B059F9"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69583626" w14:textId="23F67C67" w:rsidR="00B059F9" w:rsidRPr="00346855" w:rsidRDefault="00B059F9" w:rsidP="007A69D4">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&lt;Refman&gt;&lt;Cite&gt;&lt;Author&gt;van Egmond&lt;/Author&gt;&lt;Year&gt;1996&lt;/Year&gt;&lt;RecNum&gt;3&lt;/RecNum&gt;&lt;IDText&gt;Effect of linoleic acid intake on growth of infants with cystic fibrosis&lt;/IDText&gt;&lt;MDL Ref_Type="Journal"&gt;&lt;Ref_Type&gt;Journal&lt;/Ref_Type&gt;&lt;Ref_ID&gt;3&lt;/Ref_ID&gt;&lt;Title_Primary&gt;Effect of linoleic acid intake on growth of infants with cystic fibrosis&lt;/Title_Primary&gt;&lt;Authors_Primary&gt;van Egmond,A.W.&lt;/Authors_Primary&gt;&lt;Authors_Primary&gt;Kosorok,M.R.&lt;/Authors_Primary&gt;&lt;Authors_Primary&gt;Koscik,R.&lt;/Authors_Primary&gt;&lt;Authors_Primary&gt;Laxova,A.&lt;/Authors_Primary&gt;&lt;Authors_Primary&gt;Farrell,P.M.&lt;/Authors_Primary&gt;&lt;Date_Primary&gt;1996&lt;/Date_Primary&gt;&lt;Keywords&gt;Age Factors&lt;/Keywords&gt;&lt;Keywords&gt;Body Height .drug effects .physiology&lt;/Keywords&gt;&lt;Keywords&gt;Body Weight .drug effects .physiology&lt;/Keywords&gt;&lt;Keywords&gt;Cystic Fibrosis .complications .diet therapy .physiopathology&lt;/Keywords&gt;&lt;Keywords&gt;Deficiency Diseases .epidemiology&lt;/Keywords&gt;&lt;Keywords&gt;Energy Intake&lt;/Keywords&gt;&lt;Keywords&gt;Fatty Acids,Essential .blood .deficiency&lt;/Keywords&gt;&lt;Keywords&gt;Female.checkword&lt;/Keywords&gt;&lt;Keywords&gt;Growth .drug effects&lt;/Keywords&gt;&lt;Keywords&gt;Growth Disorders .drug therapy .etiology .physiopathology&lt;/Keywords&gt;&lt;Keywords&gt;Humans.checkword&lt;/Keywords&gt;&lt;Keywords&gt;Infant Food .analysis&lt;/Keywords&gt;&lt;Keywords&gt;Infant,Newborn&lt;/Keywords&gt;&lt;Keywords&gt;Infant.checkword&lt;/Keywords&gt;&lt;Keywords&gt;Linoleic Acid&lt;/Keywords&gt;&lt;Keywords&gt;Linoleic Acids .administration &amp;amp; dosage .pharmacology .therapeutic use&lt;/Keywords&gt;&lt;Keywords&gt;Longitudinal Studies&lt;/Keywords&gt;&lt;Keywords&gt;Male.checkword&lt;/Keywords&gt;&lt;Keywords&gt;Prevalence&lt;/Keywords&gt;&lt;Keywords&gt;Wisconsin .epidemiology&lt;/Keywords&gt;&lt;Reprint&gt;Not in File&lt;/Reprint&gt;&lt;Start_Page&gt;746&lt;/Start_Page&gt;&lt;End_Page&gt;752&lt;/End_Page&gt;&lt;Periodical&gt;Am.J.Clin.Nutr.&lt;/Periodical&gt;&lt;Volume&gt;63&lt;/Volume&gt;&lt;ZZ_JournalFull&gt;&lt;f name="System"&gt;Am.J.Clin.Nutr.&lt;/f&gt;&lt;/ZZ_JournalFull&gt;&lt;ZZ_WorkformID&gt;1&lt;/ZZ_WorkformID&gt;&lt;/MDL&gt;&lt;/Cite&gt;&lt;/Refman&gt;</w:instrText>
            </w:r>
            <w:r w:rsidRPr="00346855">
              <w:rPr>
                <w:rFonts w:asciiTheme="minorBidi" w:hAnsiTheme="minorBidi"/>
                <w:color w:val="000000"/>
                <w:sz w:val="20"/>
                <w:szCs w:val="20"/>
              </w:rPr>
              <w:fldChar w:fldCharType="separate"/>
            </w:r>
            <w:r w:rsidR="007A69D4">
              <w:rPr>
                <w:rFonts w:asciiTheme="minorBidi" w:hAnsiTheme="minorBidi"/>
                <w:noProof/>
                <w:color w:val="000000"/>
                <w:sz w:val="20"/>
                <w:szCs w:val="20"/>
              </w:rPr>
              <w:t>(van Egmond et al. 1996)</w:t>
            </w:r>
            <w:r w:rsidRPr="00346855">
              <w:rPr>
                <w:rFonts w:asciiTheme="minorBidi" w:hAnsiTheme="minorBidi"/>
                <w:color w:val="000000"/>
                <w:sz w:val="20"/>
                <w:szCs w:val="20"/>
              </w:rPr>
              <w:fldChar w:fldCharType="end"/>
            </w:r>
          </w:p>
        </w:tc>
        <w:tc>
          <w:tcPr>
            <w:tcW w:w="11133" w:type="dxa"/>
            <w:vAlign w:val="center"/>
          </w:tcPr>
          <w:p w14:paraId="78224F2E" w14:textId="2245C67F" w:rsidR="00B059F9" w:rsidRPr="00346855" w:rsidRDefault="00B059F9" w:rsidP="00B302E8">
            <w:pPr>
              <w:rPr>
                <w:rFonts w:asciiTheme="minorBidi" w:hAnsiTheme="minorBidi"/>
                <w:sz w:val="20"/>
              </w:rPr>
            </w:pPr>
            <w:r>
              <w:rPr>
                <w:rFonts w:asciiTheme="minorBidi" w:hAnsiTheme="minorBidi"/>
                <w:sz w:val="20"/>
              </w:rPr>
              <w:t>Chronically-ill infants</w:t>
            </w:r>
            <w:r w:rsidR="00240D77">
              <w:rPr>
                <w:rFonts w:asciiTheme="minorBidi" w:hAnsiTheme="minorBidi"/>
                <w:sz w:val="20"/>
              </w:rPr>
              <w:t xml:space="preserve"> and early children (1.5 to 15 months old)</w:t>
            </w:r>
            <w:r>
              <w:rPr>
                <w:rFonts w:asciiTheme="minorBidi" w:hAnsiTheme="minorBidi"/>
                <w:sz w:val="20"/>
              </w:rPr>
              <w:t xml:space="preserve">. </w:t>
            </w:r>
            <w:r w:rsidRPr="00346855">
              <w:rPr>
                <w:rFonts w:asciiTheme="minorBidi" w:hAnsiTheme="minorBidi"/>
                <w:sz w:val="20"/>
              </w:rPr>
              <w:t xml:space="preserve">Background diet was not lipid free; study compared </w:t>
            </w:r>
            <w:r w:rsidR="00B302E8">
              <w:rPr>
                <w:rFonts w:asciiTheme="minorBidi" w:hAnsiTheme="minorBidi"/>
                <w:sz w:val="20"/>
              </w:rPr>
              <w:t xml:space="preserve">pre-digested </w:t>
            </w:r>
            <w:r w:rsidRPr="00346855">
              <w:rPr>
                <w:rFonts w:asciiTheme="minorBidi" w:hAnsiTheme="minorBidi"/>
                <w:sz w:val="20"/>
              </w:rPr>
              <w:t>formula with two different LA levels.</w:t>
            </w:r>
            <w:r w:rsidR="00B302E8">
              <w:rPr>
                <w:rFonts w:asciiTheme="minorBidi" w:hAnsiTheme="minorBidi"/>
                <w:sz w:val="20"/>
              </w:rPr>
              <w:t xml:space="preserve"> </w:t>
            </w:r>
          </w:p>
        </w:tc>
      </w:tr>
      <w:tr w:rsidR="00EE7B97" w:rsidRPr="00346855" w14:paraId="31A968E4"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64B8AB4A"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CD80002" w14:textId="6C40DE4F"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&lt;Refman&gt;&lt;Cite&gt;&lt;Author&gt;von Chwalibogowski&lt;/Author&gt;&lt;Year&gt;1937&lt;/Year&gt;&lt;RecNum&gt;1534&lt;/RecNum&gt;&lt;IDText&gt;Experimentaluntersuchungen uber kalorisch ausreichende, qualitativ einseitage Ernahrung des Sauglings&lt;/IDText&gt;&lt;MDL Ref_Type="Generic"&gt;&lt;Ref_Type&gt;Generic&lt;/Ref_Type&gt;&lt;Ref_ID&gt;1534&lt;/Ref_ID&gt;&lt;Title_Primary&gt;Experimentaluntersuchungen uber kalorisch ausreichende, qualitativ einseitage Ernahrung des Sauglings&lt;/Title_Primary&gt;&lt;Authors_Primary&gt;von Chwalibogowski,A&lt;/Authors_Primary&gt;&lt;Date_Primary&gt;1937&lt;/Date_Primary&gt;&lt;Reprint&gt;Not in File&lt;/Reprint&gt;&lt;Start_Page&gt;110&lt;/Start_Page&gt;&lt;End_Page&gt;123&lt;/End_Page&gt;&lt;Periodical&gt;Acta Paediatr.&lt;/Periodical&gt;&lt;Volume&gt;22&lt;/Volume&gt;&lt;ZZ_JournalFull&gt;&lt;f name="System"&gt;Acta Paediatr.&lt;/f&gt;&lt;/ZZ_JournalFull&gt;&lt;ZZ_WorkformID&gt;33&lt;/ZZ_WorkformID&gt;&lt;/MDL&gt;&lt;/Cite&gt;&lt;/Refman&gt;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(von Chwalibogowski 1937)</w:t>
            </w:r>
            <w:r w:rsidRPr="00346855">
              <w:rPr>
                <w:rFonts w:asciiTheme="minorBidi" w:hAnsiTheme="minorBidi"/>
                <w:color w:val="000000"/>
                <w:sz w:val="20"/>
                <w:szCs w:val="20"/>
              </w:rPr>
              <w:fldChar w:fldCharType="end"/>
            </w:r>
          </w:p>
        </w:tc>
        <w:tc>
          <w:tcPr>
            <w:tcW w:w="11133" w:type="dxa"/>
            <w:vAlign w:val="center"/>
          </w:tcPr>
          <w:p w14:paraId="158530AF" w14:textId="77777777" w:rsidR="00EE7B97" w:rsidRPr="00346855" w:rsidRDefault="00EE7B97" w:rsidP="00EE7B97">
            <w:pPr>
              <w:rPr>
                <w:rFonts w:asciiTheme="minorBidi" w:hAnsiTheme="minorBidi"/>
                <w:sz w:val="20"/>
              </w:rPr>
            </w:pPr>
            <w:r w:rsidRPr="00346855">
              <w:rPr>
                <w:rFonts w:asciiTheme="minorBidi" w:hAnsiTheme="minorBidi"/>
                <w:sz w:val="20"/>
              </w:rPr>
              <w:t>Study did not include a phase where lipid was reintroduced to therapy to address reported clinical changes</w:t>
            </w:r>
          </w:p>
        </w:tc>
      </w:tr>
      <w:tr w:rsidR="00EE7B97" w:rsidRPr="00346855" w14:paraId="75FEB4E3"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0343B4D7"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B29B8F6" w14:textId="7378344C" w:rsidR="00EE7B97" w:rsidRDefault="00EE7B97" w:rsidP="00EE7B97">
            <w:pPr>
              <w:spacing w:before="120" w:after="120"/>
              <w:rPr>
                <w:rFonts w:asciiTheme="minorBidi" w:hAnsiTheme="minorBidi"/>
                <w:color w:val="000000"/>
                <w:sz w:val="20"/>
                <w:szCs w:val="20"/>
              </w:rPr>
            </w:pPr>
            <w:r>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&lt;Refman&gt;&lt;Cite&gt;&lt;Author&gt;Warwick&lt;/Author&gt;&lt;Year&gt;1959&lt;/Year&gt;&lt;RecNum&gt;1&lt;/RecNum&gt;&lt;IDText&gt;Chylous ascites and lymphedema&lt;/IDText&gt;&lt;MDL Ref_Type="Journal"&gt;&lt;Ref_Type&gt;Journal&lt;/Ref_Type&gt;&lt;Ref_ID&gt;1&lt;/Ref_ID&gt;&lt;Title_Primary&gt;Chylous ascites and lymphedema&lt;/Title_Primary&gt;&lt;Authors_Primary&gt;Warwick,W.J.&lt;/Authors_Primary&gt;&lt;Authors_Primary&gt;Holman,R.T.&lt;/Authors_Primary&gt;&lt;Authors_Primary&gt;Quie,P.G.&lt;/Authors_Primary&gt;&lt;Authors_Primary&gt;Good,R.A.&lt;/Authors_Primary&gt;&lt;Date_Primary&gt;1959/9&lt;/Date_Primary&gt;&lt;Keywords&gt;Child&lt;/Keywords&gt;&lt;Keywords&gt;Chylous Ascites&lt;/Keywords&gt;&lt;Keywords&gt;Infant&lt;/Keywords&gt;&lt;Keywords&gt;Lymphedema&lt;/Keywords&gt;&lt;Reprint&gt;Not in File&lt;/Reprint&gt;&lt;Start_Page&gt;317&lt;/Start_Page&gt;&lt;End_Page&gt;329&lt;/End_Page&gt;&lt;Periodical&gt;AMA.J.Dis.Child&lt;/Periodical&gt;&lt;Volume&gt;98&lt;/Volume&gt;&lt;Web_URL&gt;PM:13842989&lt;/Web_URL&gt;&lt;ZZ_JournalStdAbbrev&gt;&lt;f name="System"&gt;AMA.J.Dis.Child&lt;/f&gt;&lt;/ZZ_JournalStdAbbrev&gt;&lt;ZZ_WorkformID&gt;1&lt;/ZZ_WorkformID&gt;&lt;/MDL&gt;&lt;/Cite&gt;&lt;/Refman&gt;</w:instrText>
            </w:r>
            <w:r>
              <w:rPr>
                <w:rFonts w:asciiTheme="minorBidi" w:hAnsiTheme="minorBidi"/>
                <w:color w:val="000000"/>
                <w:sz w:val="20"/>
                <w:szCs w:val="20"/>
              </w:rPr>
              <w:fldChar w:fldCharType="separate"/>
            </w:r>
            <w:r>
              <w:rPr>
                <w:rFonts w:asciiTheme="minorBidi" w:hAnsiTheme="minorBidi"/>
                <w:noProof/>
                <w:color w:val="000000"/>
                <w:sz w:val="20"/>
                <w:szCs w:val="20"/>
              </w:rPr>
              <w:t>(Warwick et al. 1959)</w:t>
            </w:r>
            <w:r>
              <w:rPr>
                <w:rFonts w:asciiTheme="minorBidi" w:hAnsiTheme="minorBidi"/>
                <w:color w:val="000000"/>
                <w:sz w:val="20"/>
                <w:szCs w:val="20"/>
              </w:rPr>
              <w:fldChar w:fldCharType="end"/>
            </w:r>
          </w:p>
        </w:tc>
        <w:tc>
          <w:tcPr>
            <w:tcW w:w="11133" w:type="dxa"/>
            <w:vAlign w:val="center"/>
          </w:tcPr>
          <w:p w14:paraId="1AA98FCF" w14:textId="77777777" w:rsidR="00EE7B97" w:rsidRPr="00346855" w:rsidRDefault="00EE7B97" w:rsidP="00EE7B97">
            <w:pPr>
              <w:rPr>
                <w:rFonts w:asciiTheme="minorBidi" w:hAnsiTheme="minorBidi"/>
                <w:sz w:val="20"/>
              </w:rPr>
            </w:pPr>
            <w:r>
              <w:rPr>
                <w:rFonts w:asciiTheme="minorBidi" w:hAnsiTheme="minorBidi"/>
                <w:sz w:val="20"/>
              </w:rPr>
              <w:t>Seriously-ill patient on lipid intervention without DHA.</w:t>
            </w:r>
          </w:p>
        </w:tc>
      </w:tr>
      <w:tr w:rsidR="00EE7B97" w:rsidRPr="00346855" w14:paraId="0DFEF637"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3EB6C9DE"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476E6D9D" w14:textId="0C97138E"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&lt;Refman&gt;&lt;Cite&gt;&lt;Author&gt;Wene&lt;/Author&gt;&lt;Year&gt;1975&lt;/Year&gt;&lt;RecNum&gt;1346&lt;/RecNum&gt;&lt;IDText&gt;The development of essential fatty acid deficiency in healthy men fed fat-free diets intravenously and orally&lt;/IDText&gt;&lt;MDL Ref_Type="Journal"&gt;&lt;Ref_Type&gt;Journal&lt;/Ref_Type&gt;&lt;Ref_ID&gt;1346&lt;/Ref_ID&gt;&lt;Title_Primary&gt;The development of essential fatty acid deficiency in healthy men fed fat-free diets intravenously and orally&lt;/Title_Primary&gt;&lt;Authors_Primary&gt;Wene,J.D.&lt;/Authors_Primary&gt;&lt;Authors_Primary&gt;Connor,W.E.&lt;/Authors_Primary&gt;&lt;Authors_Primary&gt;DenBesten,L.&lt;/Authors_Primary&gt;&lt;Date_Primary&gt;1975/7&lt;/Date_Primary&gt;&lt;Keywords&gt;Adipose Tissue&lt;/Keywords&gt;&lt;Keywords&gt;administration &amp;amp; dosage&lt;/Keywords&gt;&lt;Keywords&gt;Administration,Oral&lt;/Keywords&gt;&lt;Keywords&gt;Adult&lt;/Keywords&gt;&lt;Keywords&gt;adverse effects&lt;/Keywords&gt;&lt;Keywords&gt;article&lt;/Keywords&gt;&lt;Keywords&gt;blood&lt;/Keywords&gt;&lt;Keywords&gt;Body Weight&lt;/Keywords&gt;&lt;Keywords&gt;Cholesterol&lt;/Keywords&gt;&lt;Keywords&gt;Cholesterol Esters&lt;/Keywords&gt;&lt;Keywords&gt;deficiency&lt;/Keywords&gt;&lt;Keywords&gt;Deficiency Diseases&lt;/Keywords&gt;&lt;Keywords&gt;Diet&lt;/Keywords&gt;&lt;Keywords&gt;Dietary Fats&lt;/Keywords&gt;&lt;Keywords&gt;Esters&lt;/Keywords&gt;&lt;Keywords&gt;etiology&lt;/Keywords&gt;&lt;Keywords&gt;Fasting&lt;/Keywords&gt;&lt;Keywords&gt;Fats&lt;/Keywords&gt;&lt;Keywords&gt;Fatty Acids&lt;/Keywords&gt;&lt;Keywords&gt;Fatty Acids,Essential&lt;/Keywords&gt;&lt;Keywords&gt;Glucose&lt;/Keywords&gt;&lt;Keywords&gt;Humans&lt;/Keywords&gt;&lt;Keywords&gt;Infusions,Parenteral&lt;/Keywords&gt;&lt;Keywords&gt;Linoleic Acid&lt;/Keywords&gt;&lt;Keywords&gt;Linoleic Acids&lt;/Keywords&gt;&lt;Keywords&gt;Male&lt;/Keywords&gt;&lt;Keywords&gt;metabolism&lt;/Keywords&gt;&lt;Keywords&gt;Parenteral Nutrition,Total&lt;/Keywords&gt;&lt;Keywords&gt;Phospholipids&lt;/Keywords&gt;&lt;Keywords&gt;prevention &amp;amp; control&lt;/Keywords&gt;&lt;Keywords&gt;Research&lt;/Keywords&gt;&lt;Keywords&gt;Triglycerides&lt;/Keywords&gt;&lt;Reprint&gt;Not in File&lt;/Reprint&gt;&lt;Start_Page&gt;127&lt;/Start_Page&gt;&lt;End_Page&gt;134&lt;/End_Page&gt;&lt;Periodical&gt;J.Clin.Invest&lt;/Periodical&gt;&lt;Volume&gt;56&lt;/Volume&gt;&lt;Issue&gt;1&lt;/Issue&gt;&lt;User_Def_5&gt;PMC436563&lt;/User_Def_5&gt;&lt;Misc_3&gt;10.1172/JCI108061 [doi]&lt;/Misc_3&gt;&lt;Web_URL&gt;PM:806609&lt;/Web_URL&gt;&lt;ZZ_JournalFull&gt;&lt;f name="System"&gt;J.Clin.Invest&lt;/f&gt;&lt;/ZZ_JournalFull&gt;&lt;ZZ_WorkformID&gt;1&lt;/ZZ_WorkformID&gt;&lt;/MDL&gt;&lt;/Cite&gt;&lt;/Refman&gt;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(Wene et al. 1975)</w:t>
            </w:r>
            <w:r w:rsidRPr="00346855">
              <w:rPr>
                <w:rFonts w:asciiTheme="minorBidi" w:hAnsiTheme="minorBidi"/>
                <w:color w:val="000000"/>
                <w:sz w:val="20"/>
                <w:szCs w:val="20"/>
              </w:rPr>
              <w:fldChar w:fldCharType="end"/>
            </w:r>
          </w:p>
        </w:tc>
        <w:tc>
          <w:tcPr>
            <w:tcW w:w="11133" w:type="dxa"/>
            <w:vAlign w:val="center"/>
          </w:tcPr>
          <w:p w14:paraId="4B8A26CA" w14:textId="48942D1A" w:rsidR="00EE7B97" w:rsidRPr="00346855" w:rsidRDefault="00EE7B97" w:rsidP="00485487">
            <w:pPr>
              <w:rPr>
                <w:rFonts w:asciiTheme="minorBidi" w:hAnsiTheme="minorBidi"/>
                <w:sz w:val="20"/>
              </w:rPr>
            </w:pPr>
            <w:r w:rsidRPr="00346855">
              <w:rPr>
                <w:rFonts w:asciiTheme="minorBidi" w:hAnsiTheme="minorBidi"/>
                <w:sz w:val="20"/>
              </w:rPr>
              <w:t>Biochemical assessment of EFAD only</w:t>
            </w:r>
            <w:r w:rsidR="00485487">
              <w:rPr>
                <w:rFonts w:asciiTheme="minorBidi" w:hAnsiTheme="minorBidi"/>
                <w:sz w:val="20"/>
              </w:rPr>
              <w:t>, which is not specific to DHA.</w:t>
            </w:r>
            <w:r w:rsidRPr="00346855">
              <w:rPr>
                <w:rFonts w:asciiTheme="minorBidi" w:hAnsiTheme="minorBidi"/>
                <w:sz w:val="20"/>
              </w:rPr>
              <w:t xml:space="preserve"> </w:t>
            </w:r>
            <w:r w:rsidR="00485487">
              <w:rPr>
                <w:rFonts w:asciiTheme="minorBidi" w:hAnsiTheme="minorBidi"/>
                <w:sz w:val="20"/>
              </w:rPr>
              <w:t>N</w:t>
            </w:r>
            <w:r w:rsidRPr="00346855">
              <w:rPr>
                <w:rFonts w:asciiTheme="minorBidi" w:hAnsiTheme="minorBidi"/>
                <w:sz w:val="20"/>
              </w:rPr>
              <w:t>o reported clinical changes associated with EFAD</w:t>
            </w:r>
          </w:p>
        </w:tc>
      </w:tr>
      <w:tr w:rsidR="00EE7B97" w:rsidRPr="00346855" w14:paraId="033CFE0D" w14:textId="77777777" w:rsidTr="002E7E73">
        <w:trPr>
          <w:cnfStyle w:val="000000100000" w:firstRow="0" w:lastRow="0" w:firstColumn="0" w:lastColumn="0" w:oddVBand="0" w:evenVBand="0" w:oddHBand="1" w:evenHBand="0" w:firstRowFirstColumn="0" w:firstRowLastColumn="0" w:lastRowFirstColumn="0" w:lastRowLastColumn="0"/>
        </w:trPr>
        <w:tc>
          <w:tcPr>
            <w:tcW w:w="817" w:type="dxa"/>
            <w:vAlign w:val="center"/>
          </w:tcPr>
          <w:p w14:paraId="592FB7AB"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093865DD" w14:textId="75FF1E47"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r>
            <w:r w:rsidR="00A53C51">
              <w:rPr>
                <w:rFonts w:asciiTheme="minorBidi" w:hAnsiTheme="minorBidi"/>
                <w:color w:val="000000"/>
                <w:sz w:val="20"/>
                <w:szCs w:val="20"/>
              </w:rPr>
              <w:instrText xml:space="preserve"> ADDIN REFMGR.CITE &lt;Refman&gt;&lt;Cite&gt;&lt;Author&gt;Yamanaka&lt;/Author&gt;&lt;Year&gt;1981&lt;/Year&gt;&lt;RecNum&gt;1268&lt;/RecNum&gt;&lt;IDText&gt;Essential fatty acids deficiency in humans&lt;/IDText&gt;&lt;MDL Ref_Type="Journal"&gt;&lt;Ref_Type&gt;Journal&lt;/Ref_Type&gt;&lt;Ref_ID&gt;1268&lt;/Ref_ID&gt;&lt;Title_Primary&gt;Essential fatty acids deficiency in humans&lt;/Title_Primary&gt;&lt;Authors_Primary&gt;Yamanaka,W.K.&lt;/Authors_Primary&gt;&lt;Authors_Primary&gt;Clemans,G.W.&lt;/Authors_Primary&gt;&lt;Authors_Primary&gt;Hutchinson,M.L.&lt;/Authors_Primary&gt;&lt;Date_Primary&gt;1981&lt;/Date_Primary&gt;&lt;Keywords&gt;Adult&lt;/Keywords&gt;&lt;Keywords&gt;adverse effects&lt;/Keywords&gt;&lt;Keywords&gt;Animals&lt;/Keywords&gt;&lt;Keywords&gt;article&lt;/Keywords&gt;&lt;Keywords&gt;biosynthesis&lt;/Keywords&gt;&lt;Keywords&gt;Child&lt;/Keywords&gt;&lt;Keywords&gt;deficiency&lt;/Keywords&gt;&lt;Keywords&gt;Dietary Fats&lt;/Keywords&gt;&lt;Keywords&gt;Fats&lt;/Keywords&gt;&lt;Keywords&gt;Fatty Acids&lt;/Keywords&gt;&lt;Keywords&gt;Fatty Acids,Essential&lt;/Keywords&gt;&lt;Keywords&gt;Growth&lt;/Keywords&gt;&lt;Keywords&gt;human&lt;/Keywords&gt;&lt;Keywords&gt;Humans&lt;/Keywords&gt;&lt;Keywords&gt;Immunity&lt;/Keywords&gt;&lt;Keywords&gt;Infant&lt;/Keywords&gt;&lt;Keywords&gt;Isomerism&lt;/Keywords&gt;&lt;Keywords&gt;Lipids&lt;/Keywords&gt;&lt;Keywords&gt;Liver&lt;/Keywords&gt;&lt;Keywords&gt;Membrane Lipids&lt;/Keywords&gt;&lt;Keywords&gt;metabolism&lt;/Keywords&gt;&lt;Keywords&gt;Parenteral Nutrition&lt;/Keywords&gt;&lt;Keywords&gt;Phospholipids&lt;/Keywords&gt;&lt;Keywords&gt;Prostaglandins&lt;/Keywords&gt;&lt;Keywords&gt;Skin&lt;/Keywords&gt;&lt;Keywords&gt;therapeutic use&lt;/Keywords&gt;&lt;Reprint&gt;Not in File&lt;/Reprint&gt;&lt;Start_Page&gt;187&lt;/Start_Page&gt;&lt;End_Page&gt;215&lt;/End_Page&gt;&lt;Periodical&gt;Prog.Lipid Res.&lt;/Periodical&gt;&lt;Volume&gt;19&lt;/Volume&gt;&lt;Issue&gt;3-4&lt;/Issue&gt;&lt;Misc_3&gt;0163-7827(80)90004-1 [pii]&lt;/Misc_3&gt;&lt;Web_URL&gt;PM:6798583&lt;/Web_URL&gt;&lt;ZZ_JournalFull&gt;&lt;f name="System"&gt;Prog.Lipid Res.&lt;/f&gt;&lt;/ZZ_JournalFull&gt;&lt;ZZ_WorkformID&gt;1&lt;/ZZ_WorkformID&gt;&lt;/MDL&gt;&lt;/Cite&gt;&lt;/Refman&gt;</w:instrText>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(Yamanaka et al. 1981)</w:t>
            </w:r>
            <w:r w:rsidRPr="00346855">
              <w:rPr>
                <w:rFonts w:asciiTheme="minorBidi" w:hAnsiTheme="minorBidi"/>
                <w:color w:val="000000"/>
                <w:sz w:val="20"/>
                <w:szCs w:val="20"/>
              </w:rPr>
              <w:fldChar w:fldCharType="end"/>
            </w:r>
          </w:p>
        </w:tc>
        <w:tc>
          <w:tcPr>
            <w:tcW w:w="11133" w:type="dxa"/>
            <w:vAlign w:val="center"/>
          </w:tcPr>
          <w:p w14:paraId="53A88682" w14:textId="77777777" w:rsidR="00EE7B97" w:rsidRPr="00346855" w:rsidRDefault="00EE7B97" w:rsidP="00EE7B97">
            <w:pPr>
              <w:rPr>
                <w:rFonts w:asciiTheme="minorBidi" w:hAnsiTheme="minorBidi"/>
                <w:sz w:val="20"/>
              </w:rPr>
            </w:pPr>
            <w:r w:rsidRPr="00346855">
              <w:rPr>
                <w:rFonts w:asciiTheme="minorBidi" w:hAnsiTheme="minorBidi"/>
                <w:sz w:val="20"/>
              </w:rPr>
              <w:t>Review article without new case studies</w:t>
            </w:r>
          </w:p>
        </w:tc>
      </w:tr>
      <w:tr w:rsidR="00EE7B97" w:rsidRPr="00346855" w14:paraId="1B59C127" w14:textId="77777777" w:rsidTr="002E7E73">
        <w:trPr>
          <w:cnfStyle w:val="000000010000" w:firstRow="0" w:lastRow="0" w:firstColumn="0" w:lastColumn="0" w:oddVBand="0" w:evenVBand="0" w:oddHBand="0" w:evenHBand="1" w:firstRowFirstColumn="0" w:firstRowLastColumn="0" w:lastRowFirstColumn="0" w:lastRowLastColumn="0"/>
        </w:trPr>
        <w:tc>
          <w:tcPr>
            <w:tcW w:w="817" w:type="dxa"/>
            <w:vAlign w:val="center"/>
          </w:tcPr>
          <w:p w14:paraId="45D91CEF" w14:textId="77777777" w:rsidR="00EE7B97" w:rsidRPr="00EE7B97" w:rsidRDefault="00EE7B97" w:rsidP="00111258">
            <w:pPr>
              <w:pStyle w:val="ListParagraph"/>
              <w:numPr>
                <w:ilvl w:val="0"/>
                <w:numId w:val="9"/>
              </w:numPr>
              <w:spacing w:before="120" w:after="120"/>
              <w:rPr>
                <w:rFonts w:asciiTheme="minorBidi" w:hAnsiTheme="minorBidi"/>
                <w:color w:val="000000"/>
                <w:sz w:val="20"/>
                <w:szCs w:val="20"/>
              </w:rPr>
            </w:pPr>
          </w:p>
        </w:tc>
        <w:tc>
          <w:tcPr>
            <w:tcW w:w="2693" w:type="dxa"/>
            <w:vAlign w:val="center"/>
          </w:tcPr>
          <w:p w14:paraId="55EADD83" w14:textId="52A9CD40" w:rsidR="00EE7B97" w:rsidRPr="00346855" w:rsidRDefault="00EE7B97" w:rsidP="00EE7B97">
            <w:pPr>
              <w:spacing w:before="120" w:after="120"/>
              <w:rPr>
                <w:rFonts w:asciiTheme="minorBidi" w:hAnsiTheme="minorBidi"/>
                <w:color w:val="000000"/>
                <w:sz w:val="20"/>
                <w:szCs w:val="20"/>
              </w:rPr>
            </w:pPr>
            <w:r w:rsidRPr="00346855">
              <w:rPr>
                <w:rFonts w:asciiTheme="minorBidi" w:hAnsiTheme="minorBidi"/>
                <w:color w:val="000000"/>
                <w:sz w:val="20"/>
                <w:szCs w:val="20"/>
              </w:rPr>
              <w:fldChar w:fldCharType="begin">
                <w:fldData xml:space="preserve">PFJlZm1hbj48Q2l0ZT48QXV0aG9yPllvc2hpbW90bzwvQXV0aG9yPjxZZWFyPjE5OTk8L1llYXI+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=
</w:fldData>
              </w:fldChar>
            </w:r>
            <w:r w:rsidR="00A53C51">
              <w:rPr>
                <w:rFonts w:asciiTheme="minorBidi" w:hAnsiTheme="minorBidi"/>
                <w:color w:val="000000"/>
                <w:sz w:val="20"/>
                <w:szCs w:val="20"/>
              </w:rPr>
              <w:instrText xml:space="preserve"> ADDIN REFMGR.CITE </w:instrText>
            </w:r>
            <w:r w:rsidR="00A53C51">
              <w:rPr>
                <w:rFonts w:asciiTheme="minorBidi" w:hAnsiTheme="minorBidi"/>
                <w:color w:val="000000"/>
                <w:sz w:val="20"/>
                <w:szCs w:val="20"/>
              </w:rPr>
              <w:fldChar w:fldCharType="begin">
                <w:fldData xml:space="preserve">PFJlZm1hbj48Q2l0ZT48QXV0aG9yPllvc2hpbW90bzwvQXV0aG9yPjxZZWFyPjE5OTk8L1llYXI+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=
</w:fldData>
              </w:fldChar>
            </w:r>
            <w:r w:rsidR="00A53C51" w:rsidRPr="00A53C51">
              <w:rPr>
                <w:rFonts w:asciiTheme="minorBidi" w:hAnsiTheme="minorBidi"/>
                <w:color w:val="000000"/>
                <w:sz w:val="20"/>
                <w:szCs w:val="20"/>
              </w:rPr>
              <w:instrText xml:space="preserve"> ADDIN EN.CITE.DATA </w:instrText>
            </w:r>
            <w:r w:rsidR="00A53C51">
              <w:rPr>
                <w:rFonts w:asciiTheme="minorBidi" w:hAnsiTheme="minorBidi"/>
                <w:color w:val="000000"/>
                <w:sz w:val="20"/>
                <w:szCs w:val="20"/>
              </w:rPr>
            </w:r>
            <w:r w:rsidR="00A53C51">
              <w:rPr>
                <w:rFonts w:asciiTheme="minorBidi" w:hAnsiTheme="minorBidi"/>
                <w:color w:val="000000"/>
                <w:sz w:val="20"/>
                <w:szCs w:val="20"/>
              </w:rPr>
              <w:fldChar w:fldCharType="end"/>
            </w:r>
            <w:r w:rsidRPr="00346855">
              <w:rPr>
                <w:rFonts w:asciiTheme="minorBidi" w:hAnsiTheme="minorBidi"/>
                <w:color w:val="000000"/>
                <w:sz w:val="20"/>
                <w:szCs w:val="20"/>
              </w:rPr>
            </w:r>
            <w:r w:rsidRPr="00346855">
              <w:rPr>
                <w:rFonts w:asciiTheme="minorBidi" w:hAnsiTheme="minorBidi"/>
                <w:color w:val="000000"/>
                <w:sz w:val="20"/>
                <w:szCs w:val="20"/>
              </w:rPr>
              <w:fldChar w:fldCharType="separate"/>
            </w:r>
            <w:r w:rsidRPr="00346855">
              <w:rPr>
                <w:rFonts w:asciiTheme="minorBidi" w:hAnsiTheme="minorBidi"/>
                <w:noProof/>
                <w:color w:val="000000"/>
                <w:sz w:val="20"/>
                <w:szCs w:val="20"/>
              </w:rPr>
              <w:t>(Yoshimoto et al. 1999)</w:t>
            </w:r>
            <w:r w:rsidRPr="00346855">
              <w:rPr>
                <w:rFonts w:asciiTheme="minorBidi" w:hAnsiTheme="minorBidi"/>
                <w:color w:val="000000"/>
                <w:sz w:val="20"/>
                <w:szCs w:val="20"/>
              </w:rPr>
              <w:fldChar w:fldCharType="end"/>
            </w:r>
          </w:p>
        </w:tc>
        <w:tc>
          <w:tcPr>
            <w:tcW w:w="11133" w:type="dxa"/>
            <w:vAlign w:val="center"/>
          </w:tcPr>
          <w:p w14:paraId="06CDAC5B" w14:textId="74C594A3" w:rsidR="00EE7B97" w:rsidRPr="00346855" w:rsidRDefault="00485487" w:rsidP="00485487">
            <w:pPr>
              <w:rPr>
                <w:rFonts w:asciiTheme="minorBidi" w:hAnsiTheme="minorBidi"/>
                <w:sz w:val="20"/>
              </w:rPr>
            </w:pPr>
            <w:r w:rsidRPr="00346855">
              <w:rPr>
                <w:rFonts w:asciiTheme="minorBidi" w:hAnsiTheme="minorBidi"/>
                <w:sz w:val="20"/>
              </w:rPr>
              <w:t>Biochemical assessment of EFAD only</w:t>
            </w:r>
            <w:r>
              <w:rPr>
                <w:rFonts w:asciiTheme="minorBidi" w:hAnsiTheme="minorBidi"/>
                <w:sz w:val="20"/>
              </w:rPr>
              <w:t>, which is not specific to DHA.</w:t>
            </w:r>
            <w:r w:rsidRPr="00346855">
              <w:rPr>
                <w:rFonts w:asciiTheme="minorBidi" w:hAnsiTheme="minorBidi"/>
                <w:sz w:val="20"/>
              </w:rPr>
              <w:t xml:space="preserve"> </w:t>
            </w:r>
            <w:r>
              <w:rPr>
                <w:rFonts w:asciiTheme="minorBidi" w:hAnsiTheme="minorBidi"/>
                <w:sz w:val="20"/>
              </w:rPr>
              <w:t>N</w:t>
            </w:r>
            <w:r w:rsidRPr="00346855">
              <w:rPr>
                <w:rFonts w:asciiTheme="minorBidi" w:hAnsiTheme="minorBidi"/>
                <w:sz w:val="20"/>
              </w:rPr>
              <w:t>o</w:t>
            </w:r>
            <w:r w:rsidR="00EE7B97" w:rsidRPr="00346855">
              <w:rPr>
                <w:rFonts w:asciiTheme="minorBidi" w:hAnsiTheme="minorBidi"/>
                <w:sz w:val="20"/>
              </w:rPr>
              <w:t xml:space="preserve"> reported clinical changes associated with EFAD</w:t>
            </w:r>
          </w:p>
        </w:tc>
      </w:tr>
    </w:tbl>
    <w:p w14:paraId="2E9E0FCF" w14:textId="77777777" w:rsidR="007750AE" w:rsidRPr="00447DF5" w:rsidRDefault="007750AE" w:rsidP="007750AE">
      <w:pPr>
        <w:rPr>
          <w:lang w:eastAsia="en-AU"/>
        </w:rPr>
      </w:pPr>
    </w:p>
    <w:p w14:paraId="00D139B1" w14:textId="77777777" w:rsidR="007750AE" w:rsidRDefault="007750AE" w:rsidP="007750AE">
      <w:pPr>
        <w:rPr>
          <w:lang w:eastAsia="en-AU"/>
        </w:rPr>
      </w:pPr>
      <w:bookmarkStart w:id="98" w:name="_Toc404596706"/>
    </w:p>
    <w:p w14:paraId="00AF27F2" w14:textId="449E8138" w:rsidR="00061134" w:rsidRDefault="00061134" w:rsidP="007750AE">
      <w:pPr>
        <w:rPr>
          <w:rFonts w:asciiTheme="minorBidi" w:hAnsiTheme="minorBidi"/>
          <w:sz w:val="20"/>
        </w:rPr>
      </w:pPr>
      <w:r w:rsidRPr="00346855">
        <w:rPr>
          <w:rFonts w:asciiTheme="minorBidi" w:hAnsiTheme="minorBidi"/>
          <w:sz w:val="20"/>
        </w:rPr>
        <w:t>EFAD</w:t>
      </w:r>
      <w:r>
        <w:rPr>
          <w:rFonts w:asciiTheme="minorBidi" w:hAnsiTheme="minorBidi"/>
          <w:sz w:val="20"/>
        </w:rPr>
        <w:t xml:space="preserve">: </w:t>
      </w:r>
      <w:r w:rsidRPr="00346855">
        <w:rPr>
          <w:rFonts w:asciiTheme="minorBidi" w:hAnsiTheme="minorBidi"/>
          <w:sz w:val="20"/>
        </w:rPr>
        <w:t>essential fatty acid deficiency</w:t>
      </w:r>
      <w:r>
        <w:rPr>
          <w:rFonts w:asciiTheme="minorBidi" w:hAnsiTheme="minorBidi"/>
          <w:sz w:val="20"/>
        </w:rPr>
        <w:t xml:space="preserve">. </w:t>
      </w:r>
      <w:r w:rsidR="002E7E73">
        <w:rPr>
          <w:rFonts w:asciiTheme="minorBidi" w:hAnsiTheme="minorBidi"/>
          <w:sz w:val="20"/>
        </w:rPr>
        <w:t xml:space="preserve">PN: parenteral nutrition. </w:t>
      </w:r>
    </w:p>
    <w:p w14:paraId="30C6318E" w14:textId="4FED3943" w:rsidR="00C31BD4" w:rsidRDefault="00C31BD4" w:rsidP="007750AE">
      <w:pPr>
        <w:rPr>
          <w:lang w:eastAsia="en-AU"/>
        </w:rPr>
      </w:pPr>
    </w:p>
    <w:p w14:paraId="65A04112" w14:textId="77777777" w:rsidR="00C31BD4" w:rsidRPr="00447DF5" w:rsidRDefault="00C31BD4" w:rsidP="007750AE">
      <w:pPr>
        <w:rPr>
          <w:lang w:eastAsia="en-AU"/>
        </w:rPr>
        <w:sectPr w:rsidR="00C31BD4" w:rsidRPr="00447DF5" w:rsidSect="00C866DA">
          <w:pgSz w:w="16838" w:h="11906" w:orient="landscape"/>
          <w:pgMar w:top="1418" w:right="1418" w:bottom="1418" w:left="1418" w:header="709" w:footer="709" w:gutter="0"/>
          <w:cols w:space="708"/>
          <w:docGrid w:linePitch="360"/>
        </w:sectPr>
      </w:pPr>
    </w:p>
    <w:p w14:paraId="60771CF7" w14:textId="017CDE0C" w:rsidR="007750AE" w:rsidRPr="00447DF5" w:rsidRDefault="007750AE" w:rsidP="00D07467">
      <w:pPr>
        <w:pStyle w:val="Heading1"/>
        <w:numPr>
          <w:ilvl w:val="0"/>
          <w:numId w:val="0"/>
        </w:numPr>
        <w:ind w:left="432" w:hanging="432"/>
        <w:rPr>
          <w:lang w:eastAsia="en-AU"/>
        </w:rPr>
      </w:pPr>
      <w:bookmarkStart w:id="99" w:name="_Toc404596707"/>
      <w:bookmarkStart w:id="100" w:name="_Toc446322235"/>
      <w:bookmarkStart w:id="101" w:name="_Toc446325800"/>
      <w:bookmarkEnd w:id="98"/>
      <w:r w:rsidRPr="00447DF5">
        <w:rPr>
          <w:lang w:eastAsia="en-AU"/>
        </w:rPr>
        <w:t xml:space="preserve">Appendix </w:t>
      </w:r>
      <w:r w:rsidR="00D07467">
        <w:rPr>
          <w:lang w:eastAsia="en-AU"/>
        </w:rPr>
        <w:t>3</w:t>
      </w:r>
      <w:r w:rsidRPr="00447DF5">
        <w:rPr>
          <w:lang w:eastAsia="en-AU"/>
        </w:rPr>
        <w:t>: GRADE summary of findings table</w:t>
      </w:r>
      <w:bookmarkEnd w:id="99"/>
      <w:r w:rsidRPr="00447DF5">
        <w:rPr>
          <w:lang w:eastAsia="en-AU"/>
        </w:rPr>
        <w:t>s</w:t>
      </w:r>
      <w:bookmarkEnd w:id="100"/>
      <w:bookmarkEnd w:id="101"/>
    </w:p>
    <w:p w14:paraId="666FE4A4" w14:textId="139785C7" w:rsidR="00D2776C" w:rsidRPr="007C3FB7" w:rsidRDefault="007750AE" w:rsidP="009C0CE9">
      <w:pPr>
        <w:rPr>
          <w:iCs/>
        </w:rPr>
      </w:pPr>
      <w:r w:rsidRPr="00447DF5">
        <w:t xml:space="preserve">Question: </w:t>
      </w:r>
      <w:r w:rsidR="009C0CE9" w:rsidRPr="00447DF5">
        <w:rPr>
          <w:b/>
          <w:i/>
        </w:rPr>
        <w:t xml:space="preserve">Is dietary intake of docosahexaenoic acid (DHA) required </w:t>
      </w:r>
      <w:r w:rsidR="009C0CE9">
        <w:rPr>
          <w:b/>
          <w:i/>
        </w:rPr>
        <w:t xml:space="preserve">to maintain </w:t>
      </w:r>
      <w:r w:rsidR="009C0CE9" w:rsidRPr="00447DF5">
        <w:rPr>
          <w:b/>
          <w:i/>
        </w:rPr>
        <w:t xml:space="preserve">normal brain </w:t>
      </w:r>
      <w:r w:rsidR="009C0CE9">
        <w:rPr>
          <w:b/>
          <w:i/>
        </w:rPr>
        <w:t xml:space="preserve">and vision </w:t>
      </w:r>
      <w:r w:rsidR="009C0CE9" w:rsidRPr="00447DF5">
        <w:rPr>
          <w:b/>
          <w:i/>
        </w:rPr>
        <w:t>function?</w:t>
      </w:r>
    </w:p>
    <w:p w14:paraId="6B25915C" w14:textId="77777777" w:rsidR="007750AE" w:rsidRPr="00447DF5" w:rsidRDefault="007750AE" w:rsidP="007750AE">
      <w:pPr>
        <w:rPr>
          <w:sz w:val="18"/>
          <w:szCs w:val="18"/>
        </w:rPr>
      </w:pPr>
    </w:p>
    <w:tbl>
      <w:tblPr>
        <w:tblStyle w:val="TableGrid"/>
        <w:tblW w:w="0" w:type="auto"/>
        <w:tblLook w:val="04A0" w:firstRow="1" w:lastRow="0" w:firstColumn="1" w:lastColumn="0" w:noHBand="0" w:noVBand="1"/>
      </w:tblPr>
      <w:tblGrid>
        <w:gridCol w:w="1708"/>
        <w:gridCol w:w="817"/>
        <w:gridCol w:w="1164"/>
        <w:gridCol w:w="1417"/>
        <w:gridCol w:w="1277"/>
        <w:gridCol w:w="1227"/>
        <w:gridCol w:w="1671"/>
        <w:gridCol w:w="1426"/>
        <w:gridCol w:w="1592"/>
        <w:gridCol w:w="1919"/>
      </w:tblGrid>
      <w:tr w:rsidR="009E4922" w:rsidRPr="00447DF5" w14:paraId="5BF4B007" w14:textId="77777777" w:rsidTr="00496BD4">
        <w:trPr>
          <w:trHeight w:val="651"/>
        </w:trPr>
        <w:tc>
          <w:tcPr>
            <w:tcW w:w="9281" w:type="dxa"/>
            <w:gridSpan w:val="7"/>
            <w:shd w:val="clear" w:color="auto" w:fill="DBE5F1" w:themeFill="accent1" w:themeFillTint="33"/>
          </w:tcPr>
          <w:p w14:paraId="1B46768D" w14:textId="77777777" w:rsidR="009E4922" w:rsidRPr="00447DF5" w:rsidRDefault="009E4922" w:rsidP="00361FFE">
            <w:pPr>
              <w:spacing w:before="240" w:after="240"/>
              <w:jc w:val="center"/>
              <w:rPr>
                <w:b/>
                <w:sz w:val="18"/>
                <w:szCs w:val="18"/>
              </w:rPr>
            </w:pPr>
            <w:r w:rsidRPr="00447DF5">
              <w:rPr>
                <w:b/>
                <w:sz w:val="18"/>
                <w:szCs w:val="18"/>
              </w:rPr>
              <w:t>Quality assessment of body of evidence</w:t>
            </w:r>
          </w:p>
        </w:tc>
        <w:tc>
          <w:tcPr>
            <w:tcW w:w="1426" w:type="dxa"/>
            <w:vMerge w:val="restart"/>
            <w:shd w:val="clear" w:color="auto" w:fill="DBE5F1" w:themeFill="accent1" w:themeFillTint="33"/>
            <w:vAlign w:val="center"/>
          </w:tcPr>
          <w:p w14:paraId="793EC9EC" w14:textId="05547CEC" w:rsidR="009E4922" w:rsidRPr="00447DF5" w:rsidRDefault="009E4922" w:rsidP="00496BD4">
            <w:pPr>
              <w:spacing w:before="240" w:after="240"/>
              <w:jc w:val="center"/>
              <w:rPr>
                <w:b/>
                <w:sz w:val="18"/>
                <w:szCs w:val="18"/>
              </w:rPr>
            </w:pPr>
            <w:r w:rsidRPr="00447DF5">
              <w:rPr>
                <w:b/>
                <w:sz w:val="18"/>
                <w:szCs w:val="18"/>
              </w:rPr>
              <w:t>Participant numbers</w:t>
            </w:r>
          </w:p>
        </w:tc>
        <w:tc>
          <w:tcPr>
            <w:tcW w:w="1592" w:type="dxa"/>
            <w:vMerge w:val="restart"/>
            <w:shd w:val="clear" w:color="auto" w:fill="DBE5F1" w:themeFill="accent1" w:themeFillTint="33"/>
            <w:vAlign w:val="center"/>
          </w:tcPr>
          <w:p w14:paraId="78D5669B" w14:textId="77777777" w:rsidR="009E4922" w:rsidRPr="00447DF5" w:rsidRDefault="009E4922" w:rsidP="00496BD4">
            <w:pPr>
              <w:spacing w:before="240" w:after="240"/>
              <w:jc w:val="center"/>
              <w:rPr>
                <w:b/>
                <w:sz w:val="18"/>
                <w:szCs w:val="18"/>
              </w:rPr>
            </w:pPr>
            <w:r w:rsidRPr="00447DF5">
              <w:rPr>
                <w:b/>
                <w:sz w:val="18"/>
                <w:szCs w:val="18"/>
              </w:rPr>
              <w:t>Mean effect size</w:t>
            </w:r>
          </w:p>
        </w:tc>
        <w:tc>
          <w:tcPr>
            <w:tcW w:w="1919" w:type="dxa"/>
            <w:vMerge w:val="restart"/>
            <w:shd w:val="clear" w:color="auto" w:fill="DBE5F1" w:themeFill="accent1" w:themeFillTint="33"/>
            <w:vAlign w:val="center"/>
          </w:tcPr>
          <w:p w14:paraId="2DCE3C86" w14:textId="77777777" w:rsidR="009E4922" w:rsidRPr="00447DF5" w:rsidRDefault="009E4922" w:rsidP="00496BD4">
            <w:pPr>
              <w:spacing w:before="240" w:after="240"/>
              <w:jc w:val="center"/>
              <w:rPr>
                <w:b/>
                <w:sz w:val="18"/>
                <w:szCs w:val="18"/>
              </w:rPr>
            </w:pPr>
            <w:r w:rsidRPr="00447DF5">
              <w:rPr>
                <w:b/>
                <w:sz w:val="18"/>
                <w:szCs w:val="18"/>
              </w:rPr>
              <w:t>Quality (degree of certainty)</w:t>
            </w:r>
          </w:p>
        </w:tc>
      </w:tr>
      <w:tr w:rsidR="009E4922" w:rsidRPr="00447DF5" w14:paraId="4A28837F" w14:textId="77777777" w:rsidTr="009C0CE9">
        <w:trPr>
          <w:trHeight w:val="661"/>
        </w:trPr>
        <w:tc>
          <w:tcPr>
            <w:tcW w:w="0" w:type="auto"/>
          </w:tcPr>
          <w:p w14:paraId="5511E418" w14:textId="77777777" w:rsidR="009E4922" w:rsidRPr="00447DF5" w:rsidRDefault="009E4922" w:rsidP="00361FFE">
            <w:pPr>
              <w:spacing w:before="240"/>
              <w:jc w:val="center"/>
              <w:rPr>
                <w:b/>
                <w:sz w:val="18"/>
                <w:szCs w:val="18"/>
              </w:rPr>
            </w:pPr>
            <w:r w:rsidRPr="00447DF5">
              <w:rPr>
                <w:b/>
                <w:sz w:val="18"/>
                <w:szCs w:val="18"/>
              </w:rPr>
              <w:t>Number of studies</w:t>
            </w:r>
          </w:p>
        </w:tc>
        <w:tc>
          <w:tcPr>
            <w:tcW w:w="0" w:type="auto"/>
          </w:tcPr>
          <w:p w14:paraId="2A68479C" w14:textId="77777777" w:rsidR="009E4922" w:rsidRPr="00447DF5" w:rsidRDefault="009E4922" w:rsidP="00361FFE">
            <w:pPr>
              <w:spacing w:before="240"/>
              <w:jc w:val="center"/>
              <w:rPr>
                <w:b/>
                <w:sz w:val="18"/>
                <w:szCs w:val="18"/>
              </w:rPr>
            </w:pPr>
            <w:r w:rsidRPr="00447DF5">
              <w:rPr>
                <w:b/>
                <w:sz w:val="18"/>
                <w:szCs w:val="18"/>
              </w:rPr>
              <w:t>Design</w:t>
            </w:r>
          </w:p>
        </w:tc>
        <w:tc>
          <w:tcPr>
            <w:tcW w:w="0" w:type="auto"/>
          </w:tcPr>
          <w:p w14:paraId="7D8FEBCF" w14:textId="77777777" w:rsidR="009E4922" w:rsidRPr="00447DF5" w:rsidRDefault="009E4922" w:rsidP="00361FFE">
            <w:pPr>
              <w:spacing w:before="240"/>
              <w:jc w:val="center"/>
              <w:rPr>
                <w:b/>
                <w:sz w:val="18"/>
                <w:szCs w:val="18"/>
              </w:rPr>
            </w:pPr>
            <w:r w:rsidRPr="00447DF5">
              <w:rPr>
                <w:b/>
                <w:sz w:val="18"/>
                <w:szCs w:val="18"/>
              </w:rPr>
              <w:t>Risk of bias</w:t>
            </w:r>
          </w:p>
        </w:tc>
        <w:tc>
          <w:tcPr>
            <w:tcW w:w="1417" w:type="dxa"/>
          </w:tcPr>
          <w:p w14:paraId="155650A0" w14:textId="77777777" w:rsidR="009E4922" w:rsidRPr="00447DF5" w:rsidRDefault="009E4922" w:rsidP="00361FFE">
            <w:pPr>
              <w:spacing w:before="240"/>
              <w:jc w:val="center"/>
              <w:rPr>
                <w:b/>
                <w:sz w:val="18"/>
                <w:szCs w:val="18"/>
              </w:rPr>
            </w:pPr>
            <w:r w:rsidRPr="00447DF5">
              <w:rPr>
                <w:b/>
                <w:sz w:val="18"/>
                <w:szCs w:val="18"/>
              </w:rPr>
              <w:t>Inconsistency</w:t>
            </w:r>
          </w:p>
        </w:tc>
        <w:tc>
          <w:tcPr>
            <w:tcW w:w="1277" w:type="dxa"/>
          </w:tcPr>
          <w:p w14:paraId="2B5FB74F" w14:textId="77777777" w:rsidR="009E4922" w:rsidRPr="00447DF5" w:rsidRDefault="009E4922" w:rsidP="00361FFE">
            <w:pPr>
              <w:spacing w:before="240"/>
              <w:jc w:val="center"/>
              <w:rPr>
                <w:b/>
                <w:sz w:val="18"/>
                <w:szCs w:val="18"/>
              </w:rPr>
            </w:pPr>
            <w:r w:rsidRPr="00447DF5">
              <w:rPr>
                <w:b/>
                <w:sz w:val="18"/>
                <w:szCs w:val="18"/>
              </w:rPr>
              <w:t>Indirectness</w:t>
            </w:r>
          </w:p>
        </w:tc>
        <w:tc>
          <w:tcPr>
            <w:tcW w:w="0" w:type="auto"/>
          </w:tcPr>
          <w:p w14:paraId="1208197C" w14:textId="77777777" w:rsidR="009E4922" w:rsidRPr="00447DF5" w:rsidRDefault="009E4922" w:rsidP="00361FFE">
            <w:pPr>
              <w:spacing w:before="240"/>
              <w:jc w:val="center"/>
              <w:rPr>
                <w:b/>
                <w:sz w:val="18"/>
                <w:szCs w:val="18"/>
              </w:rPr>
            </w:pPr>
            <w:r w:rsidRPr="00447DF5">
              <w:rPr>
                <w:b/>
                <w:sz w:val="18"/>
                <w:szCs w:val="18"/>
              </w:rPr>
              <w:t>Imprecision</w:t>
            </w:r>
          </w:p>
        </w:tc>
        <w:tc>
          <w:tcPr>
            <w:tcW w:w="1671" w:type="dxa"/>
          </w:tcPr>
          <w:p w14:paraId="5BC65DF9" w14:textId="77777777" w:rsidR="009E4922" w:rsidRPr="00447DF5" w:rsidRDefault="009E4922" w:rsidP="00361FFE">
            <w:pPr>
              <w:spacing w:before="240"/>
              <w:jc w:val="center"/>
              <w:rPr>
                <w:b/>
                <w:sz w:val="18"/>
                <w:szCs w:val="18"/>
              </w:rPr>
            </w:pPr>
            <w:r w:rsidRPr="00447DF5">
              <w:rPr>
                <w:b/>
                <w:sz w:val="18"/>
                <w:szCs w:val="18"/>
              </w:rPr>
              <w:t>Considerations</w:t>
            </w:r>
          </w:p>
        </w:tc>
        <w:tc>
          <w:tcPr>
            <w:tcW w:w="1426" w:type="dxa"/>
            <w:vMerge/>
          </w:tcPr>
          <w:p w14:paraId="5240646E" w14:textId="7CD18976" w:rsidR="009E4922" w:rsidRPr="00447DF5" w:rsidRDefault="009E4922" w:rsidP="00361FFE">
            <w:pPr>
              <w:spacing w:before="240"/>
              <w:jc w:val="center"/>
              <w:rPr>
                <w:b/>
                <w:sz w:val="18"/>
                <w:szCs w:val="18"/>
              </w:rPr>
            </w:pPr>
          </w:p>
        </w:tc>
        <w:tc>
          <w:tcPr>
            <w:tcW w:w="1592" w:type="dxa"/>
            <w:vMerge/>
          </w:tcPr>
          <w:p w14:paraId="0B59A070" w14:textId="77777777" w:rsidR="009E4922" w:rsidRPr="00447DF5" w:rsidRDefault="009E4922" w:rsidP="00361FFE">
            <w:pPr>
              <w:spacing w:before="240"/>
              <w:jc w:val="center"/>
              <w:rPr>
                <w:b/>
                <w:sz w:val="18"/>
                <w:szCs w:val="18"/>
              </w:rPr>
            </w:pPr>
          </w:p>
        </w:tc>
        <w:tc>
          <w:tcPr>
            <w:tcW w:w="1919" w:type="dxa"/>
            <w:vMerge/>
          </w:tcPr>
          <w:p w14:paraId="086C9F50" w14:textId="77777777" w:rsidR="009E4922" w:rsidRPr="00447DF5" w:rsidRDefault="009E4922" w:rsidP="00361FFE">
            <w:pPr>
              <w:spacing w:before="240"/>
              <w:jc w:val="center"/>
              <w:rPr>
                <w:b/>
                <w:sz w:val="18"/>
                <w:szCs w:val="18"/>
              </w:rPr>
            </w:pPr>
          </w:p>
        </w:tc>
      </w:tr>
      <w:tr w:rsidR="007750AE" w:rsidRPr="00447DF5" w14:paraId="137040F1" w14:textId="77777777" w:rsidTr="00D135A8">
        <w:tc>
          <w:tcPr>
            <w:tcW w:w="0" w:type="auto"/>
            <w:gridSpan w:val="10"/>
            <w:shd w:val="clear" w:color="auto" w:fill="DBE5F1" w:themeFill="accent1" w:themeFillTint="33"/>
          </w:tcPr>
          <w:p w14:paraId="0F498B43" w14:textId="0666CE1A" w:rsidR="007750AE" w:rsidRPr="00447DF5" w:rsidRDefault="007750AE" w:rsidP="00D135A8">
            <w:pPr>
              <w:spacing w:before="240" w:after="240"/>
              <w:rPr>
                <w:sz w:val="18"/>
                <w:szCs w:val="18"/>
              </w:rPr>
            </w:pPr>
            <w:r w:rsidRPr="00447DF5">
              <w:rPr>
                <w:b/>
                <w:sz w:val="18"/>
                <w:szCs w:val="18"/>
              </w:rPr>
              <w:t>All symptoms potentially r</w:t>
            </w:r>
            <w:r w:rsidR="00021762">
              <w:rPr>
                <w:b/>
                <w:sz w:val="18"/>
                <w:szCs w:val="18"/>
              </w:rPr>
              <w:t>elated to normal brain function</w:t>
            </w:r>
          </w:p>
        </w:tc>
      </w:tr>
      <w:tr w:rsidR="00021762" w:rsidRPr="00447DF5" w14:paraId="633BA831" w14:textId="77777777" w:rsidTr="00F3732C">
        <w:tc>
          <w:tcPr>
            <w:tcW w:w="0" w:type="auto"/>
            <w:vAlign w:val="center"/>
          </w:tcPr>
          <w:p w14:paraId="5478087C" w14:textId="10C4EDBA" w:rsidR="00021762" w:rsidRPr="00447DF5" w:rsidRDefault="00F3732C" w:rsidP="00361FFE">
            <w:pPr>
              <w:spacing w:before="240" w:after="240"/>
              <w:jc w:val="center"/>
              <w:rPr>
                <w:sz w:val="18"/>
                <w:szCs w:val="18"/>
              </w:rPr>
            </w:pPr>
            <w:r>
              <w:rPr>
                <w:sz w:val="18"/>
                <w:szCs w:val="18"/>
              </w:rPr>
              <w:t>0</w:t>
            </w:r>
          </w:p>
        </w:tc>
        <w:tc>
          <w:tcPr>
            <w:tcW w:w="0" w:type="auto"/>
            <w:vAlign w:val="center"/>
          </w:tcPr>
          <w:p w14:paraId="1BEA59F6" w14:textId="6B7CD60E" w:rsidR="00021762" w:rsidRPr="00447DF5" w:rsidRDefault="00F3732C" w:rsidP="00361FFE">
            <w:pPr>
              <w:spacing w:before="240" w:after="240"/>
              <w:jc w:val="center"/>
              <w:rPr>
                <w:sz w:val="18"/>
                <w:szCs w:val="18"/>
              </w:rPr>
            </w:pPr>
            <w:r>
              <w:rPr>
                <w:sz w:val="18"/>
                <w:szCs w:val="18"/>
              </w:rPr>
              <w:t>n/a</w:t>
            </w:r>
          </w:p>
        </w:tc>
        <w:tc>
          <w:tcPr>
            <w:tcW w:w="0" w:type="auto"/>
            <w:vAlign w:val="center"/>
          </w:tcPr>
          <w:p w14:paraId="0889EED7" w14:textId="2E6E10B3" w:rsidR="00021762" w:rsidRPr="00447DF5" w:rsidRDefault="00F3732C" w:rsidP="00361FFE">
            <w:pPr>
              <w:spacing w:before="240" w:after="240"/>
              <w:jc w:val="center"/>
              <w:rPr>
                <w:sz w:val="18"/>
                <w:szCs w:val="18"/>
              </w:rPr>
            </w:pPr>
            <w:r>
              <w:rPr>
                <w:sz w:val="18"/>
                <w:szCs w:val="18"/>
              </w:rPr>
              <w:t>n/a</w:t>
            </w:r>
          </w:p>
        </w:tc>
        <w:tc>
          <w:tcPr>
            <w:tcW w:w="0" w:type="auto"/>
            <w:vAlign w:val="center"/>
          </w:tcPr>
          <w:p w14:paraId="2E9C519F" w14:textId="77777777" w:rsidR="00021762" w:rsidRPr="00447DF5" w:rsidRDefault="00021762" w:rsidP="00361FFE">
            <w:pPr>
              <w:spacing w:before="240" w:after="240"/>
              <w:jc w:val="center"/>
              <w:rPr>
                <w:sz w:val="18"/>
                <w:szCs w:val="18"/>
              </w:rPr>
            </w:pPr>
            <w:r w:rsidRPr="00447DF5">
              <w:rPr>
                <w:sz w:val="18"/>
                <w:szCs w:val="18"/>
              </w:rPr>
              <w:t>n/a</w:t>
            </w:r>
          </w:p>
        </w:tc>
        <w:tc>
          <w:tcPr>
            <w:tcW w:w="0" w:type="auto"/>
            <w:vAlign w:val="center"/>
          </w:tcPr>
          <w:p w14:paraId="3DF41E59" w14:textId="77777777" w:rsidR="00021762" w:rsidRPr="00447DF5" w:rsidRDefault="00021762" w:rsidP="00361FFE">
            <w:pPr>
              <w:spacing w:before="240" w:after="240"/>
              <w:jc w:val="center"/>
              <w:rPr>
                <w:sz w:val="18"/>
                <w:szCs w:val="18"/>
              </w:rPr>
            </w:pPr>
            <w:r w:rsidRPr="00447DF5">
              <w:rPr>
                <w:sz w:val="18"/>
                <w:szCs w:val="18"/>
              </w:rPr>
              <w:t>n/a</w:t>
            </w:r>
          </w:p>
        </w:tc>
        <w:tc>
          <w:tcPr>
            <w:tcW w:w="0" w:type="auto"/>
            <w:vAlign w:val="center"/>
          </w:tcPr>
          <w:p w14:paraId="593D1126" w14:textId="77777777" w:rsidR="00021762" w:rsidRPr="00447DF5" w:rsidRDefault="00021762" w:rsidP="00361FFE">
            <w:pPr>
              <w:spacing w:before="240" w:after="240"/>
              <w:jc w:val="center"/>
              <w:rPr>
                <w:sz w:val="18"/>
                <w:szCs w:val="18"/>
              </w:rPr>
            </w:pPr>
            <w:r w:rsidRPr="00447DF5">
              <w:rPr>
                <w:sz w:val="18"/>
                <w:szCs w:val="18"/>
              </w:rPr>
              <w:t>n/a</w:t>
            </w:r>
          </w:p>
        </w:tc>
        <w:tc>
          <w:tcPr>
            <w:tcW w:w="0" w:type="auto"/>
            <w:vAlign w:val="center"/>
          </w:tcPr>
          <w:p w14:paraId="16C7D053" w14:textId="4F837CB7" w:rsidR="00021762" w:rsidRPr="00447DF5" w:rsidRDefault="00021762" w:rsidP="00361FFE">
            <w:pPr>
              <w:spacing w:before="240" w:after="240"/>
              <w:jc w:val="center"/>
              <w:rPr>
                <w:sz w:val="18"/>
                <w:szCs w:val="18"/>
              </w:rPr>
            </w:pPr>
          </w:p>
        </w:tc>
        <w:tc>
          <w:tcPr>
            <w:tcW w:w="0" w:type="auto"/>
            <w:vAlign w:val="center"/>
          </w:tcPr>
          <w:p w14:paraId="46FC0CE0" w14:textId="6675AC28" w:rsidR="00021762" w:rsidRPr="00447DF5" w:rsidRDefault="00F3732C" w:rsidP="009E4922">
            <w:pPr>
              <w:spacing w:before="240" w:after="240"/>
              <w:jc w:val="center"/>
              <w:rPr>
                <w:sz w:val="18"/>
                <w:szCs w:val="18"/>
              </w:rPr>
            </w:pPr>
            <w:r>
              <w:rPr>
                <w:sz w:val="18"/>
                <w:szCs w:val="18"/>
              </w:rPr>
              <w:t>0</w:t>
            </w:r>
          </w:p>
        </w:tc>
        <w:tc>
          <w:tcPr>
            <w:tcW w:w="0" w:type="auto"/>
            <w:vAlign w:val="center"/>
          </w:tcPr>
          <w:p w14:paraId="4E86BEE5" w14:textId="77777777" w:rsidR="00021762" w:rsidRPr="00447DF5" w:rsidRDefault="00021762" w:rsidP="00361FFE">
            <w:pPr>
              <w:spacing w:before="240" w:after="240"/>
              <w:jc w:val="center"/>
              <w:rPr>
                <w:sz w:val="18"/>
                <w:szCs w:val="18"/>
              </w:rPr>
            </w:pPr>
            <w:r w:rsidRPr="00447DF5">
              <w:rPr>
                <w:sz w:val="18"/>
                <w:szCs w:val="18"/>
              </w:rPr>
              <w:t>Not estimated</w:t>
            </w:r>
          </w:p>
        </w:tc>
        <w:tc>
          <w:tcPr>
            <w:tcW w:w="0" w:type="auto"/>
            <w:vAlign w:val="center"/>
          </w:tcPr>
          <w:p w14:paraId="22564902" w14:textId="700BE400" w:rsidR="00021762" w:rsidRPr="00447DF5" w:rsidRDefault="00021762" w:rsidP="00361FFE">
            <w:pPr>
              <w:spacing w:before="240" w:after="240"/>
              <w:jc w:val="center"/>
              <w:rPr>
                <w:sz w:val="18"/>
                <w:szCs w:val="18"/>
              </w:rPr>
            </w:pPr>
            <w:r w:rsidRPr="00447DF5">
              <w:rPr>
                <w:sz w:val="18"/>
                <w:szCs w:val="18"/>
              </w:rPr>
              <w:t>Non-assessable</w:t>
            </w:r>
          </w:p>
        </w:tc>
      </w:tr>
      <w:tr w:rsidR="007750AE" w:rsidRPr="00447DF5" w14:paraId="4126B1A4" w14:textId="77777777" w:rsidTr="00F3732C">
        <w:tc>
          <w:tcPr>
            <w:tcW w:w="0" w:type="auto"/>
            <w:gridSpan w:val="10"/>
            <w:shd w:val="clear" w:color="auto" w:fill="DBE5F1" w:themeFill="accent1" w:themeFillTint="33"/>
          </w:tcPr>
          <w:p w14:paraId="02B0512C" w14:textId="246F6373" w:rsidR="007750AE" w:rsidRPr="00447DF5" w:rsidRDefault="007750AE" w:rsidP="00D135A8">
            <w:pPr>
              <w:spacing w:before="240" w:after="240"/>
              <w:rPr>
                <w:sz w:val="18"/>
                <w:szCs w:val="18"/>
              </w:rPr>
            </w:pPr>
            <w:r w:rsidRPr="00447DF5">
              <w:rPr>
                <w:b/>
                <w:sz w:val="18"/>
                <w:szCs w:val="18"/>
              </w:rPr>
              <w:t>All symptoms poten</w:t>
            </w:r>
            <w:r w:rsidR="00021762">
              <w:rPr>
                <w:b/>
                <w:sz w:val="18"/>
                <w:szCs w:val="18"/>
              </w:rPr>
              <w:t>tially related to normal vision</w:t>
            </w:r>
          </w:p>
        </w:tc>
      </w:tr>
      <w:tr w:rsidR="00021762" w:rsidRPr="00447DF5" w14:paraId="5D9171B8" w14:textId="77777777" w:rsidTr="00F3732C">
        <w:tc>
          <w:tcPr>
            <w:tcW w:w="0" w:type="auto"/>
            <w:vAlign w:val="center"/>
          </w:tcPr>
          <w:p w14:paraId="53DDF6EF" w14:textId="1D968B76" w:rsidR="00021762" w:rsidRPr="00447DF5" w:rsidRDefault="009A07C0" w:rsidP="00361FFE">
            <w:pPr>
              <w:spacing w:before="240" w:after="240"/>
              <w:jc w:val="center"/>
              <w:rPr>
                <w:sz w:val="18"/>
                <w:szCs w:val="18"/>
              </w:rPr>
            </w:pPr>
            <w:r>
              <w:rPr>
                <w:sz w:val="18"/>
                <w:szCs w:val="18"/>
              </w:rPr>
              <w:t>0</w:t>
            </w:r>
          </w:p>
        </w:tc>
        <w:tc>
          <w:tcPr>
            <w:tcW w:w="0" w:type="auto"/>
            <w:vAlign w:val="center"/>
          </w:tcPr>
          <w:p w14:paraId="055723F1" w14:textId="2D0F18CB" w:rsidR="00021762" w:rsidRPr="00447DF5" w:rsidRDefault="00A43C33" w:rsidP="00361FFE">
            <w:pPr>
              <w:spacing w:before="240" w:after="240"/>
              <w:jc w:val="center"/>
              <w:rPr>
                <w:sz w:val="18"/>
                <w:szCs w:val="18"/>
              </w:rPr>
            </w:pPr>
            <w:r>
              <w:rPr>
                <w:sz w:val="18"/>
                <w:szCs w:val="18"/>
              </w:rPr>
              <w:t>n/a</w:t>
            </w:r>
          </w:p>
        </w:tc>
        <w:tc>
          <w:tcPr>
            <w:tcW w:w="0" w:type="auto"/>
            <w:vAlign w:val="center"/>
          </w:tcPr>
          <w:p w14:paraId="7B0A845A" w14:textId="7C840DA2" w:rsidR="00021762" w:rsidRPr="00447DF5" w:rsidRDefault="00A43C33" w:rsidP="00361FFE">
            <w:pPr>
              <w:spacing w:before="240" w:after="240"/>
              <w:jc w:val="center"/>
              <w:rPr>
                <w:sz w:val="18"/>
                <w:szCs w:val="18"/>
              </w:rPr>
            </w:pPr>
            <w:r>
              <w:rPr>
                <w:sz w:val="18"/>
                <w:szCs w:val="18"/>
              </w:rPr>
              <w:t>n/a</w:t>
            </w:r>
          </w:p>
        </w:tc>
        <w:tc>
          <w:tcPr>
            <w:tcW w:w="0" w:type="auto"/>
            <w:vAlign w:val="center"/>
          </w:tcPr>
          <w:p w14:paraId="5D846C8D" w14:textId="77777777" w:rsidR="00021762" w:rsidRPr="00447DF5" w:rsidRDefault="00021762" w:rsidP="00361FFE">
            <w:pPr>
              <w:spacing w:before="240" w:after="240"/>
              <w:jc w:val="center"/>
              <w:rPr>
                <w:sz w:val="18"/>
                <w:szCs w:val="18"/>
              </w:rPr>
            </w:pPr>
            <w:r w:rsidRPr="00447DF5">
              <w:rPr>
                <w:sz w:val="18"/>
                <w:szCs w:val="18"/>
              </w:rPr>
              <w:t>n/a</w:t>
            </w:r>
          </w:p>
        </w:tc>
        <w:tc>
          <w:tcPr>
            <w:tcW w:w="0" w:type="auto"/>
            <w:vAlign w:val="center"/>
          </w:tcPr>
          <w:p w14:paraId="3C4540CE" w14:textId="77777777" w:rsidR="00021762" w:rsidRPr="00447DF5" w:rsidRDefault="00021762" w:rsidP="00361FFE">
            <w:pPr>
              <w:spacing w:before="240" w:after="240"/>
              <w:jc w:val="center"/>
              <w:rPr>
                <w:sz w:val="18"/>
                <w:szCs w:val="18"/>
              </w:rPr>
            </w:pPr>
            <w:r w:rsidRPr="00447DF5">
              <w:rPr>
                <w:sz w:val="18"/>
                <w:szCs w:val="18"/>
              </w:rPr>
              <w:t>n/a</w:t>
            </w:r>
          </w:p>
        </w:tc>
        <w:tc>
          <w:tcPr>
            <w:tcW w:w="0" w:type="auto"/>
            <w:vAlign w:val="center"/>
          </w:tcPr>
          <w:p w14:paraId="47D3E1AC" w14:textId="77777777" w:rsidR="00021762" w:rsidRPr="00447DF5" w:rsidRDefault="00021762" w:rsidP="00361FFE">
            <w:pPr>
              <w:spacing w:before="240" w:after="240"/>
              <w:jc w:val="center"/>
              <w:rPr>
                <w:sz w:val="18"/>
                <w:szCs w:val="18"/>
              </w:rPr>
            </w:pPr>
            <w:r w:rsidRPr="00447DF5">
              <w:rPr>
                <w:sz w:val="18"/>
                <w:szCs w:val="18"/>
              </w:rPr>
              <w:t>n/a</w:t>
            </w:r>
          </w:p>
        </w:tc>
        <w:tc>
          <w:tcPr>
            <w:tcW w:w="0" w:type="auto"/>
            <w:vAlign w:val="center"/>
          </w:tcPr>
          <w:p w14:paraId="26855E39" w14:textId="710BEC92" w:rsidR="00021762" w:rsidRPr="00447DF5" w:rsidRDefault="00021762" w:rsidP="00361FFE">
            <w:pPr>
              <w:spacing w:before="240" w:after="240"/>
              <w:jc w:val="center"/>
              <w:rPr>
                <w:sz w:val="18"/>
                <w:szCs w:val="18"/>
              </w:rPr>
            </w:pPr>
          </w:p>
        </w:tc>
        <w:tc>
          <w:tcPr>
            <w:tcW w:w="0" w:type="auto"/>
            <w:vAlign w:val="center"/>
          </w:tcPr>
          <w:p w14:paraId="75AB10BA" w14:textId="4E20DA27" w:rsidR="00021762" w:rsidRPr="00447DF5" w:rsidRDefault="00A43C33" w:rsidP="009E4922">
            <w:pPr>
              <w:spacing w:before="240" w:after="240"/>
              <w:jc w:val="center"/>
              <w:rPr>
                <w:sz w:val="18"/>
                <w:szCs w:val="18"/>
              </w:rPr>
            </w:pPr>
            <w:r>
              <w:rPr>
                <w:sz w:val="18"/>
                <w:szCs w:val="18"/>
              </w:rPr>
              <w:t>0</w:t>
            </w:r>
          </w:p>
        </w:tc>
        <w:tc>
          <w:tcPr>
            <w:tcW w:w="0" w:type="auto"/>
            <w:vAlign w:val="center"/>
          </w:tcPr>
          <w:p w14:paraId="3EADA8A8" w14:textId="4E54FE11" w:rsidR="00021762" w:rsidRPr="00447DF5" w:rsidRDefault="00A43C33" w:rsidP="00361FFE">
            <w:pPr>
              <w:spacing w:before="240" w:after="240"/>
              <w:jc w:val="center"/>
              <w:rPr>
                <w:sz w:val="18"/>
                <w:szCs w:val="18"/>
              </w:rPr>
            </w:pPr>
            <w:r w:rsidRPr="00447DF5">
              <w:rPr>
                <w:sz w:val="18"/>
                <w:szCs w:val="18"/>
              </w:rPr>
              <w:t>Not estimated</w:t>
            </w:r>
          </w:p>
        </w:tc>
        <w:tc>
          <w:tcPr>
            <w:tcW w:w="0" w:type="auto"/>
            <w:vAlign w:val="center"/>
          </w:tcPr>
          <w:p w14:paraId="272BFCE4" w14:textId="09DAC4F7" w:rsidR="00021762" w:rsidRPr="00447DF5" w:rsidRDefault="00A43C33" w:rsidP="00361FFE">
            <w:pPr>
              <w:spacing w:before="240" w:after="240"/>
              <w:jc w:val="center"/>
              <w:rPr>
                <w:sz w:val="18"/>
                <w:szCs w:val="18"/>
              </w:rPr>
            </w:pPr>
            <w:r w:rsidRPr="00447DF5">
              <w:rPr>
                <w:sz w:val="18"/>
                <w:szCs w:val="18"/>
              </w:rPr>
              <w:t>Non-assessable</w:t>
            </w:r>
          </w:p>
        </w:tc>
      </w:tr>
    </w:tbl>
    <w:p w14:paraId="2FC49735" w14:textId="3D90610D" w:rsidR="007750AE" w:rsidRPr="00447DF5" w:rsidRDefault="007750AE" w:rsidP="007750AE"/>
    <w:sectPr w:rsidR="007750AE" w:rsidRPr="00447DF5" w:rsidSect="00E3024E">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0A8D" w14:textId="77777777" w:rsidR="00516918" w:rsidRDefault="00516918" w:rsidP="006F0F97">
      <w:r>
        <w:separator/>
      </w:r>
    </w:p>
  </w:endnote>
  <w:endnote w:type="continuationSeparator" w:id="0">
    <w:p w14:paraId="11DD69FC" w14:textId="77777777" w:rsidR="00516918" w:rsidRDefault="00516918" w:rsidP="006F0F97">
      <w:r>
        <w:continuationSeparator/>
      </w:r>
    </w:p>
  </w:endnote>
  <w:endnote w:type="continuationNotice" w:id="1">
    <w:p w14:paraId="501E5031" w14:textId="77777777" w:rsidR="00516918" w:rsidRDefault="00516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C2E08" w14:textId="77777777" w:rsidR="000150BE" w:rsidRDefault="00015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984474"/>
      <w:docPartObj>
        <w:docPartGallery w:val="Page Numbers (Bottom of Page)"/>
        <w:docPartUnique/>
      </w:docPartObj>
    </w:sdtPr>
    <w:sdtEndPr>
      <w:rPr>
        <w:noProof/>
      </w:rPr>
    </w:sdtEndPr>
    <w:sdtContent>
      <w:p w14:paraId="506974BB" w14:textId="11F566F8" w:rsidR="00E3024E" w:rsidRDefault="00E3024E">
        <w:pPr>
          <w:pStyle w:val="Footer"/>
          <w:jc w:val="right"/>
        </w:pPr>
        <w:r>
          <w:fldChar w:fldCharType="begin"/>
        </w:r>
        <w:r>
          <w:instrText xml:space="preserve"> PAGE   \* MERGEFORMAT </w:instrText>
        </w:r>
        <w:r>
          <w:fldChar w:fldCharType="separate"/>
        </w:r>
        <w:r w:rsidR="000150BE">
          <w:rPr>
            <w:noProof/>
          </w:rPr>
          <w:t>ii</w:t>
        </w:r>
        <w:r>
          <w:rPr>
            <w:noProof/>
          </w:rPr>
          <w:fldChar w:fldCharType="end"/>
        </w:r>
      </w:p>
    </w:sdtContent>
  </w:sdt>
  <w:p w14:paraId="4AE89684" w14:textId="77777777" w:rsidR="00B07130" w:rsidRDefault="00B07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F7C3D" w14:textId="198F06D8" w:rsidR="00546124" w:rsidRDefault="00546124">
    <w:pPr>
      <w:pStyle w:val="Footer"/>
      <w:jc w:val="right"/>
    </w:pPr>
  </w:p>
  <w:p w14:paraId="4F5343BD" w14:textId="77777777" w:rsidR="00516918" w:rsidRDefault="005169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46192"/>
      <w:docPartObj>
        <w:docPartGallery w:val="Page Numbers (Bottom of Page)"/>
        <w:docPartUnique/>
      </w:docPartObj>
    </w:sdtPr>
    <w:sdtEndPr>
      <w:rPr>
        <w:noProof/>
      </w:rPr>
    </w:sdtEndPr>
    <w:sdtContent>
      <w:p w14:paraId="47770499" w14:textId="3E20637E" w:rsidR="00546124" w:rsidRDefault="00546124">
        <w:pPr>
          <w:pStyle w:val="Footer"/>
          <w:jc w:val="right"/>
        </w:pPr>
        <w:r>
          <w:fldChar w:fldCharType="begin"/>
        </w:r>
        <w:r>
          <w:instrText xml:space="preserve"> PAGE   \* MERGEFORMAT </w:instrText>
        </w:r>
        <w:r>
          <w:fldChar w:fldCharType="separate"/>
        </w:r>
        <w:r w:rsidR="000150BE">
          <w:rPr>
            <w:noProof/>
          </w:rPr>
          <w:t>i</w:t>
        </w:r>
        <w:r>
          <w:rPr>
            <w:noProof/>
          </w:rPr>
          <w:fldChar w:fldCharType="end"/>
        </w:r>
      </w:p>
    </w:sdtContent>
  </w:sdt>
  <w:p w14:paraId="0443B2B5" w14:textId="77777777" w:rsidR="00546124" w:rsidRDefault="005461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C260C" w14:textId="481A6F15" w:rsidR="00546124" w:rsidRDefault="00546124">
    <w:pPr>
      <w:pStyle w:val="Footer"/>
      <w:jc w:val="right"/>
    </w:pPr>
  </w:p>
  <w:p w14:paraId="453C8EB9" w14:textId="77777777" w:rsidR="00546124" w:rsidRDefault="005461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11523"/>
      <w:docPartObj>
        <w:docPartGallery w:val="Page Numbers (Bottom of Page)"/>
        <w:docPartUnique/>
      </w:docPartObj>
    </w:sdtPr>
    <w:sdtEndPr>
      <w:rPr>
        <w:noProof/>
      </w:rPr>
    </w:sdtEndPr>
    <w:sdtContent>
      <w:p w14:paraId="5A25BF46" w14:textId="13AB3201" w:rsidR="00E3024E" w:rsidRDefault="00E3024E">
        <w:pPr>
          <w:pStyle w:val="Footer"/>
          <w:jc w:val="right"/>
        </w:pPr>
        <w:r>
          <w:fldChar w:fldCharType="begin"/>
        </w:r>
        <w:r>
          <w:instrText xml:space="preserve"> PAGE   \* MERGEFORMAT </w:instrText>
        </w:r>
        <w:r>
          <w:fldChar w:fldCharType="separate"/>
        </w:r>
        <w:r w:rsidR="000150BE">
          <w:rPr>
            <w:noProof/>
          </w:rPr>
          <w:t>25</w:t>
        </w:r>
        <w:r>
          <w:rPr>
            <w:noProof/>
          </w:rPr>
          <w:fldChar w:fldCharType="end"/>
        </w:r>
      </w:p>
    </w:sdtContent>
  </w:sdt>
  <w:p w14:paraId="726483B2" w14:textId="77777777" w:rsidR="00516918" w:rsidRDefault="0051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2005A" w14:textId="77777777" w:rsidR="00516918" w:rsidRDefault="00516918" w:rsidP="006F0F97">
      <w:r>
        <w:separator/>
      </w:r>
    </w:p>
  </w:footnote>
  <w:footnote w:type="continuationSeparator" w:id="0">
    <w:p w14:paraId="29D8407F" w14:textId="77777777" w:rsidR="00516918" w:rsidRDefault="00516918" w:rsidP="006F0F97">
      <w:r>
        <w:continuationSeparator/>
      </w:r>
    </w:p>
  </w:footnote>
  <w:footnote w:type="continuationNotice" w:id="1">
    <w:p w14:paraId="737F2242" w14:textId="77777777" w:rsidR="00516918" w:rsidRDefault="005169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D5D82" w14:textId="77777777" w:rsidR="000150BE" w:rsidRDefault="00015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F5497" w14:textId="77777777" w:rsidR="000150BE" w:rsidRDefault="00015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3C5DE" w14:textId="77777777" w:rsidR="000150BE" w:rsidRDefault="000150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D732" w14:textId="4AA80742" w:rsidR="00516918" w:rsidRPr="009E6638" w:rsidRDefault="00516918" w:rsidP="009E6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2CC"/>
    <w:multiLevelType w:val="multilevel"/>
    <w:tmpl w:val="39B2F0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71C4CE8"/>
    <w:multiLevelType w:val="hybridMultilevel"/>
    <w:tmpl w:val="3E629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535FA8"/>
    <w:multiLevelType w:val="hybridMultilevel"/>
    <w:tmpl w:val="FB7ED268"/>
    <w:lvl w:ilvl="0" w:tplc="725223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E85A93"/>
    <w:multiLevelType w:val="hybridMultilevel"/>
    <w:tmpl w:val="19FEA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1B773E"/>
    <w:multiLevelType w:val="hybridMultilevel"/>
    <w:tmpl w:val="D18C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ict.foodstandards.gov.au\RefMan_12\Styles\FSANZ 2011.os&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dha&lt;/item&gt;&lt;/Libraries&gt;&lt;/ENLibraries&gt;"/>
  </w:docVars>
  <w:rsids>
    <w:rsidRoot w:val="0093606D"/>
    <w:rsid w:val="00003909"/>
    <w:rsid w:val="0000542C"/>
    <w:rsid w:val="00005C26"/>
    <w:rsid w:val="00007E07"/>
    <w:rsid w:val="000100D4"/>
    <w:rsid w:val="000150BE"/>
    <w:rsid w:val="0001567A"/>
    <w:rsid w:val="00016AB6"/>
    <w:rsid w:val="00017BE3"/>
    <w:rsid w:val="00020DAF"/>
    <w:rsid w:val="00021762"/>
    <w:rsid w:val="00022829"/>
    <w:rsid w:val="000238BA"/>
    <w:rsid w:val="00025AE2"/>
    <w:rsid w:val="000268C2"/>
    <w:rsid w:val="000304D3"/>
    <w:rsid w:val="00031AA1"/>
    <w:rsid w:val="000324B9"/>
    <w:rsid w:val="00033BA0"/>
    <w:rsid w:val="00035959"/>
    <w:rsid w:val="00037570"/>
    <w:rsid w:val="00041643"/>
    <w:rsid w:val="00041A30"/>
    <w:rsid w:val="00043950"/>
    <w:rsid w:val="00044304"/>
    <w:rsid w:val="00044997"/>
    <w:rsid w:val="0004583F"/>
    <w:rsid w:val="000601B2"/>
    <w:rsid w:val="00061134"/>
    <w:rsid w:val="00061DF4"/>
    <w:rsid w:val="000622E7"/>
    <w:rsid w:val="00066854"/>
    <w:rsid w:val="00066D85"/>
    <w:rsid w:val="00074061"/>
    <w:rsid w:val="00074E47"/>
    <w:rsid w:val="00075044"/>
    <w:rsid w:val="00075AE6"/>
    <w:rsid w:val="000775EF"/>
    <w:rsid w:val="0008020E"/>
    <w:rsid w:val="0008304E"/>
    <w:rsid w:val="000853A3"/>
    <w:rsid w:val="00085C16"/>
    <w:rsid w:val="00087C97"/>
    <w:rsid w:val="000904D5"/>
    <w:rsid w:val="00093D2A"/>
    <w:rsid w:val="00095A6B"/>
    <w:rsid w:val="000A05F5"/>
    <w:rsid w:val="000A2414"/>
    <w:rsid w:val="000A2640"/>
    <w:rsid w:val="000A2F8E"/>
    <w:rsid w:val="000A38F8"/>
    <w:rsid w:val="000A3E27"/>
    <w:rsid w:val="000A6E84"/>
    <w:rsid w:val="000B004C"/>
    <w:rsid w:val="000B34A5"/>
    <w:rsid w:val="000C206D"/>
    <w:rsid w:val="000D3F7C"/>
    <w:rsid w:val="000D4AE2"/>
    <w:rsid w:val="000E095C"/>
    <w:rsid w:val="000E1816"/>
    <w:rsid w:val="000E329E"/>
    <w:rsid w:val="000E73F0"/>
    <w:rsid w:val="000E7610"/>
    <w:rsid w:val="000F0B3A"/>
    <w:rsid w:val="000F0D2A"/>
    <w:rsid w:val="000F2196"/>
    <w:rsid w:val="000F3A3C"/>
    <w:rsid w:val="000F3D27"/>
    <w:rsid w:val="000F4F15"/>
    <w:rsid w:val="00105F9E"/>
    <w:rsid w:val="00106DB1"/>
    <w:rsid w:val="0010770C"/>
    <w:rsid w:val="00110F0D"/>
    <w:rsid w:val="00111258"/>
    <w:rsid w:val="00111787"/>
    <w:rsid w:val="001132D1"/>
    <w:rsid w:val="001136DB"/>
    <w:rsid w:val="001140BD"/>
    <w:rsid w:val="00120A57"/>
    <w:rsid w:val="00121AD4"/>
    <w:rsid w:val="00130568"/>
    <w:rsid w:val="001336D2"/>
    <w:rsid w:val="00135EDE"/>
    <w:rsid w:val="0013698D"/>
    <w:rsid w:val="00137435"/>
    <w:rsid w:val="001470F4"/>
    <w:rsid w:val="0015267D"/>
    <w:rsid w:val="001528A1"/>
    <w:rsid w:val="00153B49"/>
    <w:rsid w:val="0016094D"/>
    <w:rsid w:val="00160ECE"/>
    <w:rsid w:val="0016182E"/>
    <w:rsid w:val="00164B7F"/>
    <w:rsid w:val="00164D23"/>
    <w:rsid w:val="0016712A"/>
    <w:rsid w:val="00167164"/>
    <w:rsid w:val="001674D6"/>
    <w:rsid w:val="00171989"/>
    <w:rsid w:val="0017310D"/>
    <w:rsid w:val="001734EA"/>
    <w:rsid w:val="00175C0A"/>
    <w:rsid w:val="0017722C"/>
    <w:rsid w:val="0017757F"/>
    <w:rsid w:val="00180FA5"/>
    <w:rsid w:val="00184403"/>
    <w:rsid w:val="00184A7E"/>
    <w:rsid w:val="00184EDB"/>
    <w:rsid w:val="00185131"/>
    <w:rsid w:val="00185809"/>
    <w:rsid w:val="00187E2E"/>
    <w:rsid w:val="00190123"/>
    <w:rsid w:val="00191770"/>
    <w:rsid w:val="001918A9"/>
    <w:rsid w:val="00192BCC"/>
    <w:rsid w:val="00192C35"/>
    <w:rsid w:val="001930BF"/>
    <w:rsid w:val="00194AFC"/>
    <w:rsid w:val="001977DC"/>
    <w:rsid w:val="00197FE2"/>
    <w:rsid w:val="001A311F"/>
    <w:rsid w:val="001A6240"/>
    <w:rsid w:val="001B76FC"/>
    <w:rsid w:val="001C31D3"/>
    <w:rsid w:val="001C3C9E"/>
    <w:rsid w:val="001C5126"/>
    <w:rsid w:val="001D193B"/>
    <w:rsid w:val="001D5050"/>
    <w:rsid w:val="001D5839"/>
    <w:rsid w:val="001D5E3F"/>
    <w:rsid w:val="001D5EA5"/>
    <w:rsid w:val="001D71D3"/>
    <w:rsid w:val="001D772C"/>
    <w:rsid w:val="001E03DE"/>
    <w:rsid w:val="001E1D6C"/>
    <w:rsid w:val="001E4559"/>
    <w:rsid w:val="001E6279"/>
    <w:rsid w:val="001E696B"/>
    <w:rsid w:val="001F0316"/>
    <w:rsid w:val="001F2712"/>
    <w:rsid w:val="001F2D90"/>
    <w:rsid w:val="001F4937"/>
    <w:rsid w:val="001F6784"/>
    <w:rsid w:val="001F684B"/>
    <w:rsid w:val="001F6943"/>
    <w:rsid w:val="002003EB"/>
    <w:rsid w:val="00201876"/>
    <w:rsid w:val="0020260A"/>
    <w:rsid w:val="00203FB8"/>
    <w:rsid w:val="00205367"/>
    <w:rsid w:val="00205430"/>
    <w:rsid w:val="00205CC7"/>
    <w:rsid w:val="002162C0"/>
    <w:rsid w:val="00221F66"/>
    <w:rsid w:val="002232B1"/>
    <w:rsid w:val="00224B2F"/>
    <w:rsid w:val="00230405"/>
    <w:rsid w:val="00232D7E"/>
    <w:rsid w:val="00234C31"/>
    <w:rsid w:val="0024097D"/>
    <w:rsid w:val="00240D77"/>
    <w:rsid w:val="0024487E"/>
    <w:rsid w:val="002479CD"/>
    <w:rsid w:val="00251894"/>
    <w:rsid w:val="0025371D"/>
    <w:rsid w:val="00255826"/>
    <w:rsid w:val="00256136"/>
    <w:rsid w:val="00256F26"/>
    <w:rsid w:val="00261C8E"/>
    <w:rsid w:val="00263D54"/>
    <w:rsid w:val="002649C1"/>
    <w:rsid w:val="0027025F"/>
    <w:rsid w:val="0027338B"/>
    <w:rsid w:val="00277C7F"/>
    <w:rsid w:val="0028302F"/>
    <w:rsid w:val="002831FE"/>
    <w:rsid w:val="00286861"/>
    <w:rsid w:val="002919C6"/>
    <w:rsid w:val="00291E6F"/>
    <w:rsid w:val="00291FBE"/>
    <w:rsid w:val="00292D78"/>
    <w:rsid w:val="002953B2"/>
    <w:rsid w:val="002959C9"/>
    <w:rsid w:val="002A0C5B"/>
    <w:rsid w:val="002A1711"/>
    <w:rsid w:val="002A1DA1"/>
    <w:rsid w:val="002A47FC"/>
    <w:rsid w:val="002B09B2"/>
    <w:rsid w:val="002B1396"/>
    <w:rsid w:val="002B27B4"/>
    <w:rsid w:val="002B743C"/>
    <w:rsid w:val="002B7893"/>
    <w:rsid w:val="002C0DC7"/>
    <w:rsid w:val="002C1D35"/>
    <w:rsid w:val="002C253C"/>
    <w:rsid w:val="002C38AE"/>
    <w:rsid w:val="002C42B7"/>
    <w:rsid w:val="002C5C21"/>
    <w:rsid w:val="002C5C64"/>
    <w:rsid w:val="002C7623"/>
    <w:rsid w:val="002C77EF"/>
    <w:rsid w:val="002D0B4E"/>
    <w:rsid w:val="002D41B9"/>
    <w:rsid w:val="002D49BD"/>
    <w:rsid w:val="002D6534"/>
    <w:rsid w:val="002E6853"/>
    <w:rsid w:val="002E70CB"/>
    <w:rsid w:val="002E7E73"/>
    <w:rsid w:val="002F1EF4"/>
    <w:rsid w:val="002F2E5A"/>
    <w:rsid w:val="002F3E3E"/>
    <w:rsid w:val="002F475F"/>
    <w:rsid w:val="002F714C"/>
    <w:rsid w:val="003004AB"/>
    <w:rsid w:val="003014E7"/>
    <w:rsid w:val="003048FF"/>
    <w:rsid w:val="003134FB"/>
    <w:rsid w:val="00316CCF"/>
    <w:rsid w:val="00317AB9"/>
    <w:rsid w:val="00317B67"/>
    <w:rsid w:val="003241A2"/>
    <w:rsid w:val="00324FF1"/>
    <w:rsid w:val="0033021F"/>
    <w:rsid w:val="00330C9E"/>
    <w:rsid w:val="00331388"/>
    <w:rsid w:val="00331BD6"/>
    <w:rsid w:val="00335651"/>
    <w:rsid w:val="0033672B"/>
    <w:rsid w:val="00341075"/>
    <w:rsid w:val="00341D25"/>
    <w:rsid w:val="003435C8"/>
    <w:rsid w:val="00346855"/>
    <w:rsid w:val="00347D80"/>
    <w:rsid w:val="003504EA"/>
    <w:rsid w:val="0035165C"/>
    <w:rsid w:val="00351E1E"/>
    <w:rsid w:val="00353255"/>
    <w:rsid w:val="00357925"/>
    <w:rsid w:val="0036087E"/>
    <w:rsid w:val="00361628"/>
    <w:rsid w:val="00361B95"/>
    <w:rsid w:val="00361FFE"/>
    <w:rsid w:val="0036483B"/>
    <w:rsid w:val="00373FE9"/>
    <w:rsid w:val="00374F8A"/>
    <w:rsid w:val="00377585"/>
    <w:rsid w:val="00380A51"/>
    <w:rsid w:val="00386029"/>
    <w:rsid w:val="003868C6"/>
    <w:rsid w:val="003876AD"/>
    <w:rsid w:val="00391EB7"/>
    <w:rsid w:val="0039227F"/>
    <w:rsid w:val="0039455C"/>
    <w:rsid w:val="00394761"/>
    <w:rsid w:val="003A1D32"/>
    <w:rsid w:val="003A2105"/>
    <w:rsid w:val="003A2165"/>
    <w:rsid w:val="003A7CBA"/>
    <w:rsid w:val="003B4CF4"/>
    <w:rsid w:val="003B51B5"/>
    <w:rsid w:val="003B55CA"/>
    <w:rsid w:val="003B6F9C"/>
    <w:rsid w:val="003C0392"/>
    <w:rsid w:val="003C6158"/>
    <w:rsid w:val="003C793D"/>
    <w:rsid w:val="003D7F44"/>
    <w:rsid w:val="003E01D1"/>
    <w:rsid w:val="003F4C43"/>
    <w:rsid w:val="003F52AB"/>
    <w:rsid w:val="003F7B0B"/>
    <w:rsid w:val="0040146C"/>
    <w:rsid w:val="0040265B"/>
    <w:rsid w:val="0040408B"/>
    <w:rsid w:val="00404702"/>
    <w:rsid w:val="00405E28"/>
    <w:rsid w:val="00413BFA"/>
    <w:rsid w:val="00415132"/>
    <w:rsid w:val="00427324"/>
    <w:rsid w:val="00427503"/>
    <w:rsid w:val="00427B13"/>
    <w:rsid w:val="004302B4"/>
    <w:rsid w:val="004316D0"/>
    <w:rsid w:val="0043420B"/>
    <w:rsid w:val="0043497E"/>
    <w:rsid w:val="00441D77"/>
    <w:rsid w:val="00442021"/>
    <w:rsid w:val="00443343"/>
    <w:rsid w:val="00443F05"/>
    <w:rsid w:val="00445061"/>
    <w:rsid w:val="00447DF5"/>
    <w:rsid w:val="004504D3"/>
    <w:rsid w:val="00451A90"/>
    <w:rsid w:val="00451D07"/>
    <w:rsid w:val="00453EDF"/>
    <w:rsid w:val="00454032"/>
    <w:rsid w:val="00456A25"/>
    <w:rsid w:val="00457A25"/>
    <w:rsid w:val="004602EB"/>
    <w:rsid w:val="00464A4C"/>
    <w:rsid w:val="00467D91"/>
    <w:rsid w:val="00472311"/>
    <w:rsid w:val="00473410"/>
    <w:rsid w:val="00475A2A"/>
    <w:rsid w:val="00476AA1"/>
    <w:rsid w:val="004827D9"/>
    <w:rsid w:val="00483D80"/>
    <w:rsid w:val="00485487"/>
    <w:rsid w:val="00485ECE"/>
    <w:rsid w:val="00486619"/>
    <w:rsid w:val="00486FD7"/>
    <w:rsid w:val="0048737F"/>
    <w:rsid w:val="00490FCE"/>
    <w:rsid w:val="004961F3"/>
    <w:rsid w:val="00496BD4"/>
    <w:rsid w:val="00497151"/>
    <w:rsid w:val="00497849"/>
    <w:rsid w:val="004A0E76"/>
    <w:rsid w:val="004A12AC"/>
    <w:rsid w:val="004A1E06"/>
    <w:rsid w:val="004A2490"/>
    <w:rsid w:val="004B1E62"/>
    <w:rsid w:val="004B573E"/>
    <w:rsid w:val="004B718C"/>
    <w:rsid w:val="004C2640"/>
    <w:rsid w:val="004C2A34"/>
    <w:rsid w:val="004C2E3A"/>
    <w:rsid w:val="004C6780"/>
    <w:rsid w:val="004D0CF5"/>
    <w:rsid w:val="004D3868"/>
    <w:rsid w:val="004D56E1"/>
    <w:rsid w:val="004D5807"/>
    <w:rsid w:val="004D699C"/>
    <w:rsid w:val="004D7F66"/>
    <w:rsid w:val="004E2B4A"/>
    <w:rsid w:val="004E6694"/>
    <w:rsid w:val="004E68B5"/>
    <w:rsid w:val="004F382C"/>
    <w:rsid w:val="004F38F0"/>
    <w:rsid w:val="004F690B"/>
    <w:rsid w:val="004F69B0"/>
    <w:rsid w:val="00501524"/>
    <w:rsid w:val="005018D5"/>
    <w:rsid w:val="00501C60"/>
    <w:rsid w:val="0050327E"/>
    <w:rsid w:val="00503866"/>
    <w:rsid w:val="005039F7"/>
    <w:rsid w:val="005073CB"/>
    <w:rsid w:val="00512DB9"/>
    <w:rsid w:val="005151AE"/>
    <w:rsid w:val="00516918"/>
    <w:rsid w:val="005171B8"/>
    <w:rsid w:val="0051768D"/>
    <w:rsid w:val="00520A31"/>
    <w:rsid w:val="00520A4D"/>
    <w:rsid w:val="00521BCF"/>
    <w:rsid w:val="00524155"/>
    <w:rsid w:val="005264C7"/>
    <w:rsid w:val="00530D8B"/>
    <w:rsid w:val="00535B31"/>
    <w:rsid w:val="0054036E"/>
    <w:rsid w:val="005413FD"/>
    <w:rsid w:val="005423F6"/>
    <w:rsid w:val="00543122"/>
    <w:rsid w:val="00543EFB"/>
    <w:rsid w:val="00546124"/>
    <w:rsid w:val="0054639D"/>
    <w:rsid w:val="005464F2"/>
    <w:rsid w:val="0054697A"/>
    <w:rsid w:val="00547F94"/>
    <w:rsid w:val="00550545"/>
    <w:rsid w:val="005515E3"/>
    <w:rsid w:val="0055460E"/>
    <w:rsid w:val="00561EBF"/>
    <w:rsid w:val="00562F3E"/>
    <w:rsid w:val="0056392E"/>
    <w:rsid w:val="005646FF"/>
    <w:rsid w:val="00564D16"/>
    <w:rsid w:val="00565D21"/>
    <w:rsid w:val="00566A6B"/>
    <w:rsid w:val="00572E46"/>
    <w:rsid w:val="0057628F"/>
    <w:rsid w:val="00581FEF"/>
    <w:rsid w:val="005845B8"/>
    <w:rsid w:val="005849B9"/>
    <w:rsid w:val="00590B41"/>
    <w:rsid w:val="00590D6D"/>
    <w:rsid w:val="005919FF"/>
    <w:rsid w:val="00593BE2"/>
    <w:rsid w:val="005A06F7"/>
    <w:rsid w:val="005A381F"/>
    <w:rsid w:val="005A4A3E"/>
    <w:rsid w:val="005A55A7"/>
    <w:rsid w:val="005B209F"/>
    <w:rsid w:val="005B364A"/>
    <w:rsid w:val="005B3723"/>
    <w:rsid w:val="005B48A1"/>
    <w:rsid w:val="005B578D"/>
    <w:rsid w:val="005C1996"/>
    <w:rsid w:val="005C1C23"/>
    <w:rsid w:val="005C654B"/>
    <w:rsid w:val="005D554C"/>
    <w:rsid w:val="005D6C57"/>
    <w:rsid w:val="005D7A92"/>
    <w:rsid w:val="005D7D7A"/>
    <w:rsid w:val="005E45E6"/>
    <w:rsid w:val="005E5DC9"/>
    <w:rsid w:val="005F3778"/>
    <w:rsid w:val="00601BD4"/>
    <w:rsid w:val="00602A39"/>
    <w:rsid w:val="00605AA4"/>
    <w:rsid w:val="006061C0"/>
    <w:rsid w:val="00611499"/>
    <w:rsid w:val="00614193"/>
    <w:rsid w:val="00614AE5"/>
    <w:rsid w:val="00616B12"/>
    <w:rsid w:val="0061720C"/>
    <w:rsid w:val="00617EA6"/>
    <w:rsid w:val="00620525"/>
    <w:rsid w:val="00620840"/>
    <w:rsid w:val="00623251"/>
    <w:rsid w:val="00623D05"/>
    <w:rsid w:val="006334A1"/>
    <w:rsid w:val="00635CBD"/>
    <w:rsid w:val="00636533"/>
    <w:rsid w:val="00637294"/>
    <w:rsid w:val="00640AD4"/>
    <w:rsid w:val="00642026"/>
    <w:rsid w:val="00646B84"/>
    <w:rsid w:val="00646E7A"/>
    <w:rsid w:val="006470BA"/>
    <w:rsid w:val="006505A2"/>
    <w:rsid w:val="00652DA2"/>
    <w:rsid w:val="006540DD"/>
    <w:rsid w:val="00655668"/>
    <w:rsid w:val="00662377"/>
    <w:rsid w:val="006638AF"/>
    <w:rsid w:val="00663935"/>
    <w:rsid w:val="00664BCB"/>
    <w:rsid w:val="006653F7"/>
    <w:rsid w:val="0066545C"/>
    <w:rsid w:val="006715A9"/>
    <w:rsid w:val="006724D5"/>
    <w:rsid w:val="00673543"/>
    <w:rsid w:val="00674773"/>
    <w:rsid w:val="00674CA9"/>
    <w:rsid w:val="006805F1"/>
    <w:rsid w:val="0068193D"/>
    <w:rsid w:val="00683AFE"/>
    <w:rsid w:val="00684420"/>
    <w:rsid w:val="00684D9C"/>
    <w:rsid w:val="00686B0F"/>
    <w:rsid w:val="006878D3"/>
    <w:rsid w:val="006949E8"/>
    <w:rsid w:val="00696038"/>
    <w:rsid w:val="006A20BB"/>
    <w:rsid w:val="006A4718"/>
    <w:rsid w:val="006A5C64"/>
    <w:rsid w:val="006A5F98"/>
    <w:rsid w:val="006B08D8"/>
    <w:rsid w:val="006B1160"/>
    <w:rsid w:val="006B138D"/>
    <w:rsid w:val="006B3899"/>
    <w:rsid w:val="006B3D15"/>
    <w:rsid w:val="006B6900"/>
    <w:rsid w:val="006B6BD1"/>
    <w:rsid w:val="006C1541"/>
    <w:rsid w:val="006C189B"/>
    <w:rsid w:val="006C34C1"/>
    <w:rsid w:val="006C5F65"/>
    <w:rsid w:val="006D015A"/>
    <w:rsid w:val="006D1B34"/>
    <w:rsid w:val="006D2531"/>
    <w:rsid w:val="006D3008"/>
    <w:rsid w:val="006D473E"/>
    <w:rsid w:val="006D5CE5"/>
    <w:rsid w:val="006D60DE"/>
    <w:rsid w:val="006D6525"/>
    <w:rsid w:val="006D7F86"/>
    <w:rsid w:val="006E55F9"/>
    <w:rsid w:val="006E57FC"/>
    <w:rsid w:val="006E775F"/>
    <w:rsid w:val="006F04F5"/>
    <w:rsid w:val="006F0F97"/>
    <w:rsid w:val="007004AC"/>
    <w:rsid w:val="00703C34"/>
    <w:rsid w:val="00707523"/>
    <w:rsid w:val="00711743"/>
    <w:rsid w:val="00721597"/>
    <w:rsid w:val="00723E88"/>
    <w:rsid w:val="007245B2"/>
    <w:rsid w:val="007246C4"/>
    <w:rsid w:val="007252F1"/>
    <w:rsid w:val="00725CB6"/>
    <w:rsid w:val="00727F6B"/>
    <w:rsid w:val="00730E95"/>
    <w:rsid w:val="00740D7A"/>
    <w:rsid w:val="00744F70"/>
    <w:rsid w:val="0074599D"/>
    <w:rsid w:val="00745B9D"/>
    <w:rsid w:val="007461E1"/>
    <w:rsid w:val="007515D0"/>
    <w:rsid w:val="007516E8"/>
    <w:rsid w:val="00753CB0"/>
    <w:rsid w:val="007554C6"/>
    <w:rsid w:val="00755CE3"/>
    <w:rsid w:val="007579A3"/>
    <w:rsid w:val="007601DC"/>
    <w:rsid w:val="00763093"/>
    <w:rsid w:val="007651CC"/>
    <w:rsid w:val="007673FA"/>
    <w:rsid w:val="00771175"/>
    <w:rsid w:val="007716DA"/>
    <w:rsid w:val="00772D37"/>
    <w:rsid w:val="00773BB5"/>
    <w:rsid w:val="00774AAD"/>
    <w:rsid w:val="007750AE"/>
    <w:rsid w:val="0078075D"/>
    <w:rsid w:val="00781133"/>
    <w:rsid w:val="00781EF5"/>
    <w:rsid w:val="00782A43"/>
    <w:rsid w:val="00782DD1"/>
    <w:rsid w:val="00783C1F"/>
    <w:rsid w:val="0078490D"/>
    <w:rsid w:val="00784BFD"/>
    <w:rsid w:val="0078625D"/>
    <w:rsid w:val="00787610"/>
    <w:rsid w:val="00787FF2"/>
    <w:rsid w:val="0079042E"/>
    <w:rsid w:val="00793DE6"/>
    <w:rsid w:val="007A0B8B"/>
    <w:rsid w:val="007A66B1"/>
    <w:rsid w:val="007A69D4"/>
    <w:rsid w:val="007A6E55"/>
    <w:rsid w:val="007B1358"/>
    <w:rsid w:val="007B171C"/>
    <w:rsid w:val="007B3075"/>
    <w:rsid w:val="007B4250"/>
    <w:rsid w:val="007B644E"/>
    <w:rsid w:val="007B6AC2"/>
    <w:rsid w:val="007C003E"/>
    <w:rsid w:val="007C2F75"/>
    <w:rsid w:val="007C3B08"/>
    <w:rsid w:val="007C3FB7"/>
    <w:rsid w:val="007D08FD"/>
    <w:rsid w:val="007D326E"/>
    <w:rsid w:val="007D4AEE"/>
    <w:rsid w:val="007D555D"/>
    <w:rsid w:val="007D7256"/>
    <w:rsid w:val="007D729E"/>
    <w:rsid w:val="007D775C"/>
    <w:rsid w:val="007D7C8D"/>
    <w:rsid w:val="007D7E61"/>
    <w:rsid w:val="007E063C"/>
    <w:rsid w:val="007E0CE8"/>
    <w:rsid w:val="007E1037"/>
    <w:rsid w:val="007E19DF"/>
    <w:rsid w:val="007E2305"/>
    <w:rsid w:val="007E2D82"/>
    <w:rsid w:val="007E6DFD"/>
    <w:rsid w:val="007F10F8"/>
    <w:rsid w:val="007F2D6F"/>
    <w:rsid w:val="007F3D78"/>
    <w:rsid w:val="007F5D6C"/>
    <w:rsid w:val="007F6456"/>
    <w:rsid w:val="00812B46"/>
    <w:rsid w:val="00813C87"/>
    <w:rsid w:val="00815473"/>
    <w:rsid w:val="008162A9"/>
    <w:rsid w:val="00817C89"/>
    <w:rsid w:val="0082143A"/>
    <w:rsid w:val="008259FF"/>
    <w:rsid w:val="008272FC"/>
    <w:rsid w:val="00827609"/>
    <w:rsid w:val="00830393"/>
    <w:rsid w:val="00830E39"/>
    <w:rsid w:val="00831F23"/>
    <w:rsid w:val="008324F7"/>
    <w:rsid w:val="00833D5A"/>
    <w:rsid w:val="008356F5"/>
    <w:rsid w:val="00835B87"/>
    <w:rsid w:val="00840576"/>
    <w:rsid w:val="00842441"/>
    <w:rsid w:val="00850987"/>
    <w:rsid w:val="00850A70"/>
    <w:rsid w:val="0085396C"/>
    <w:rsid w:val="00854D67"/>
    <w:rsid w:val="00860EE7"/>
    <w:rsid w:val="00863C3B"/>
    <w:rsid w:val="00863FFA"/>
    <w:rsid w:val="0086659A"/>
    <w:rsid w:val="00872167"/>
    <w:rsid w:val="00872423"/>
    <w:rsid w:val="008752AA"/>
    <w:rsid w:val="008752DE"/>
    <w:rsid w:val="00875BCB"/>
    <w:rsid w:val="00877A81"/>
    <w:rsid w:val="00884BA1"/>
    <w:rsid w:val="008859E7"/>
    <w:rsid w:val="00885F3E"/>
    <w:rsid w:val="008903FE"/>
    <w:rsid w:val="00891840"/>
    <w:rsid w:val="00892506"/>
    <w:rsid w:val="008931F6"/>
    <w:rsid w:val="008A0358"/>
    <w:rsid w:val="008A33C8"/>
    <w:rsid w:val="008B4442"/>
    <w:rsid w:val="008B46D1"/>
    <w:rsid w:val="008B502D"/>
    <w:rsid w:val="008B5E50"/>
    <w:rsid w:val="008C52A6"/>
    <w:rsid w:val="008C544F"/>
    <w:rsid w:val="008C54CA"/>
    <w:rsid w:val="008C748A"/>
    <w:rsid w:val="008D26E1"/>
    <w:rsid w:val="008D2B59"/>
    <w:rsid w:val="008D386D"/>
    <w:rsid w:val="008D3D7E"/>
    <w:rsid w:val="008D4063"/>
    <w:rsid w:val="008D4967"/>
    <w:rsid w:val="008D5C7B"/>
    <w:rsid w:val="008D6AC8"/>
    <w:rsid w:val="008D7418"/>
    <w:rsid w:val="008E01FB"/>
    <w:rsid w:val="008E0B23"/>
    <w:rsid w:val="008E14E2"/>
    <w:rsid w:val="008E2339"/>
    <w:rsid w:val="008E56D7"/>
    <w:rsid w:val="008E6213"/>
    <w:rsid w:val="008E6AE3"/>
    <w:rsid w:val="008F1BF0"/>
    <w:rsid w:val="008F579C"/>
    <w:rsid w:val="008F6F92"/>
    <w:rsid w:val="00902A4C"/>
    <w:rsid w:val="00904559"/>
    <w:rsid w:val="00905902"/>
    <w:rsid w:val="00905CD5"/>
    <w:rsid w:val="009131FF"/>
    <w:rsid w:val="00917E58"/>
    <w:rsid w:val="00926DB9"/>
    <w:rsid w:val="0092750E"/>
    <w:rsid w:val="00934284"/>
    <w:rsid w:val="00935023"/>
    <w:rsid w:val="0093606D"/>
    <w:rsid w:val="00942E3D"/>
    <w:rsid w:val="00943E8E"/>
    <w:rsid w:val="00946B2F"/>
    <w:rsid w:val="00952C52"/>
    <w:rsid w:val="00954E36"/>
    <w:rsid w:val="00954EE4"/>
    <w:rsid w:val="0096011A"/>
    <w:rsid w:val="00963A62"/>
    <w:rsid w:val="009740C3"/>
    <w:rsid w:val="00977AD7"/>
    <w:rsid w:val="009806A5"/>
    <w:rsid w:val="0099356E"/>
    <w:rsid w:val="00993B68"/>
    <w:rsid w:val="00997738"/>
    <w:rsid w:val="00997BB8"/>
    <w:rsid w:val="00997C81"/>
    <w:rsid w:val="00997F6A"/>
    <w:rsid w:val="009A07C0"/>
    <w:rsid w:val="009A1531"/>
    <w:rsid w:val="009A2257"/>
    <w:rsid w:val="009A2862"/>
    <w:rsid w:val="009A30F1"/>
    <w:rsid w:val="009A3141"/>
    <w:rsid w:val="009A34F2"/>
    <w:rsid w:val="009A59A3"/>
    <w:rsid w:val="009B0760"/>
    <w:rsid w:val="009B2631"/>
    <w:rsid w:val="009B39A3"/>
    <w:rsid w:val="009B56EF"/>
    <w:rsid w:val="009B6900"/>
    <w:rsid w:val="009C061C"/>
    <w:rsid w:val="009C0CE9"/>
    <w:rsid w:val="009C2491"/>
    <w:rsid w:val="009D1CB0"/>
    <w:rsid w:val="009D3B49"/>
    <w:rsid w:val="009D4C0C"/>
    <w:rsid w:val="009D54AD"/>
    <w:rsid w:val="009D6B85"/>
    <w:rsid w:val="009D7235"/>
    <w:rsid w:val="009E07AC"/>
    <w:rsid w:val="009E265A"/>
    <w:rsid w:val="009E2FA0"/>
    <w:rsid w:val="009E409D"/>
    <w:rsid w:val="009E4922"/>
    <w:rsid w:val="009E6638"/>
    <w:rsid w:val="009E6923"/>
    <w:rsid w:val="009F10E7"/>
    <w:rsid w:val="009F1EEB"/>
    <w:rsid w:val="009F5167"/>
    <w:rsid w:val="009F7578"/>
    <w:rsid w:val="00A00DAF"/>
    <w:rsid w:val="00A012D0"/>
    <w:rsid w:val="00A0209C"/>
    <w:rsid w:val="00A02878"/>
    <w:rsid w:val="00A052CB"/>
    <w:rsid w:val="00A10494"/>
    <w:rsid w:val="00A11B31"/>
    <w:rsid w:val="00A22894"/>
    <w:rsid w:val="00A23B49"/>
    <w:rsid w:val="00A25B29"/>
    <w:rsid w:val="00A26F82"/>
    <w:rsid w:val="00A26FC9"/>
    <w:rsid w:val="00A317AB"/>
    <w:rsid w:val="00A32B1F"/>
    <w:rsid w:val="00A34293"/>
    <w:rsid w:val="00A36D13"/>
    <w:rsid w:val="00A41A6D"/>
    <w:rsid w:val="00A43C33"/>
    <w:rsid w:val="00A471CA"/>
    <w:rsid w:val="00A506A2"/>
    <w:rsid w:val="00A50ECF"/>
    <w:rsid w:val="00A5251F"/>
    <w:rsid w:val="00A53C51"/>
    <w:rsid w:val="00A5682C"/>
    <w:rsid w:val="00A5798A"/>
    <w:rsid w:val="00A61184"/>
    <w:rsid w:val="00A61221"/>
    <w:rsid w:val="00A64860"/>
    <w:rsid w:val="00A6631C"/>
    <w:rsid w:val="00A7004C"/>
    <w:rsid w:val="00A7007A"/>
    <w:rsid w:val="00A718E8"/>
    <w:rsid w:val="00A74146"/>
    <w:rsid w:val="00A7454F"/>
    <w:rsid w:val="00A7458E"/>
    <w:rsid w:val="00A750B7"/>
    <w:rsid w:val="00A757B0"/>
    <w:rsid w:val="00A773A8"/>
    <w:rsid w:val="00A80E15"/>
    <w:rsid w:val="00A81781"/>
    <w:rsid w:val="00A81D83"/>
    <w:rsid w:val="00A83660"/>
    <w:rsid w:val="00A846FA"/>
    <w:rsid w:val="00A84BB7"/>
    <w:rsid w:val="00A855F8"/>
    <w:rsid w:val="00A858DC"/>
    <w:rsid w:val="00A87F13"/>
    <w:rsid w:val="00A90B79"/>
    <w:rsid w:val="00A92051"/>
    <w:rsid w:val="00A9297A"/>
    <w:rsid w:val="00A93935"/>
    <w:rsid w:val="00A93A95"/>
    <w:rsid w:val="00A95259"/>
    <w:rsid w:val="00A95D0D"/>
    <w:rsid w:val="00A97588"/>
    <w:rsid w:val="00AA2130"/>
    <w:rsid w:val="00AA219C"/>
    <w:rsid w:val="00AA3C05"/>
    <w:rsid w:val="00AA66BC"/>
    <w:rsid w:val="00AB2032"/>
    <w:rsid w:val="00AB2E6D"/>
    <w:rsid w:val="00AB4AF4"/>
    <w:rsid w:val="00AB7562"/>
    <w:rsid w:val="00AB764B"/>
    <w:rsid w:val="00AC405D"/>
    <w:rsid w:val="00AC41AA"/>
    <w:rsid w:val="00AC5B06"/>
    <w:rsid w:val="00AC5C6E"/>
    <w:rsid w:val="00AC77AD"/>
    <w:rsid w:val="00AD3710"/>
    <w:rsid w:val="00AD4C01"/>
    <w:rsid w:val="00AD58C3"/>
    <w:rsid w:val="00AD7851"/>
    <w:rsid w:val="00AE2A51"/>
    <w:rsid w:val="00AE4FBC"/>
    <w:rsid w:val="00AE60E5"/>
    <w:rsid w:val="00AE62A6"/>
    <w:rsid w:val="00AF4F52"/>
    <w:rsid w:val="00AF4F62"/>
    <w:rsid w:val="00AF74A3"/>
    <w:rsid w:val="00B01171"/>
    <w:rsid w:val="00B01518"/>
    <w:rsid w:val="00B023AF"/>
    <w:rsid w:val="00B02F42"/>
    <w:rsid w:val="00B03B08"/>
    <w:rsid w:val="00B059F9"/>
    <w:rsid w:val="00B07130"/>
    <w:rsid w:val="00B217A7"/>
    <w:rsid w:val="00B263D3"/>
    <w:rsid w:val="00B26EFA"/>
    <w:rsid w:val="00B302E8"/>
    <w:rsid w:val="00B350C2"/>
    <w:rsid w:val="00B36EFD"/>
    <w:rsid w:val="00B41B69"/>
    <w:rsid w:val="00B42B3A"/>
    <w:rsid w:val="00B42D17"/>
    <w:rsid w:val="00B43BD7"/>
    <w:rsid w:val="00B43FDD"/>
    <w:rsid w:val="00B47A35"/>
    <w:rsid w:val="00B52AB4"/>
    <w:rsid w:val="00B52D2F"/>
    <w:rsid w:val="00B53154"/>
    <w:rsid w:val="00B55338"/>
    <w:rsid w:val="00B553A8"/>
    <w:rsid w:val="00B56AE3"/>
    <w:rsid w:val="00B606F6"/>
    <w:rsid w:val="00B6084A"/>
    <w:rsid w:val="00B645E5"/>
    <w:rsid w:val="00B64CBB"/>
    <w:rsid w:val="00B660EA"/>
    <w:rsid w:val="00B66BC5"/>
    <w:rsid w:val="00B67D7C"/>
    <w:rsid w:val="00B722A2"/>
    <w:rsid w:val="00B743E6"/>
    <w:rsid w:val="00B75251"/>
    <w:rsid w:val="00B76243"/>
    <w:rsid w:val="00B77140"/>
    <w:rsid w:val="00B80C9E"/>
    <w:rsid w:val="00B81987"/>
    <w:rsid w:val="00B83ADA"/>
    <w:rsid w:val="00B83F39"/>
    <w:rsid w:val="00B84BE1"/>
    <w:rsid w:val="00B90C01"/>
    <w:rsid w:val="00B92FBB"/>
    <w:rsid w:val="00B953DC"/>
    <w:rsid w:val="00B973D0"/>
    <w:rsid w:val="00BA10C4"/>
    <w:rsid w:val="00BA14BF"/>
    <w:rsid w:val="00BA3A24"/>
    <w:rsid w:val="00BA460D"/>
    <w:rsid w:val="00BA57CF"/>
    <w:rsid w:val="00BB24B4"/>
    <w:rsid w:val="00BB33B0"/>
    <w:rsid w:val="00BB386D"/>
    <w:rsid w:val="00BB60CD"/>
    <w:rsid w:val="00BB6842"/>
    <w:rsid w:val="00BC1323"/>
    <w:rsid w:val="00BC2133"/>
    <w:rsid w:val="00BC26A8"/>
    <w:rsid w:val="00BC2F61"/>
    <w:rsid w:val="00BC4050"/>
    <w:rsid w:val="00BC44E5"/>
    <w:rsid w:val="00BC4AF8"/>
    <w:rsid w:val="00BC4E4B"/>
    <w:rsid w:val="00BD0FA9"/>
    <w:rsid w:val="00BD1296"/>
    <w:rsid w:val="00BD270F"/>
    <w:rsid w:val="00BD6AB3"/>
    <w:rsid w:val="00BD788E"/>
    <w:rsid w:val="00BE4294"/>
    <w:rsid w:val="00BE4F3A"/>
    <w:rsid w:val="00BF14D0"/>
    <w:rsid w:val="00BF2615"/>
    <w:rsid w:val="00BF2F7F"/>
    <w:rsid w:val="00BF4CE3"/>
    <w:rsid w:val="00BF6E5A"/>
    <w:rsid w:val="00C019A6"/>
    <w:rsid w:val="00C05BFB"/>
    <w:rsid w:val="00C12953"/>
    <w:rsid w:val="00C12D27"/>
    <w:rsid w:val="00C1448A"/>
    <w:rsid w:val="00C14940"/>
    <w:rsid w:val="00C151C8"/>
    <w:rsid w:val="00C239D1"/>
    <w:rsid w:val="00C2501D"/>
    <w:rsid w:val="00C25BA0"/>
    <w:rsid w:val="00C25C84"/>
    <w:rsid w:val="00C31BD4"/>
    <w:rsid w:val="00C35C0A"/>
    <w:rsid w:val="00C376B2"/>
    <w:rsid w:val="00C37F3E"/>
    <w:rsid w:val="00C408EB"/>
    <w:rsid w:val="00C4523E"/>
    <w:rsid w:val="00C52AB1"/>
    <w:rsid w:val="00C54820"/>
    <w:rsid w:val="00C552FA"/>
    <w:rsid w:val="00C553C7"/>
    <w:rsid w:val="00C5565C"/>
    <w:rsid w:val="00C56973"/>
    <w:rsid w:val="00C572A2"/>
    <w:rsid w:val="00C63BCD"/>
    <w:rsid w:val="00C6601A"/>
    <w:rsid w:val="00C67ABD"/>
    <w:rsid w:val="00C7558F"/>
    <w:rsid w:val="00C76D3F"/>
    <w:rsid w:val="00C77255"/>
    <w:rsid w:val="00C81C3A"/>
    <w:rsid w:val="00C8640B"/>
    <w:rsid w:val="00C866DA"/>
    <w:rsid w:val="00C873BD"/>
    <w:rsid w:val="00C875CF"/>
    <w:rsid w:val="00C8793A"/>
    <w:rsid w:val="00C90381"/>
    <w:rsid w:val="00C92BA8"/>
    <w:rsid w:val="00C97B7C"/>
    <w:rsid w:val="00CA273A"/>
    <w:rsid w:val="00CA3CBF"/>
    <w:rsid w:val="00CA646F"/>
    <w:rsid w:val="00CA7BFE"/>
    <w:rsid w:val="00CB1E9A"/>
    <w:rsid w:val="00CB50BC"/>
    <w:rsid w:val="00CB5E02"/>
    <w:rsid w:val="00CC64C6"/>
    <w:rsid w:val="00CC6DC2"/>
    <w:rsid w:val="00CD0D1A"/>
    <w:rsid w:val="00CD2BF6"/>
    <w:rsid w:val="00CD3DB3"/>
    <w:rsid w:val="00CD53F5"/>
    <w:rsid w:val="00CD56FE"/>
    <w:rsid w:val="00CD64C4"/>
    <w:rsid w:val="00CE1618"/>
    <w:rsid w:val="00CE1A42"/>
    <w:rsid w:val="00CE2FC5"/>
    <w:rsid w:val="00CE6740"/>
    <w:rsid w:val="00CF1861"/>
    <w:rsid w:val="00CF2614"/>
    <w:rsid w:val="00CF5366"/>
    <w:rsid w:val="00CF5953"/>
    <w:rsid w:val="00D0595B"/>
    <w:rsid w:val="00D07467"/>
    <w:rsid w:val="00D1119F"/>
    <w:rsid w:val="00D11EAF"/>
    <w:rsid w:val="00D1247F"/>
    <w:rsid w:val="00D12586"/>
    <w:rsid w:val="00D135A8"/>
    <w:rsid w:val="00D14F53"/>
    <w:rsid w:val="00D16A7E"/>
    <w:rsid w:val="00D16DBF"/>
    <w:rsid w:val="00D20EF4"/>
    <w:rsid w:val="00D24328"/>
    <w:rsid w:val="00D254A2"/>
    <w:rsid w:val="00D26107"/>
    <w:rsid w:val="00D27044"/>
    <w:rsid w:val="00D2776C"/>
    <w:rsid w:val="00D27F01"/>
    <w:rsid w:val="00D27F28"/>
    <w:rsid w:val="00D337ED"/>
    <w:rsid w:val="00D34B16"/>
    <w:rsid w:val="00D34D78"/>
    <w:rsid w:val="00D373C9"/>
    <w:rsid w:val="00D40828"/>
    <w:rsid w:val="00D41399"/>
    <w:rsid w:val="00D429EF"/>
    <w:rsid w:val="00D44AFB"/>
    <w:rsid w:val="00D47E17"/>
    <w:rsid w:val="00D50EC6"/>
    <w:rsid w:val="00D533E6"/>
    <w:rsid w:val="00D5526B"/>
    <w:rsid w:val="00D63722"/>
    <w:rsid w:val="00D63971"/>
    <w:rsid w:val="00D645DD"/>
    <w:rsid w:val="00D653EF"/>
    <w:rsid w:val="00D65424"/>
    <w:rsid w:val="00D66962"/>
    <w:rsid w:val="00D66BAC"/>
    <w:rsid w:val="00D66D22"/>
    <w:rsid w:val="00D71AD5"/>
    <w:rsid w:val="00D72287"/>
    <w:rsid w:val="00D72459"/>
    <w:rsid w:val="00D74E31"/>
    <w:rsid w:val="00D770F8"/>
    <w:rsid w:val="00D77D2C"/>
    <w:rsid w:val="00D77F9A"/>
    <w:rsid w:val="00D81965"/>
    <w:rsid w:val="00D841D3"/>
    <w:rsid w:val="00D85CEF"/>
    <w:rsid w:val="00D87D9C"/>
    <w:rsid w:val="00D90F79"/>
    <w:rsid w:val="00D91368"/>
    <w:rsid w:val="00D92B3B"/>
    <w:rsid w:val="00D93517"/>
    <w:rsid w:val="00D9405F"/>
    <w:rsid w:val="00D9799B"/>
    <w:rsid w:val="00DA0091"/>
    <w:rsid w:val="00DA07DF"/>
    <w:rsid w:val="00DA79C1"/>
    <w:rsid w:val="00DA7DED"/>
    <w:rsid w:val="00DB065D"/>
    <w:rsid w:val="00DB0AA5"/>
    <w:rsid w:val="00DB12E4"/>
    <w:rsid w:val="00DB255A"/>
    <w:rsid w:val="00DB4752"/>
    <w:rsid w:val="00DC2CAF"/>
    <w:rsid w:val="00DC5EE4"/>
    <w:rsid w:val="00DC7F32"/>
    <w:rsid w:val="00DD1446"/>
    <w:rsid w:val="00DD16BE"/>
    <w:rsid w:val="00DD3BC0"/>
    <w:rsid w:val="00DD4D74"/>
    <w:rsid w:val="00DD626E"/>
    <w:rsid w:val="00DD6D30"/>
    <w:rsid w:val="00DE02F9"/>
    <w:rsid w:val="00DE0EA2"/>
    <w:rsid w:val="00DE5215"/>
    <w:rsid w:val="00DF0A0E"/>
    <w:rsid w:val="00DF1368"/>
    <w:rsid w:val="00DF15D9"/>
    <w:rsid w:val="00DF4A30"/>
    <w:rsid w:val="00DF66A6"/>
    <w:rsid w:val="00E00254"/>
    <w:rsid w:val="00E0050C"/>
    <w:rsid w:val="00E02231"/>
    <w:rsid w:val="00E04929"/>
    <w:rsid w:val="00E0662F"/>
    <w:rsid w:val="00E079D7"/>
    <w:rsid w:val="00E147FF"/>
    <w:rsid w:val="00E1486B"/>
    <w:rsid w:val="00E156D0"/>
    <w:rsid w:val="00E16A5C"/>
    <w:rsid w:val="00E17241"/>
    <w:rsid w:val="00E21A84"/>
    <w:rsid w:val="00E2450C"/>
    <w:rsid w:val="00E2631C"/>
    <w:rsid w:val="00E2659B"/>
    <w:rsid w:val="00E26F8C"/>
    <w:rsid w:val="00E3024E"/>
    <w:rsid w:val="00E30686"/>
    <w:rsid w:val="00E30FEF"/>
    <w:rsid w:val="00E31D8C"/>
    <w:rsid w:val="00E325DD"/>
    <w:rsid w:val="00E33E26"/>
    <w:rsid w:val="00E340B5"/>
    <w:rsid w:val="00E36EAD"/>
    <w:rsid w:val="00E376A8"/>
    <w:rsid w:val="00E37C93"/>
    <w:rsid w:val="00E4001E"/>
    <w:rsid w:val="00E40DE5"/>
    <w:rsid w:val="00E4106B"/>
    <w:rsid w:val="00E419E6"/>
    <w:rsid w:val="00E42684"/>
    <w:rsid w:val="00E42EFD"/>
    <w:rsid w:val="00E454F7"/>
    <w:rsid w:val="00E45F1C"/>
    <w:rsid w:val="00E46318"/>
    <w:rsid w:val="00E46D9C"/>
    <w:rsid w:val="00E47063"/>
    <w:rsid w:val="00E50389"/>
    <w:rsid w:val="00E507A7"/>
    <w:rsid w:val="00E52D2E"/>
    <w:rsid w:val="00E53ACA"/>
    <w:rsid w:val="00E53C9F"/>
    <w:rsid w:val="00E55BBE"/>
    <w:rsid w:val="00E55EF0"/>
    <w:rsid w:val="00E565F5"/>
    <w:rsid w:val="00E56E9C"/>
    <w:rsid w:val="00E61675"/>
    <w:rsid w:val="00E62999"/>
    <w:rsid w:val="00E63965"/>
    <w:rsid w:val="00E64389"/>
    <w:rsid w:val="00E70133"/>
    <w:rsid w:val="00E7068B"/>
    <w:rsid w:val="00E70D10"/>
    <w:rsid w:val="00E72B24"/>
    <w:rsid w:val="00E7523B"/>
    <w:rsid w:val="00E75B4B"/>
    <w:rsid w:val="00E773EB"/>
    <w:rsid w:val="00E77E5B"/>
    <w:rsid w:val="00E805DD"/>
    <w:rsid w:val="00E8448E"/>
    <w:rsid w:val="00E90F44"/>
    <w:rsid w:val="00E93EB1"/>
    <w:rsid w:val="00E9409E"/>
    <w:rsid w:val="00E94180"/>
    <w:rsid w:val="00E958CB"/>
    <w:rsid w:val="00E96D75"/>
    <w:rsid w:val="00EA1388"/>
    <w:rsid w:val="00EA2C84"/>
    <w:rsid w:val="00EA6260"/>
    <w:rsid w:val="00EB2DBB"/>
    <w:rsid w:val="00EB3370"/>
    <w:rsid w:val="00EB39BD"/>
    <w:rsid w:val="00EB4502"/>
    <w:rsid w:val="00EC0E01"/>
    <w:rsid w:val="00EC4B85"/>
    <w:rsid w:val="00EC5818"/>
    <w:rsid w:val="00EC5F62"/>
    <w:rsid w:val="00EC706B"/>
    <w:rsid w:val="00EC7EA4"/>
    <w:rsid w:val="00ED2CF3"/>
    <w:rsid w:val="00ED3FE0"/>
    <w:rsid w:val="00ED509E"/>
    <w:rsid w:val="00ED79AC"/>
    <w:rsid w:val="00ED7BEB"/>
    <w:rsid w:val="00EE09E7"/>
    <w:rsid w:val="00EE49D7"/>
    <w:rsid w:val="00EE611A"/>
    <w:rsid w:val="00EE6BD0"/>
    <w:rsid w:val="00EE7B97"/>
    <w:rsid w:val="00EF233F"/>
    <w:rsid w:val="00EF41C9"/>
    <w:rsid w:val="00F008B8"/>
    <w:rsid w:val="00F02B45"/>
    <w:rsid w:val="00F03D42"/>
    <w:rsid w:val="00F05116"/>
    <w:rsid w:val="00F1291A"/>
    <w:rsid w:val="00F12D69"/>
    <w:rsid w:val="00F158DB"/>
    <w:rsid w:val="00F21878"/>
    <w:rsid w:val="00F2270D"/>
    <w:rsid w:val="00F236F0"/>
    <w:rsid w:val="00F24AE4"/>
    <w:rsid w:val="00F37085"/>
    <w:rsid w:val="00F3732C"/>
    <w:rsid w:val="00F4105E"/>
    <w:rsid w:val="00F435AF"/>
    <w:rsid w:val="00F4449C"/>
    <w:rsid w:val="00F47049"/>
    <w:rsid w:val="00F47125"/>
    <w:rsid w:val="00F479CF"/>
    <w:rsid w:val="00F55F11"/>
    <w:rsid w:val="00F6090F"/>
    <w:rsid w:val="00F616DA"/>
    <w:rsid w:val="00F61F25"/>
    <w:rsid w:val="00F63995"/>
    <w:rsid w:val="00F65F98"/>
    <w:rsid w:val="00F67C92"/>
    <w:rsid w:val="00F72836"/>
    <w:rsid w:val="00F76F26"/>
    <w:rsid w:val="00F76F91"/>
    <w:rsid w:val="00F76F95"/>
    <w:rsid w:val="00F77D15"/>
    <w:rsid w:val="00F8086D"/>
    <w:rsid w:val="00F8121E"/>
    <w:rsid w:val="00F834A6"/>
    <w:rsid w:val="00F83D62"/>
    <w:rsid w:val="00F84BAE"/>
    <w:rsid w:val="00F85CF2"/>
    <w:rsid w:val="00F86E67"/>
    <w:rsid w:val="00F87FE0"/>
    <w:rsid w:val="00F90230"/>
    <w:rsid w:val="00F93372"/>
    <w:rsid w:val="00F93E8C"/>
    <w:rsid w:val="00F96C5A"/>
    <w:rsid w:val="00FA08DB"/>
    <w:rsid w:val="00FA124D"/>
    <w:rsid w:val="00FA17E1"/>
    <w:rsid w:val="00FA4571"/>
    <w:rsid w:val="00FB265A"/>
    <w:rsid w:val="00FB6224"/>
    <w:rsid w:val="00FB78B5"/>
    <w:rsid w:val="00FB7FDC"/>
    <w:rsid w:val="00FC0B26"/>
    <w:rsid w:val="00FC161D"/>
    <w:rsid w:val="00FC1F00"/>
    <w:rsid w:val="00FC5C3E"/>
    <w:rsid w:val="00FD2860"/>
    <w:rsid w:val="00FD3BBB"/>
    <w:rsid w:val="00FD4B8D"/>
    <w:rsid w:val="00FD6A00"/>
    <w:rsid w:val="00FE04E8"/>
    <w:rsid w:val="00FE64F8"/>
    <w:rsid w:val="00FF13ED"/>
    <w:rsid w:val="00FF3AEE"/>
    <w:rsid w:val="00FF4865"/>
    <w:rsid w:val="00FF49B3"/>
    <w:rsid w:val="00FF4AD4"/>
    <w:rsid w:val="00FF55E9"/>
    <w:rsid w:val="00FF78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7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F0F97"/>
    <w:rPr>
      <w:rFonts w:cstheme="minorBidi"/>
    </w:rPr>
  </w:style>
  <w:style w:type="paragraph" w:styleId="Heading1">
    <w:name w:val="heading 1"/>
    <w:aliases w:val="FSHeading 1,Chapter heading"/>
    <w:basedOn w:val="Normal"/>
    <w:next w:val="Normal"/>
    <w:link w:val="Heading1Char"/>
    <w:uiPriority w:val="2"/>
    <w:qFormat/>
    <w:rsid w:val="00EA2C84"/>
    <w:pPr>
      <w:keepNext/>
      <w:numPr>
        <w:numId w:val="4"/>
      </w:numPr>
      <w:spacing w:before="240" w:after="24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EA2C84"/>
    <w:pPr>
      <w:keepNext/>
      <w:numPr>
        <w:ilvl w:val="1"/>
        <w:numId w:val="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A84BB7"/>
    <w:pPr>
      <w:keepNext/>
      <w:numPr>
        <w:ilvl w:val="2"/>
        <w:numId w:val="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4"/>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4"/>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6F0F9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0F9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0F9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EA2C84"/>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EA2C84"/>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A84BB7"/>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6F0F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6F0F97"/>
    <w:rPr>
      <w:rFonts w:ascii="Tahoma" w:hAnsi="Tahoma" w:cs="Tahoma"/>
      <w:sz w:val="16"/>
      <w:szCs w:val="16"/>
    </w:rPr>
  </w:style>
  <w:style w:type="character" w:customStyle="1" w:styleId="BalloonTextChar">
    <w:name w:val="Balloon Text Char"/>
    <w:basedOn w:val="DefaultParagraphFont"/>
    <w:link w:val="BalloonText"/>
    <w:uiPriority w:val="99"/>
    <w:semiHidden/>
    <w:rsid w:val="006F0F97"/>
    <w:rPr>
      <w:rFonts w:ascii="Tahoma" w:hAnsi="Tahoma" w:cs="Tahoma"/>
      <w:sz w:val="16"/>
      <w:szCs w:val="16"/>
      <w:lang w:val="en-GB"/>
    </w:rPr>
  </w:style>
  <w:style w:type="character" w:customStyle="1" w:styleId="Heading7Char">
    <w:name w:val="Heading 7 Char"/>
    <w:basedOn w:val="DefaultParagraphFont"/>
    <w:link w:val="Heading7"/>
    <w:uiPriority w:val="9"/>
    <w:semiHidden/>
    <w:rsid w:val="006F0F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0F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0F97"/>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F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F8E"/>
    <w:rPr>
      <w:sz w:val="16"/>
      <w:szCs w:val="16"/>
    </w:rPr>
  </w:style>
  <w:style w:type="paragraph" w:styleId="CommentText">
    <w:name w:val="annotation text"/>
    <w:basedOn w:val="Normal"/>
    <w:link w:val="CommentTextChar"/>
    <w:uiPriority w:val="99"/>
    <w:unhideWhenUsed/>
    <w:rsid w:val="000A2F8E"/>
    <w:rPr>
      <w:sz w:val="20"/>
      <w:szCs w:val="20"/>
    </w:rPr>
  </w:style>
  <w:style w:type="character" w:customStyle="1" w:styleId="CommentTextChar">
    <w:name w:val="Comment Text Char"/>
    <w:basedOn w:val="DefaultParagraphFont"/>
    <w:link w:val="CommentText"/>
    <w:uiPriority w:val="99"/>
    <w:rsid w:val="000A2F8E"/>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A2F8E"/>
    <w:rPr>
      <w:b/>
      <w:bCs/>
    </w:rPr>
  </w:style>
  <w:style w:type="character" w:customStyle="1" w:styleId="CommentSubjectChar">
    <w:name w:val="Comment Subject Char"/>
    <w:basedOn w:val="CommentTextChar"/>
    <w:link w:val="CommentSubject"/>
    <w:uiPriority w:val="99"/>
    <w:semiHidden/>
    <w:rsid w:val="000A2F8E"/>
    <w:rPr>
      <w:rFonts w:cstheme="minorBidi"/>
      <w:b/>
      <w:bCs/>
      <w:sz w:val="20"/>
      <w:szCs w:val="20"/>
      <w:lang w:val="en-GB"/>
    </w:rPr>
  </w:style>
  <w:style w:type="paragraph" w:styleId="TOC1">
    <w:name w:val="toc 1"/>
    <w:basedOn w:val="Normal"/>
    <w:next w:val="Normal"/>
    <w:autoRedefine/>
    <w:uiPriority w:val="39"/>
    <w:unhideWhenUsed/>
    <w:rsid w:val="00744F70"/>
    <w:pPr>
      <w:spacing w:after="100"/>
    </w:pPr>
  </w:style>
  <w:style w:type="paragraph" w:styleId="TOC2">
    <w:name w:val="toc 2"/>
    <w:basedOn w:val="Normal"/>
    <w:next w:val="Normal"/>
    <w:autoRedefine/>
    <w:uiPriority w:val="39"/>
    <w:unhideWhenUsed/>
    <w:rsid w:val="00744F70"/>
    <w:pPr>
      <w:spacing w:after="100"/>
      <w:ind w:left="220"/>
    </w:pPr>
  </w:style>
  <w:style w:type="character" w:styleId="Hyperlink">
    <w:name w:val="Hyperlink"/>
    <w:basedOn w:val="DefaultParagraphFont"/>
    <w:uiPriority w:val="99"/>
    <w:unhideWhenUsed/>
    <w:rsid w:val="00744F70"/>
    <w:rPr>
      <w:color w:val="0000FF" w:themeColor="hyperlink"/>
      <w:u w:val="single"/>
    </w:rPr>
  </w:style>
  <w:style w:type="paragraph" w:styleId="Caption">
    <w:name w:val="caption"/>
    <w:basedOn w:val="Normal"/>
    <w:next w:val="Normal"/>
    <w:uiPriority w:val="35"/>
    <w:unhideWhenUsed/>
    <w:qFormat/>
    <w:rsid w:val="007D729E"/>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7D729E"/>
    <w:rPr>
      <w:vertAlign w:val="superscript"/>
    </w:rPr>
  </w:style>
  <w:style w:type="table" w:styleId="LightGrid-Accent1">
    <w:name w:val="Light Grid Accent 1"/>
    <w:basedOn w:val="TableNormal"/>
    <w:uiPriority w:val="62"/>
    <w:rsid w:val="00FD3B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C866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866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C866D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1A6240"/>
    <w:pPr>
      <w:spacing w:after="100"/>
      <w:ind w:left="440"/>
    </w:pPr>
  </w:style>
  <w:style w:type="table" w:styleId="LightList-Accent5">
    <w:name w:val="Light List Accent 5"/>
    <w:basedOn w:val="TableNormal"/>
    <w:uiPriority w:val="61"/>
    <w:rsid w:val="001C3C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ubtitle1">
    <w:name w:val="subtitle1"/>
    <w:basedOn w:val="Normal"/>
    <w:rsid w:val="002F714C"/>
    <w:pPr>
      <w:spacing w:before="240" w:after="240"/>
    </w:pPr>
    <w:rPr>
      <w:rFonts w:ascii="Times New Roman" w:eastAsia="Times New Roman" w:hAnsi="Times New Roman" w:cs="Times New Roman"/>
      <w:b/>
      <w:bCs/>
      <w:sz w:val="26"/>
      <w:szCs w:val="26"/>
      <w:lang w:eastAsia="en-GB"/>
    </w:rPr>
  </w:style>
  <w:style w:type="character" w:customStyle="1" w:styleId="Title1">
    <w:name w:val="Title1"/>
    <w:basedOn w:val="DefaultParagraphFont"/>
    <w:rsid w:val="009B6900"/>
  </w:style>
  <w:style w:type="table" w:styleId="LightGrid">
    <w:name w:val="Light Grid"/>
    <w:basedOn w:val="TableGrid"/>
    <w:uiPriority w:val="62"/>
    <w:rsid w:val="00F834A6"/>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pct5" w:color="auto" w:fill="auto"/>
    </w:tcPr>
    <w:tblStylePr w:type="firstRow">
      <w:pPr>
        <w:spacing w:before="0" w:after="0" w:line="240" w:lineRule="auto"/>
      </w:pPr>
      <w:rPr>
        <w:rFonts w:asciiTheme="majorHAnsi" w:eastAsiaTheme="majorEastAsia" w:hAnsiTheme="majorHAnsi" w:cstheme="majorBidi"/>
        <w:b/>
        <w:bCs/>
      </w:rPr>
      <w:tblPr/>
      <w:tcPr>
        <w:shd w:val="clear" w:color="auto" w:fill="D9D9D9" w:themeFill="background1" w:themeFillShade="D9"/>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pPr>
        <w:jc w:val="left"/>
      </w:pPr>
      <w:tblPr/>
      <w:tcPr>
        <w:shd w:val="clear" w:color="auto" w:fill="FFFFFF" w:themeFill="background1"/>
      </w:tcPr>
    </w:tblStylePr>
  </w:style>
  <w:style w:type="table" w:styleId="LightShading">
    <w:name w:val="Light Shading"/>
    <w:basedOn w:val="TableNormal"/>
    <w:uiPriority w:val="60"/>
    <w:rsid w:val="004873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095A6B"/>
    <w:rPr>
      <w:szCs w:val="21"/>
    </w:rPr>
  </w:style>
  <w:style w:type="character" w:customStyle="1" w:styleId="PlainTextChar">
    <w:name w:val="Plain Text Char"/>
    <w:basedOn w:val="DefaultParagraphFont"/>
    <w:link w:val="PlainText"/>
    <w:uiPriority w:val="99"/>
    <w:semiHidden/>
    <w:rsid w:val="00095A6B"/>
    <w:rPr>
      <w:rFonts w:cstheme="minorBidi"/>
      <w:szCs w:val="21"/>
      <w:lang w:val="en-GB"/>
    </w:rPr>
  </w:style>
  <w:style w:type="character" w:customStyle="1" w:styleId="tgc">
    <w:name w:val="_tgc"/>
    <w:basedOn w:val="DefaultParagraphFont"/>
    <w:rsid w:val="00B023AF"/>
  </w:style>
  <w:style w:type="paragraph" w:styleId="Revision">
    <w:name w:val="Revision"/>
    <w:hidden/>
    <w:uiPriority w:val="99"/>
    <w:semiHidden/>
    <w:rsid w:val="00562F3E"/>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F0F97"/>
    <w:rPr>
      <w:rFonts w:cstheme="minorBidi"/>
    </w:rPr>
  </w:style>
  <w:style w:type="paragraph" w:styleId="Heading1">
    <w:name w:val="heading 1"/>
    <w:aliases w:val="FSHeading 1,Chapter heading"/>
    <w:basedOn w:val="Normal"/>
    <w:next w:val="Normal"/>
    <w:link w:val="Heading1Char"/>
    <w:uiPriority w:val="2"/>
    <w:qFormat/>
    <w:rsid w:val="00EA2C84"/>
    <w:pPr>
      <w:keepNext/>
      <w:numPr>
        <w:numId w:val="4"/>
      </w:numPr>
      <w:spacing w:before="240" w:after="24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EA2C84"/>
    <w:pPr>
      <w:keepNext/>
      <w:numPr>
        <w:ilvl w:val="1"/>
        <w:numId w:val="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A84BB7"/>
    <w:pPr>
      <w:keepNext/>
      <w:numPr>
        <w:ilvl w:val="2"/>
        <w:numId w:val="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4"/>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4"/>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6F0F9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0F9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0F9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EA2C84"/>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EA2C84"/>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A84BB7"/>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6F0F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6F0F97"/>
    <w:rPr>
      <w:rFonts w:ascii="Tahoma" w:hAnsi="Tahoma" w:cs="Tahoma"/>
      <w:sz w:val="16"/>
      <w:szCs w:val="16"/>
    </w:rPr>
  </w:style>
  <w:style w:type="character" w:customStyle="1" w:styleId="BalloonTextChar">
    <w:name w:val="Balloon Text Char"/>
    <w:basedOn w:val="DefaultParagraphFont"/>
    <w:link w:val="BalloonText"/>
    <w:uiPriority w:val="99"/>
    <w:semiHidden/>
    <w:rsid w:val="006F0F97"/>
    <w:rPr>
      <w:rFonts w:ascii="Tahoma" w:hAnsi="Tahoma" w:cs="Tahoma"/>
      <w:sz w:val="16"/>
      <w:szCs w:val="16"/>
      <w:lang w:val="en-GB"/>
    </w:rPr>
  </w:style>
  <w:style w:type="character" w:customStyle="1" w:styleId="Heading7Char">
    <w:name w:val="Heading 7 Char"/>
    <w:basedOn w:val="DefaultParagraphFont"/>
    <w:link w:val="Heading7"/>
    <w:uiPriority w:val="9"/>
    <w:semiHidden/>
    <w:rsid w:val="006F0F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0F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0F97"/>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F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F8E"/>
    <w:rPr>
      <w:sz w:val="16"/>
      <w:szCs w:val="16"/>
    </w:rPr>
  </w:style>
  <w:style w:type="paragraph" w:styleId="CommentText">
    <w:name w:val="annotation text"/>
    <w:basedOn w:val="Normal"/>
    <w:link w:val="CommentTextChar"/>
    <w:uiPriority w:val="99"/>
    <w:unhideWhenUsed/>
    <w:rsid w:val="000A2F8E"/>
    <w:rPr>
      <w:sz w:val="20"/>
      <w:szCs w:val="20"/>
    </w:rPr>
  </w:style>
  <w:style w:type="character" w:customStyle="1" w:styleId="CommentTextChar">
    <w:name w:val="Comment Text Char"/>
    <w:basedOn w:val="DefaultParagraphFont"/>
    <w:link w:val="CommentText"/>
    <w:uiPriority w:val="99"/>
    <w:rsid w:val="000A2F8E"/>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A2F8E"/>
    <w:rPr>
      <w:b/>
      <w:bCs/>
    </w:rPr>
  </w:style>
  <w:style w:type="character" w:customStyle="1" w:styleId="CommentSubjectChar">
    <w:name w:val="Comment Subject Char"/>
    <w:basedOn w:val="CommentTextChar"/>
    <w:link w:val="CommentSubject"/>
    <w:uiPriority w:val="99"/>
    <w:semiHidden/>
    <w:rsid w:val="000A2F8E"/>
    <w:rPr>
      <w:rFonts w:cstheme="minorBidi"/>
      <w:b/>
      <w:bCs/>
      <w:sz w:val="20"/>
      <w:szCs w:val="20"/>
      <w:lang w:val="en-GB"/>
    </w:rPr>
  </w:style>
  <w:style w:type="paragraph" w:styleId="TOC1">
    <w:name w:val="toc 1"/>
    <w:basedOn w:val="Normal"/>
    <w:next w:val="Normal"/>
    <w:autoRedefine/>
    <w:uiPriority w:val="39"/>
    <w:unhideWhenUsed/>
    <w:rsid w:val="00744F70"/>
    <w:pPr>
      <w:spacing w:after="100"/>
    </w:pPr>
  </w:style>
  <w:style w:type="paragraph" w:styleId="TOC2">
    <w:name w:val="toc 2"/>
    <w:basedOn w:val="Normal"/>
    <w:next w:val="Normal"/>
    <w:autoRedefine/>
    <w:uiPriority w:val="39"/>
    <w:unhideWhenUsed/>
    <w:rsid w:val="00744F70"/>
    <w:pPr>
      <w:spacing w:after="100"/>
      <w:ind w:left="220"/>
    </w:pPr>
  </w:style>
  <w:style w:type="character" w:styleId="Hyperlink">
    <w:name w:val="Hyperlink"/>
    <w:basedOn w:val="DefaultParagraphFont"/>
    <w:uiPriority w:val="99"/>
    <w:unhideWhenUsed/>
    <w:rsid w:val="00744F70"/>
    <w:rPr>
      <w:color w:val="0000FF" w:themeColor="hyperlink"/>
      <w:u w:val="single"/>
    </w:rPr>
  </w:style>
  <w:style w:type="paragraph" w:styleId="Caption">
    <w:name w:val="caption"/>
    <w:basedOn w:val="Normal"/>
    <w:next w:val="Normal"/>
    <w:uiPriority w:val="35"/>
    <w:unhideWhenUsed/>
    <w:qFormat/>
    <w:rsid w:val="007D729E"/>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7D729E"/>
    <w:rPr>
      <w:vertAlign w:val="superscript"/>
    </w:rPr>
  </w:style>
  <w:style w:type="table" w:styleId="LightGrid-Accent1">
    <w:name w:val="Light Grid Accent 1"/>
    <w:basedOn w:val="TableNormal"/>
    <w:uiPriority w:val="62"/>
    <w:rsid w:val="00FD3B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C866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866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C866D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1A6240"/>
    <w:pPr>
      <w:spacing w:after="100"/>
      <w:ind w:left="440"/>
    </w:pPr>
  </w:style>
  <w:style w:type="table" w:styleId="LightList-Accent5">
    <w:name w:val="Light List Accent 5"/>
    <w:basedOn w:val="TableNormal"/>
    <w:uiPriority w:val="61"/>
    <w:rsid w:val="001C3C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ubtitle1">
    <w:name w:val="subtitle1"/>
    <w:basedOn w:val="Normal"/>
    <w:rsid w:val="002F714C"/>
    <w:pPr>
      <w:spacing w:before="240" w:after="240"/>
    </w:pPr>
    <w:rPr>
      <w:rFonts w:ascii="Times New Roman" w:eastAsia="Times New Roman" w:hAnsi="Times New Roman" w:cs="Times New Roman"/>
      <w:b/>
      <w:bCs/>
      <w:sz w:val="26"/>
      <w:szCs w:val="26"/>
      <w:lang w:eastAsia="en-GB"/>
    </w:rPr>
  </w:style>
  <w:style w:type="character" w:customStyle="1" w:styleId="Title1">
    <w:name w:val="Title1"/>
    <w:basedOn w:val="DefaultParagraphFont"/>
    <w:rsid w:val="009B6900"/>
  </w:style>
  <w:style w:type="table" w:styleId="LightGrid">
    <w:name w:val="Light Grid"/>
    <w:basedOn w:val="TableGrid"/>
    <w:uiPriority w:val="62"/>
    <w:rsid w:val="00F834A6"/>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pct5" w:color="auto" w:fill="auto"/>
    </w:tcPr>
    <w:tblStylePr w:type="firstRow">
      <w:pPr>
        <w:spacing w:before="0" w:after="0" w:line="240" w:lineRule="auto"/>
      </w:pPr>
      <w:rPr>
        <w:rFonts w:asciiTheme="majorHAnsi" w:eastAsiaTheme="majorEastAsia" w:hAnsiTheme="majorHAnsi" w:cstheme="majorBidi"/>
        <w:b/>
        <w:bCs/>
      </w:rPr>
      <w:tblPr/>
      <w:tcPr>
        <w:shd w:val="clear" w:color="auto" w:fill="D9D9D9" w:themeFill="background1" w:themeFillShade="D9"/>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pPr>
        <w:jc w:val="left"/>
      </w:pPr>
      <w:tblPr/>
      <w:tcPr>
        <w:shd w:val="clear" w:color="auto" w:fill="FFFFFF" w:themeFill="background1"/>
      </w:tcPr>
    </w:tblStylePr>
  </w:style>
  <w:style w:type="table" w:styleId="LightShading">
    <w:name w:val="Light Shading"/>
    <w:basedOn w:val="TableNormal"/>
    <w:uiPriority w:val="60"/>
    <w:rsid w:val="004873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095A6B"/>
    <w:rPr>
      <w:szCs w:val="21"/>
    </w:rPr>
  </w:style>
  <w:style w:type="character" w:customStyle="1" w:styleId="PlainTextChar">
    <w:name w:val="Plain Text Char"/>
    <w:basedOn w:val="DefaultParagraphFont"/>
    <w:link w:val="PlainText"/>
    <w:uiPriority w:val="99"/>
    <w:semiHidden/>
    <w:rsid w:val="00095A6B"/>
    <w:rPr>
      <w:rFonts w:cstheme="minorBidi"/>
      <w:szCs w:val="21"/>
      <w:lang w:val="en-GB"/>
    </w:rPr>
  </w:style>
  <w:style w:type="character" w:customStyle="1" w:styleId="tgc">
    <w:name w:val="_tgc"/>
    <w:basedOn w:val="DefaultParagraphFont"/>
    <w:rsid w:val="00B023AF"/>
  </w:style>
  <w:style w:type="paragraph" w:styleId="Revision">
    <w:name w:val="Revision"/>
    <w:hidden/>
    <w:uiPriority w:val="99"/>
    <w:semiHidden/>
    <w:rsid w:val="00562F3E"/>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8380">
      <w:bodyDiv w:val="1"/>
      <w:marLeft w:val="0"/>
      <w:marRight w:val="0"/>
      <w:marTop w:val="0"/>
      <w:marBottom w:val="0"/>
      <w:divBdr>
        <w:top w:val="none" w:sz="0" w:space="0" w:color="auto"/>
        <w:left w:val="none" w:sz="0" w:space="0" w:color="auto"/>
        <w:bottom w:val="none" w:sz="0" w:space="0" w:color="auto"/>
        <w:right w:val="none" w:sz="0" w:space="0" w:color="auto"/>
      </w:divBdr>
    </w:div>
    <w:div w:id="1701079429">
      <w:bodyDiv w:val="1"/>
      <w:marLeft w:val="0"/>
      <w:marRight w:val="0"/>
      <w:marTop w:val="0"/>
      <w:marBottom w:val="0"/>
      <w:divBdr>
        <w:top w:val="none" w:sz="0" w:space="0" w:color="auto"/>
        <w:left w:val="none" w:sz="0" w:space="0" w:color="auto"/>
        <w:bottom w:val="none" w:sz="0" w:space="0" w:color="auto"/>
        <w:right w:val="none" w:sz="0" w:space="0" w:color="auto"/>
      </w:divBdr>
    </w:div>
    <w:div w:id="2046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bs.gov.au/ausstats/abs@.nsf/Lookup/by%20Subject/4364.0.55.007~2011-12~Main%20Features~Key%20Findings~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5C755F43A7DC4594BC85B72E85B67E" ma:contentTypeVersion="5" ma:contentTypeDescription="Create a new document." ma:contentTypeScope="" ma:versionID="f8e59105174af7714f482390ae718344">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8A8D0D-1CE2-4DDF-98B9-708DB83370F2}"/>
</file>

<file path=customXml/itemProps2.xml><?xml version="1.0" encoding="utf-8"?>
<ds:datastoreItem xmlns:ds="http://schemas.openxmlformats.org/officeDocument/2006/customXml" ds:itemID="{336921E9-AB59-4769-A05F-20C1D5FF82DA}"/>
</file>

<file path=customXml/itemProps3.xml><?xml version="1.0" encoding="utf-8"?>
<ds:datastoreItem xmlns:ds="http://schemas.openxmlformats.org/officeDocument/2006/customXml" ds:itemID="{8F56C44A-0529-42E0-93C4-6C6E60D7F067}"/>
</file>

<file path=customXml/itemProps4.xml><?xml version="1.0" encoding="utf-8"?>
<ds:datastoreItem xmlns:ds="http://schemas.openxmlformats.org/officeDocument/2006/customXml" ds:itemID="{70BE62AA-C283-47CA-8B9A-8737EFF39993}"/>
</file>

<file path=docProps/app.xml><?xml version="1.0" encoding="utf-8"?>
<Properties xmlns="http://schemas.openxmlformats.org/officeDocument/2006/extended-properties" xmlns:vt="http://schemas.openxmlformats.org/officeDocument/2006/docPropsVTypes">
  <Template>Normal</Template>
  <TotalTime>0</TotalTime>
  <Pages>29</Pages>
  <Words>31919</Words>
  <Characters>181941</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2016-07-06T01:59:00Z</dcterms:created>
  <dcterms:modified xsi:type="dcterms:W3CDTF">2016-07-06T01:59:00Z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0x010100B05C755F43A7DC4594BC85B72E85B67E</vt:lpwstr>
  </property>
</Properties>
</file>